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9AC" w:rsidRPr="00D30F0D" w:rsidRDefault="006D79AC" w:rsidP="00D30F0D">
      <w:pPr>
        <w:autoSpaceDE w:val="0"/>
        <w:autoSpaceDN w:val="0"/>
        <w:adjustRightInd w:val="0"/>
        <w:spacing w:after="0" w:line="240" w:lineRule="auto"/>
        <w:ind w:firstLine="5245"/>
        <w:outlineLvl w:val="0"/>
        <w:rPr>
          <w:rFonts w:ascii="Liberation Serif" w:hAnsi="Liberation Serif" w:cs="Liberation Serif"/>
          <w:sz w:val="28"/>
          <w:szCs w:val="28"/>
        </w:rPr>
      </w:pPr>
      <w:bookmarkStart w:id="0" w:name="_GoBack"/>
      <w:bookmarkEnd w:id="0"/>
      <w:r w:rsidRPr="00D30F0D">
        <w:rPr>
          <w:rFonts w:ascii="Liberation Serif" w:hAnsi="Liberation Serif" w:cs="Liberation Serif"/>
          <w:sz w:val="28"/>
          <w:szCs w:val="28"/>
        </w:rPr>
        <w:t xml:space="preserve">Приложение </w:t>
      </w:r>
    </w:p>
    <w:p w:rsidR="0014590A" w:rsidRPr="00B25986" w:rsidRDefault="00E95326" w:rsidP="00F25D64">
      <w:pPr>
        <w:autoSpaceDE w:val="0"/>
        <w:autoSpaceDN w:val="0"/>
        <w:adjustRightInd w:val="0"/>
        <w:spacing w:after="0" w:line="240" w:lineRule="auto"/>
        <w:ind w:left="5245"/>
        <w:rPr>
          <w:rFonts w:ascii="Liberation Serif" w:hAnsi="Liberation Serif" w:cs="Liberation Serif"/>
          <w:sz w:val="28"/>
          <w:szCs w:val="28"/>
        </w:rPr>
      </w:pPr>
      <w:r w:rsidRPr="00B25986">
        <w:rPr>
          <w:rFonts w:ascii="Liberation Serif" w:hAnsi="Liberation Serif" w:cs="Liberation Serif"/>
          <w:sz w:val="28"/>
          <w:szCs w:val="28"/>
        </w:rPr>
        <w:t>Утверждено</w:t>
      </w:r>
      <w:r w:rsidR="00D30F0D">
        <w:rPr>
          <w:rFonts w:ascii="Liberation Serif" w:hAnsi="Liberation Serif" w:cs="Liberation Serif"/>
          <w:sz w:val="28"/>
          <w:szCs w:val="28"/>
        </w:rPr>
        <w:t xml:space="preserve"> </w:t>
      </w:r>
      <w:r w:rsidR="000B38A5" w:rsidRPr="00B25986">
        <w:rPr>
          <w:rFonts w:ascii="Liberation Serif" w:hAnsi="Liberation Serif" w:cs="Liberation Serif"/>
          <w:sz w:val="28"/>
          <w:szCs w:val="28"/>
        </w:rPr>
        <w:t>Решени</w:t>
      </w:r>
      <w:r w:rsidR="006B6558" w:rsidRPr="00B25986">
        <w:rPr>
          <w:rFonts w:ascii="Liberation Serif" w:hAnsi="Liberation Serif" w:cs="Liberation Serif"/>
          <w:sz w:val="28"/>
          <w:szCs w:val="28"/>
        </w:rPr>
        <w:t>ем</w:t>
      </w:r>
      <w:r w:rsidR="000B38A5" w:rsidRPr="00B25986">
        <w:rPr>
          <w:rFonts w:ascii="Liberation Serif" w:hAnsi="Liberation Serif" w:cs="Liberation Serif"/>
          <w:sz w:val="28"/>
          <w:szCs w:val="28"/>
        </w:rPr>
        <w:t xml:space="preserve"> Думы</w:t>
      </w:r>
    </w:p>
    <w:p w:rsidR="0014590A" w:rsidRPr="00B25986" w:rsidRDefault="0014590A" w:rsidP="00F25D64">
      <w:pPr>
        <w:autoSpaceDE w:val="0"/>
        <w:autoSpaceDN w:val="0"/>
        <w:adjustRightInd w:val="0"/>
        <w:spacing w:after="0" w:line="240" w:lineRule="auto"/>
        <w:ind w:left="5245"/>
        <w:rPr>
          <w:rFonts w:ascii="Liberation Serif" w:hAnsi="Liberation Serif" w:cs="Liberation Serif"/>
          <w:sz w:val="28"/>
          <w:szCs w:val="28"/>
        </w:rPr>
      </w:pPr>
      <w:r w:rsidRPr="00B25986">
        <w:rPr>
          <w:rFonts w:ascii="Liberation Serif" w:hAnsi="Liberation Serif" w:cs="Liberation Serif"/>
          <w:sz w:val="28"/>
          <w:szCs w:val="28"/>
        </w:rPr>
        <w:t>Арамильского городского округа</w:t>
      </w:r>
    </w:p>
    <w:p w:rsidR="00ED211F" w:rsidRPr="00B25986" w:rsidRDefault="00ED211F" w:rsidP="00F25D64">
      <w:pPr>
        <w:pStyle w:val="ConsPlusNormal"/>
        <w:ind w:left="5245"/>
        <w:rPr>
          <w:rFonts w:ascii="Liberation Serif" w:hAnsi="Liberation Serif" w:cs="Liberation Serif"/>
          <w:sz w:val="28"/>
          <w:szCs w:val="28"/>
        </w:rPr>
      </w:pPr>
      <w:r w:rsidRPr="00B25986">
        <w:rPr>
          <w:rFonts w:ascii="Liberation Serif" w:hAnsi="Liberation Serif" w:cs="Liberation Serif"/>
          <w:sz w:val="28"/>
          <w:szCs w:val="28"/>
        </w:rPr>
        <w:t>от ______________ № _____</w:t>
      </w:r>
    </w:p>
    <w:p w:rsidR="00ED211F" w:rsidRPr="00B25986" w:rsidRDefault="00ED211F">
      <w:pPr>
        <w:pStyle w:val="ConsPlusNormal"/>
        <w:rPr>
          <w:rFonts w:ascii="Liberation Serif" w:hAnsi="Liberation Serif" w:cs="Liberation Serif"/>
          <w:sz w:val="28"/>
          <w:szCs w:val="28"/>
        </w:rPr>
      </w:pPr>
    </w:p>
    <w:p w:rsidR="00ED211F" w:rsidRPr="00B25986" w:rsidRDefault="00ED211F" w:rsidP="00C117F8">
      <w:pPr>
        <w:autoSpaceDE w:val="0"/>
        <w:autoSpaceDN w:val="0"/>
        <w:adjustRightInd w:val="0"/>
        <w:spacing w:after="0" w:line="240" w:lineRule="auto"/>
        <w:jc w:val="center"/>
        <w:outlineLvl w:val="0"/>
        <w:rPr>
          <w:rFonts w:ascii="Liberation Serif" w:hAnsi="Liberation Serif" w:cs="Liberation Serif"/>
          <w:b/>
          <w:sz w:val="28"/>
          <w:szCs w:val="28"/>
        </w:rPr>
      </w:pPr>
      <w:bookmarkStart w:id="1" w:name="P35"/>
      <w:bookmarkEnd w:id="1"/>
      <w:r w:rsidRPr="00B25986">
        <w:rPr>
          <w:rFonts w:ascii="Liberation Serif" w:hAnsi="Liberation Serif" w:cs="Liberation Serif"/>
          <w:b/>
          <w:sz w:val="28"/>
          <w:szCs w:val="28"/>
        </w:rPr>
        <w:t>ПРАВИЛА</w:t>
      </w:r>
      <w:r w:rsidR="00F15F44" w:rsidRPr="00B25986">
        <w:rPr>
          <w:rFonts w:ascii="Liberation Serif" w:hAnsi="Liberation Serif" w:cs="Liberation Serif"/>
          <w:b/>
          <w:sz w:val="28"/>
          <w:szCs w:val="28"/>
        </w:rPr>
        <w:t xml:space="preserve"> </w:t>
      </w:r>
      <w:r w:rsidRPr="00B25986">
        <w:rPr>
          <w:rFonts w:ascii="Liberation Serif" w:hAnsi="Liberation Serif" w:cs="Liberation Serif"/>
          <w:b/>
          <w:sz w:val="28"/>
          <w:szCs w:val="28"/>
        </w:rPr>
        <w:t>БЛАГОУСТРОЙСТВА</w:t>
      </w:r>
      <w:r w:rsidR="00C117F8" w:rsidRPr="00B25986">
        <w:rPr>
          <w:rFonts w:ascii="Liberation Serif" w:hAnsi="Liberation Serif" w:cs="Liberation Serif"/>
          <w:b/>
          <w:sz w:val="28"/>
          <w:szCs w:val="28"/>
        </w:rPr>
        <w:t xml:space="preserve"> </w:t>
      </w:r>
      <w:r w:rsidRPr="00B25986">
        <w:rPr>
          <w:rFonts w:ascii="Liberation Serif" w:hAnsi="Liberation Serif" w:cs="Liberation Serif"/>
          <w:b/>
          <w:sz w:val="28"/>
          <w:szCs w:val="28"/>
        </w:rPr>
        <w:t>ТЕРРИТОРИИ АРАМИЛЬСКОГО ГОРОДСКОГО ОКРУГА</w:t>
      </w:r>
    </w:p>
    <w:p w:rsidR="00ED211F" w:rsidRPr="00B25986" w:rsidRDefault="00ED211F" w:rsidP="00E5308D">
      <w:pPr>
        <w:pStyle w:val="1"/>
      </w:pPr>
      <w:r w:rsidRPr="00B25986">
        <w:t>Статья 1. Отношения, регулируемые Правилами благоустройства территории Арамильского городского округа</w:t>
      </w:r>
    </w:p>
    <w:p w:rsidR="00EC19B4" w:rsidRPr="00B25986" w:rsidRDefault="00EC19B4" w:rsidP="000D33ED">
      <w:pPr>
        <w:pStyle w:val="a3"/>
        <w:ind w:firstLine="709"/>
        <w:jc w:val="both"/>
        <w:rPr>
          <w:rFonts w:ascii="Liberation Serif" w:hAnsi="Liberation Serif" w:cs="Liberation Serif"/>
          <w:sz w:val="28"/>
          <w:szCs w:val="28"/>
        </w:rPr>
      </w:pPr>
      <w:r w:rsidRPr="00B25986">
        <w:rPr>
          <w:rFonts w:ascii="Liberation Serif" w:hAnsi="Liberation Serif" w:cs="Liberation Serif"/>
          <w:sz w:val="28"/>
          <w:szCs w:val="28"/>
        </w:rPr>
        <w:t>1. 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004D674B" w:rsidRPr="00B25986">
        <w:rPr>
          <w:rFonts w:ascii="Liberation Serif" w:hAnsi="Liberation Serif" w:cs="Liberation Serif"/>
          <w:sz w:val="28"/>
          <w:szCs w:val="28"/>
        </w:rPr>
        <w:t xml:space="preserve"> (далее </w:t>
      </w:r>
      <w:r w:rsidR="000B04E0">
        <w:rPr>
          <w:rFonts w:ascii="Liberation Serif" w:hAnsi="Liberation Serif" w:cs="Liberation Serif"/>
          <w:sz w:val="28"/>
          <w:szCs w:val="28"/>
        </w:rPr>
        <w:t xml:space="preserve">- </w:t>
      </w:r>
      <w:r w:rsidR="004D674B" w:rsidRPr="00B25986">
        <w:rPr>
          <w:rFonts w:ascii="Liberation Serif" w:hAnsi="Liberation Serif" w:cs="Liberation Serif"/>
          <w:sz w:val="28"/>
          <w:szCs w:val="28"/>
        </w:rPr>
        <w:t>Правила)</w:t>
      </w:r>
      <w:r w:rsidRPr="00B25986">
        <w:rPr>
          <w:rFonts w:ascii="Liberation Serif" w:hAnsi="Liberation Serif" w:cs="Liberation Serif"/>
          <w:sz w:val="28"/>
          <w:szCs w:val="28"/>
        </w:rPr>
        <w:t>.</w:t>
      </w:r>
    </w:p>
    <w:p w:rsidR="00EC19B4" w:rsidRPr="00B25986" w:rsidRDefault="00EC19B4" w:rsidP="000D33ED">
      <w:pPr>
        <w:pStyle w:val="a3"/>
        <w:ind w:firstLine="709"/>
        <w:jc w:val="both"/>
        <w:rPr>
          <w:rFonts w:ascii="Liberation Serif" w:hAnsi="Liberation Serif" w:cs="Liberation Serif"/>
          <w:sz w:val="28"/>
          <w:szCs w:val="28"/>
        </w:rPr>
      </w:pPr>
      <w:r w:rsidRPr="00B25986">
        <w:rPr>
          <w:rFonts w:ascii="Liberation Serif" w:hAnsi="Liberation Serif" w:cs="Liberation Serif"/>
          <w:sz w:val="28"/>
          <w:szCs w:val="28"/>
        </w:rPr>
        <w:t>2. Настоящие Правила регулируют отношения, возникающие при осуществлении благоустройства территории Арамильского городского округа.</w:t>
      </w:r>
    </w:p>
    <w:p w:rsidR="00EC19B4" w:rsidRPr="00B25986" w:rsidRDefault="00EC19B4" w:rsidP="000D33ED">
      <w:pPr>
        <w:pStyle w:val="a3"/>
        <w:ind w:firstLine="709"/>
        <w:jc w:val="both"/>
        <w:rPr>
          <w:rFonts w:ascii="Liberation Serif" w:hAnsi="Liberation Serif" w:cs="Liberation Serif"/>
          <w:sz w:val="28"/>
          <w:szCs w:val="28"/>
        </w:rPr>
      </w:pPr>
      <w:r w:rsidRPr="00B25986">
        <w:rPr>
          <w:rFonts w:ascii="Liberation Serif" w:hAnsi="Liberation Serif" w:cs="Liberation Serif"/>
          <w:sz w:val="28"/>
          <w:szCs w:val="28"/>
        </w:rPr>
        <w:t>3. Настоящие Правила обязательны для исполнения всеми физическими, юридическими лицами независимо от их организационно-правовой формы, индивидуальными предпринимателями и действуют на всей территории Арамильского городского округа за исключением территорий кладбищ.</w:t>
      </w:r>
    </w:p>
    <w:p w:rsidR="00ED211F" w:rsidRPr="00B25986" w:rsidRDefault="00ED211F" w:rsidP="00E5308D">
      <w:pPr>
        <w:pStyle w:val="1"/>
        <w:rPr>
          <w:rFonts w:cs="Liberation Serif"/>
          <w:szCs w:val="28"/>
        </w:rPr>
      </w:pPr>
      <w:r w:rsidRPr="00B25986">
        <w:t xml:space="preserve">Статья </w:t>
      </w:r>
      <w:r w:rsidR="00C02440" w:rsidRPr="00B25986">
        <w:t>2</w:t>
      </w:r>
      <w:r w:rsidRPr="00B25986">
        <w:t>. Основные понятия, термины и определения</w:t>
      </w:r>
    </w:p>
    <w:p w:rsidR="00ED211F" w:rsidRPr="00B25986" w:rsidRDefault="00ED211F" w:rsidP="000D33ED">
      <w:pPr>
        <w:pStyle w:val="a3"/>
        <w:ind w:firstLine="709"/>
        <w:jc w:val="both"/>
        <w:rPr>
          <w:rFonts w:ascii="Liberation Serif" w:hAnsi="Liberation Serif" w:cs="Liberation Serif"/>
          <w:sz w:val="28"/>
          <w:szCs w:val="28"/>
        </w:rPr>
      </w:pPr>
      <w:r w:rsidRPr="00B25986">
        <w:rPr>
          <w:rFonts w:ascii="Liberation Serif" w:hAnsi="Liberation Serif" w:cs="Liberation Serif"/>
          <w:sz w:val="28"/>
          <w:szCs w:val="28"/>
        </w:rPr>
        <w:t xml:space="preserve">1. </w:t>
      </w:r>
      <w:r w:rsidR="00336E5C" w:rsidRPr="00B25986">
        <w:rPr>
          <w:rFonts w:ascii="Liberation Serif" w:hAnsi="Liberation Serif" w:cs="Liberation Serif"/>
          <w:sz w:val="28"/>
          <w:szCs w:val="28"/>
        </w:rPr>
        <w:t xml:space="preserve">Для целей регулирования вопросов благоустройства территории </w:t>
      </w:r>
      <w:r w:rsidR="00A90E96" w:rsidRPr="00B25986">
        <w:rPr>
          <w:rFonts w:ascii="Liberation Serif" w:hAnsi="Liberation Serif" w:cs="Liberation Serif"/>
          <w:sz w:val="28"/>
          <w:szCs w:val="28"/>
        </w:rPr>
        <w:t>Арамильского городского округа</w:t>
      </w:r>
      <w:r w:rsidR="00336E5C" w:rsidRPr="00B25986">
        <w:rPr>
          <w:rFonts w:ascii="Liberation Serif" w:hAnsi="Liberation Serif" w:cs="Liberation Serif"/>
          <w:sz w:val="28"/>
          <w:szCs w:val="28"/>
        </w:rPr>
        <w:t xml:space="preserve"> применяются следующие основные понятия:</w:t>
      </w:r>
    </w:p>
    <w:p w:rsidR="00FD57E7" w:rsidRPr="00441051" w:rsidRDefault="00FD57E7" w:rsidP="000D33ED">
      <w:pPr>
        <w:pStyle w:val="a3"/>
        <w:ind w:firstLine="709"/>
        <w:jc w:val="both"/>
        <w:rPr>
          <w:rFonts w:ascii="Liberation Serif" w:hAnsi="Liberation Serif" w:cs="Liberation Serif"/>
          <w:sz w:val="28"/>
          <w:szCs w:val="28"/>
        </w:rPr>
      </w:pPr>
      <w:r w:rsidRPr="00441051">
        <w:rPr>
          <w:rFonts w:ascii="Liberation Serif" w:hAnsi="Liberation Serif" w:cs="Liberation Serif"/>
          <w:sz w:val="28"/>
          <w:szCs w:val="28"/>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FD57E7" w:rsidRPr="00441051" w:rsidRDefault="00FD57E7" w:rsidP="000D33ED">
      <w:pPr>
        <w:pStyle w:val="a3"/>
        <w:ind w:firstLine="709"/>
        <w:jc w:val="both"/>
        <w:rPr>
          <w:rFonts w:ascii="Liberation Serif" w:hAnsi="Liberation Serif" w:cs="Liberation Serif"/>
          <w:sz w:val="28"/>
          <w:szCs w:val="28"/>
        </w:rPr>
      </w:pPr>
      <w:r w:rsidRPr="00441051">
        <w:rPr>
          <w:rFonts w:ascii="Liberation Serif" w:hAnsi="Liberation Serif" w:cs="Liberation Serif"/>
          <w:sz w:val="28"/>
          <w:szCs w:val="28"/>
        </w:rPr>
        <w:t>бункер-накопитель - стандартная емкость 8,0 куб. м для сбора крупногабаритного мусора;</w:t>
      </w:r>
    </w:p>
    <w:p w:rsidR="00FD57E7" w:rsidRPr="00441051" w:rsidRDefault="00FD57E7" w:rsidP="000D33ED">
      <w:pPr>
        <w:pStyle w:val="a3"/>
        <w:ind w:firstLine="709"/>
        <w:jc w:val="both"/>
        <w:rPr>
          <w:rFonts w:ascii="Liberation Serif" w:hAnsi="Liberation Serif" w:cs="Liberation Serif"/>
          <w:sz w:val="28"/>
          <w:szCs w:val="28"/>
        </w:rPr>
      </w:pPr>
      <w:r w:rsidRPr="00441051">
        <w:rPr>
          <w:rFonts w:ascii="Liberation Serif" w:hAnsi="Liberation Serif" w:cs="Liberation Serif"/>
          <w:sz w:val="28"/>
          <w:szCs w:val="28"/>
        </w:rPr>
        <w:t>витрина - окно или остекленная часть фасада, дающая возможность видеть с улицы интерьер помещения, занимаемого организацией, или экспозицию товара;</w:t>
      </w:r>
    </w:p>
    <w:p w:rsidR="00FD57E7" w:rsidRPr="00441051" w:rsidRDefault="00FD57E7" w:rsidP="000D33ED">
      <w:pPr>
        <w:pStyle w:val="a3"/>
        <w:ind w:firstLine="709"/>
        <w:jc w:val="both"/>
        <w:rPr>
          <w:rFonts w:ascii="Liberation Serif" w:hAnsi="Liberation Serif" w:cs="Liberation Serif"/>
          <w:sz w:val="28"/>
          <w:szCs w:val="28"/>
        </w:rPr>
      </w:pPr>
      <w:r w:rsidRPr="00441051">
        <w:rPr>
          <w:rFonts w:ascii="Liberation Serif" w:hAnsi="Liberation Serif" w:cs="Liberation Serif"/>
          <w:sz w:val="28"/>
          <w:szCs w:val="28"/>
        </w:rPr>
        <w:t>витринные вывески - вывески, размещаемые на стекле витрин, маркизах или внутри помещения за стеклом витрин;</w:t>
      </w:r>
    </w:p>
    <w:p w:rsidR="00FD57E7" w:rsidRPr="00441051" w:rsidRDefault="00FD57E7" w:rsidP="000D33ED">
      <w:pPr>
        <w:pStyle w:val="a3"/>
        <w:ind w:firstLine="709"/>
        <w:jc w:val="both"/>
        <w:rPr>
          <w:rFonts w:ascii="Liberation Serif" w:hAnsi="Liberation Serif" w:cs="Liberation Serif"/>
          <w:sz w:val="28"/>
          <w:szCs w:val="28"/>
        </w:rPr>
      </w:pPr>
      <w:r w:rsidRPr="00441051">
        <w:rPr>
          <w:rFonts w:ascii="Liberation Serif" w:hAnsi="Liberation Serif" w:cs="Liberation Serif"/>
          <w:sz w:val="28"/>
          <w:szCs w:val="28"/>
        </w:rPr>
        <w:lastRenderedPageBreak/>
        <w:t>внутриквартальная территория - территория планировочного элемента жилой застройки, ограниченная его границами: линиями застройки;</w:t>
      </w:r>
    </w:p>
    <w:p w:rsidR="004D674B" w:rsidRPr="00441051" w:rsidRDefault="004D674B" w:rsidP="000D33ED">
      <w:pPr>
        <w:pStyle w:val="a3"/>
        <w:ind w:firstLine="709"/>
        <w:jc w:val="both"/>
        <w:rPr>
          <w:rFonts w:ascii="Liberation Serif" w:hAnsi="Liberation Serif" w:cs="Liberation Serif"/>
          <w:sz w:val="28"/>
          <w:szCs w:val="28"/>
        </w:rPr>
      </w:pPr>
      <w:r w:rsidRPr="00441051">
        <w:rPr>
          <w:rFonts w:ascii="Liberation Serif" w:hAnsi="Liberation Serif" w:cs="Liberation Serif"/>
          <w:sz w:val="28"/>
          <w:szCs w:val="28"/>
        </w:rPr>
        <w:t>восстановительная   стоимость   за   снос   зеленых   насаждений   -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на одно условное дерево, кустарник, единицу площади, погонный метр и (или) другую удельную единицу;</w:t>
      </w:r>
    </w:p>
    <w:p w:rsidR="00FD57E7" w:rsidRPr="00B25986" w:rsidRDefault="00FD57E7" w:rsidP="000D33ED">
      <w:pPr>
        <w:pStyle w:val="a3"/>
        <w:ind w:firstLine="709"/>
        <w:jc w:val="both"/>
        <w:rPr>
          <w:rFonts w:ascii="Liberation Serif" w:hAnsi="Liberation Serif" w:cs="Liberation Serif"/>
          <w:sz w:val="28"/>
          <w:szCs w:val="28"/>
        </w:rPr>
      </w:pPr>
      <w:r w:rsidRPr="00441051">
        <w:rPr>
          <w:rFonts w:ascii="Liberation Serif" w:hAnsi="Liberation Serif" w:cs="Liberation Serif"/>
          <w:sz w:val="28"/>
          <w:szCs w:val="28"/>
        </w:rPr>
        <w:t xml:space="preserve">газон - </w:t>
      </w:r>
      <w:r w:rsidR="00A41A85" w:rsidRPr="00441051">
        <w:rPr>
          <w:rFonts w:ascii="Liberation Serif" w:hAnsi="Liberation Serif" w:cs="Liberation Serif"/>
          <w:sz w:val="28"/>
          <w:szCs w:val="28"/>
        </w:rPr>
        <w:t>покрытая травянистой и (или)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(поребрика, бордюра) и (или) граничащая с твердым покрытием пешеходных дорожек, тротуаров, проезжей</w:t>
      </w:r>
      <w:r w:rsidR="00A41A85" w:rsidRPr="00B25986">
        <w:rPr>
          <w:rFonts w:ascii="Liberation Serif" w:hAnsi="Liberation Serif" w:cs="Liberation Serif"/>
          <w:sz w:val="28"/>
          <w:szCs w:val="28"/>
        </w:rPr>
        <w:t xml:space="preserve"> частью дорог;</w:t>
      </w:r>
    </w:p>
    <w:p w:rsidR="00040115" w:rsidRPr="00B25986" w:rsidRDefault="00040115" w:rsidP="000D33ED">
      <w:pPr>
        <w:pStyle w:val="a3"/>
        <w:ind w:firstLine="709"/>
        <w:jc w:val="both"/>
        <w:rPr>
          <w:rFonts w:ascii="Liberation Serif" w:hAnsi="Liberation Serif" w:cs="Liberation Serif"/>
          <w:sz w:val="28"/>
          <w:szCs w:val="28"/>
        </w:rPr>
      </w:pPr>
      <w:r w:rsidRPr="00B25986">
        <w:rPr>
          <w:rFonts w:ascii="Liberation Serif" w:hAnsi="Liberation Serif" w:cs="Liberation Serif"/>
          <w:sz w:val="28"/>
          <w:szCs w:val="28"/>
        </w:rPr>
        <w:t>дворовая территория (двор, придомовая территория) - внутренняя, ограниченная одним или более многоквартирными домами территория, представляющая собой зонированное пространство различного функционального назначения;</w:t>
      </w:r>
    </w:p>
    <w:p w:rsidR="00FD57E7" w:rsidRPr="00B25986" w:rsidRDefault="00FD57E7" w:rsidP="000D33ED">
      <w:pPr>
        <w:pStyle w:val="a3"/>
        <w:ind w:firstLine="709"/>
        <w:jc w:val="both"/>
        <w:rPr>
          <w:rFonts w:ascii="Liberation Serif" w:hAnsi="Liberation Serif" w:cs="Liberation Serif"/>
          <w:sz w:val="28"/>
          <w:szCs w:val="28"/>
        </w:rPr>
      </w:pPr>
      <w:r w:rsidRPr="00B25986">
        <w:rPr>
          <w:rFonts w:ascii="Liberation Serif" w:hAnsi="Liberation Serif" w:cs="Liberation Serif"/>
          <w:sz w:val="28"/>
          <w:szCs w:val="28"/>
        </w:rPr>
        <w:t xml:space="preserve">детская площадка - место, предназначенное для детского отдыха и игр, расположенная на дворовых территориях и территории общего пользования </w:t>
      </w:r>
      <w:r w:rsidR="006C5C80" w:rsidRPr="00B25986">
        <w:rPr>
          <w:rFonts w:ascii="Liberation Serif" w:hAnsi="Liberation Serif" w:cs="Liberation Serif"/>
          <w:sz w:val="28"/>
          <w:szCs w:val="28"/>
        </w:rPr>
        <w:t>Арамильского городского округа</w:t>
      </w:r>
      <w:r w:rsidRPr="00B25986">
        <w:rPr>
          <w:rFonts w:ascii="Liberation Serif" w:hAnsi="Liberation Serif" w:cs="Liberation Serif"/>
          <w:sz w:val="28"/>
          <w:szCs w:val="28"/>
        </w:rPr>
        <w:t>, оборудованная соответствующей инфраструктурой (наличие малых архитектурных форм игрового назначения);</w:t>
      </w:r>
    </w:p>
    <w:p w:rsidR="00FD57E7" w:rsidRPr="00B25986" w:rsidRDefault="00FD57E7" w:rsidP="000D33ED">
      <w:pPr>
        <w:pStyle w:val="a3"/>
        <w:ind w:firstLine="709"/>
        <w:jc w:val="both"/>
        <w:rPr>
          <w:rFonts w:ascii="Liberation Serif" w:hAnsi="Liberation Serif" w:cs="Liberation Serif"/>
          <w:sz w:val="28"/>
          <w:szCs w:val="28"/>
        </w:rPr>
      </w:pPr>
      <w:r w:rsidRPr="00B25986">
        <w:rPr>
          <w:rFonts w:ascii="Liberation Serif" w:hAnsi="Liberation Serif" w:cs="Liberation Serif"/>
          <w:sz w:val="28"/>
          <w:szCs w:val="28"/>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FD57E7" w:rsidRPr="00B25986" w:rsidRDefault="00FD57E7" w:rsidP="000D33ED">
      <w:pPr>
        <w:pStyle w:val="a3"/>
        <w:ind w:firstLine="709"/>
        <w:jc w:val="both"/>
        <w:rPr>
          <w:rFonts w:ascii="Liberation Serif" w:hAnsi="Liberation Serif" w:cs="Liberation Serif"/>
          <w:sz w:val="28"/>
          <w:szCs w:val="28"/>
        </w:rPr>
      </w:pPr>
      <w:r w:rsidRPr="00B25986">
        <w:rPr>
          <w:rFonts w:ascii="Liberation Serif" w:hAnsi="Liberation Serif" w:cs="Liberation Serif"/>
          <w:sz w:val="28"/>
          <w:szCs w:val="28"/>
        </w:rPr>
        <w:t>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FD57E7" w:rsidRPr="00B25986" w:rsidRDefault="00FD57E7" w:rsidP="000D33ED">
      <w:pPr>
        <w:pStyle w:val="a3"/>
        <w:ind w:firstLine="709"/>
        <w:jc w:val="both"/>
        <w:rPr>
          <w:rFonts w:ascii="Liberation Serif" w:hAnsi="Liberation Serif" w:cs="Liberation Serif"/>
          <w:sz w:val="28"/>
          <w:szCs w:val="28"/>
        </w:rPr>
      </w:pPr>
      <w:r w:rsidRPr="00B25986">
        <w:rPr>
          <w:rFonts w:ascii="Liberation Serif" w:hAnsi="Liberation Serif" w:cs="Liberation Serif"/>
          <w:sz w:val="28"/>
          <w:szCs w:val="28"/>
        </w:rPr>
        <w:t xml:space="preserve">зеленые насаждения - травянистая и древесно-кустарниковая растительность естественного и искусственного происхождения (включая городские леса, парки, бульвары, скверы, сады, цветники, а также отдельно стоящие деревья и кустарники), </w:t>
      </w:r>
      <w:r w:rsidR="00E9361B" w:rsidRPr="00B25986">
        <w:rPr>
          <w:rFonts w:ascii="Liberation Serif" w:eastAsia="Times New Roman" w:hAnsi="Liberation Serif" w:cs="Liberation Serif"/>
          <w:spacing w:val="2"/>
          <w:sz w:val="28"/>
          <w:szCs w:val="28"/>
          <w:lang w:eastAsia="ru-RU"/>
        </w:rPr>
        <w:t>за исключением территорий городских лесов, кладбищ, земельных участков, предоставленных для индивидуального жилищного строительства, а также для ведения садоводства, огородничества;</w:t>
      </w:r>
    </w:p>
    <w:p w:rsidR="00E9361B" w:rsidRPr="00B25986" w:rsidRDefault="00E9361B" w:rsidP="000D33ED">
      <w:pPr>
        <w:pStyle w:val="a3"/>
        <w:ind w:firstLine="709"/>
        <w:jc w:val="both"/>
        <w:rPr>
          <w:rFonts w:ascii="Liberation Serif" w:hAnsi="Liberation Serif" w:cs="Liberation Serif"/>
          <w:sz w:val="28"/>
          <w:szCs w:val="28"/>
        </w:rPr>
      </w:pPr>
      <w:r w:rsidRPr="00B25986">
        <w:rPr>
          <w:rFonts w:ascii="Liberation Serif" w:hAnsi="Liberation Serif" w:cs="Liberation Serif"/>
          <w:sz w:val="28"/>
          <w:szCs w:val="28"/>
        </w:rPr>
        <w:t xml:space="preserve">земляные работы - работы, связанные с перемещением, укладкой, выемкой (разработкой) грунта, вскрытием дорожного покрытия, в том числе с целью доступа к инженерным коммуникациям (за исключением археологических полевых работ, работ, связанных со строительством, реконструкцией объектов капитального строительства, производство которых должно осуществляться на основании полученного в соответствии с </w:t>
      </w:r>
      <w:r w:rsidRPr="00B25986">
        <w:rPr>
          <w:rFonts w:ascii="Liberation Serif" w:hAnsi="Liberation Serif" w:cs="Liberation Serif"/>
          <w:sz w:val="28"/>
          <w:szCs w:val="28"/>
        </w:rPr>
        <w:lastRenderedPageBreak/>
        <w:t>законодательством о градостроительной деятельности разрешения на строительство);</w:t>
      </w:r>
    </w:p>
    <w:p w:rsidR="00FD57E7" w:rsidRPr="00B25986" w:rsidRDefault="00FD57E7" w:rsidP="000D33ED">
      <w:pPr>
        <w:pStyle w:val="a3"/>
        <w:ind w:firstLine="709"/>
        <w:jc w:val="both"/>
        <w:rPr>
          <w:rFonts w:ascii="Liberation Serif" w:hAnsi="Liberation Serif" w:cs="Liberation Serif"/>
          <w:sz w:val="28"/>
          <w:szCs w:val="28"/>
        </w:rPr>
      </w:pPr>
      <w:r w:rsidRPr="00B25986">
        <w:rPr>
          <w:rFonts w:ascii="Liberation Serif" w:hAnsi="Liberation Serif" w:cs="Liberation Serif"/>
          <w:sz w:val="28"/>
          <w:szCs w:val="28"/>
        </w:rPr>
        <w:t>индивидуальная вывеска - техническое средство стабильного территориального размещения, предназначенное для размещения обязательной для доведения до сведения потребителей информации об определенной организации;</w:t>
      </w:r>
    </w:p>
    <w:p w:rsidR="00E9361B" w:rsidRPr="00B25986" w:rsidRDefault="00E9361B" w:rsidP="000D33ED">
      <w:pPr>
        <w:pStyle w:val="a3"/>
        <w:ind w:firstLine="709"/>
        <w:jc w:val="both"/>
        <w:rPr>
          <w:rFonts w:ascii="Liberation Serif" w:hAnsi="Liberation Serif" w:cs="Liberation Serif"/>
          <w:sz w:val="28"/>
          <w:szCs w:val="28"/>
        </w:rPr>
      </w:pPr>
      <w:r w:rsidRPr="00B25986">
        <w:rPr>
          <w:rFonts w:ascii="Liberation Serif" w:eastAsia="Times New Roman" w:hAnsi="Liberation Serif" w:cs="Liberation Serif"/>
          <w:spacing w:val="2"/>
          <w:sz w:val="28"/>
          <w:szCs w:val="28"/>
          <w:lang w:eastAsia="ru-RU"/>
        </w:rPr>
        <w:t>информационная конструкция - конструкция, предназначенная для размещения визуальной информации, за исключением рекламных конструкций;</w:t>
      </w:r>
    </w:p>
    <w:p w:rsidR="00FD57E7" w:rsidRPr="00B25986" w:rsidRDefault="00FD57E7" w:rsidP="000D33ED">
      <w:pPr>
        <w:pStyle w:val="a3"/>
        <w:ind w:firstLine="709"/>
        <w:jc w:val="both"/>
        <w:rPr>
          <w:rFonts w:ascii="Liberation Serif" w:hAnsi="Liberation Serif" w:cs="Liberation Serif"/>
          <w:sz w:val="28"/>
          <w:szCs w:val="28"/>
        </w:rPr>
      </w:pPr>
      <w:r w:rsidRPr="00B25986">
        <w:rPr>
          <w:rFonts w:ascii="Liberation Serif" w:hAnsi="Liberation Serif" w:cs="Liberation Serif"/>
          <w:sz w:val="28"/>
          <w:szCs w:val="28"/>
        </w:rPr>
        <w:t>информационные (режимные) таблички - плоские вывески, размещаемые у входа в помещение на уровне глаз и предназначенные для информирования потребителей о режиме работы, направлении деятельности, сфере услуг или группах товаров организации;</w:t>
      </w:r>
    </w:p>
    <w:p w:rsidR="00FE22A0" w:rsidRPr="00B25986" w:rsidRDefault="00FE22A0" w:rsidP="00441C63">
      <w:pPr>
        <w:pStyle w:val="a3"/>
        <w:ind w:firstLine="709"/>
        <w:jc w:val="both"/>
        <w:rPr>
          <w:rFonts w:ascii="Liberation Serif" w:hAnsi="Liberation Serif" w:cs="Liberation Serif"/>
          <w:sz w:val="28"/>
          <w:szCs w:val="28"/>
        </w:rPr>
      </w:pPr>
      <w:r w:rsidRPr="00B25986">
        <w:rPr>
          <w:rFonts w:ascii="Liberation Serif" w:hAnsi="Liberation Serif" w:cs="Liberation Serif"/>
          <w:sz w:val="28"/>
          <w:szCs w:val="28"/>
        </w:rPr>
        <w:t>киоски и торговые автоматы - небольшие (до 20 кв. м) торговые объекты без зала обслуживания покупателей, используемые для предпринимательской торговой деятельности, хотя и занимающие определенное место на длительный срок, но переносимые на другое место посредством технических средств без потери их свойств и качеств;</w:t>
      </w:r>
    </w:p>
    <w:p w:rsidR="00C86ACB" w:rsidRPr="00B25986" w:rsidRDefault="00C86ACB" w:rsidP="000D33ED">
      <w:pPr>
        <w:pStyle w:val="a3"/>
        <w:ind w:firstLine="709"/>
        <w:jc w:val="both"/>
        <w:rPr>
          <w:rFonts w:ascii="Liberation Serif" w:hAnsi="Liberation Serif" w:cs="Liberation Serif"/>
          <w:sz w:val="28"/>
          <w:szCs w:val="28"/>
        </w:rPr>
      </w:pPr>
      <w:r w:rsidRPr="00B25986">
        <w:rPr>
          <w:rFonts w:ascii="Liberation Serif" w:hAnsi="Liberation Serif" w:cs="Liberation Serif"/>
          <w:sz w:val="28"/>
          <w:szCs w:val="28"/>
        </w:rPr>
        <w:t>компенсационное озеленение - воспроизводство зеленых насаждений взамен снесенных;</w:t>
      </w:r>
    </w:p>
    <w:p w:rsidR="00FD57E7" w:rsidRPr="00B25986" w:rsidRDefault="00FD57E7" w:rsidP="000D33ED">
      <w:pPr>
        <w:pStyle w:val="a3"/>
        <w:ind w:firstLine="709"/>
        <w:jc w:val="both"/>
        <w:rPr>
          <w:rFonts w:ascii="Liberation Serif" w:hAnsi="Liberation Serif" w:cs="Liberation Serif"/>
          <w:sz w:val="28"/>
          <w:szCs w:val="28"/>
        </w:rPr>
      </w:pPr>
      <w:r w:rsidRPr="00B25986">
        <w:rPr>
          <w:rFonts w:ascii="Liberation Serif" w:hAnsi="Liberation Serif" w:cs="Liberation Serif"/>
          <w:sz w:val="28"/>
          <w:szCs w:val="28"/>
        </w:rPr>
        <w:t>контейнер - стандартная емкость для сбора твердых коммунальных отходов;</w:t>
      </w:r>
    </w:p>
    <w:p w:rsidR="00FD57E7" w:rsidRPr="00B25986" w:rsidRDefault="00FD57E7" w:rsidP="000D33ED">
      <w:pPr>
        <w:pStyle w:val="a3"/>
        <w:ind w:firstLine="709"/>
        <w:jc w:val="both"/>
        <w:rPr>
          <w:rFonts w:ascii="Liberation Serif" w:hAnsi="Liberation Serif" w:cs="Liberation Serif"/>
          <w:sz w:val="28"/>
          <w:szCs w:val="28"/>
        </w:rPr>
      </w:pPr>
      <w:r w:rsidRPr="00B25986">
        <w:rPr>
          <w:rFonts w:ascii="Liberation Serif" w:hAnsi="Liberation Serif" w:cs="Liberation Serif"/>
          <w:sz w:val="28"/>
          <w:szCs w:val="28"/>
        </w:rPr>
        <w:t>контейнерная площадка - оборудованное место для установки емкостей для сбора твердых коммунальных отходов;</w:t>
      </w:r>
    </w:p>
    <w:p w:rsidR="00FD57E7" w:rsidRPr="00B25986" w:rsidRDefault="00FD57E7" w:rsidP="000D33ED">
      <w:pPr>
        <w:pStyle w:val="a3"/>
        <w:ind w:firstLine="709"/>
        <w:jc w:val="both"/>
        <w:rPr>
          <w:rFonts w:ascii="Liberation Serif" w:hAnsi="Liberation Serif" w:cs="Liberation Serif"/>
          <w:sz w:val="28"/>
          <w:szCs w:val="28"/>
        </w:rPr>
      </w:pPr>
      <w:r w:rsidRPr="00B25986">
        <w:rPr>
          <w:rFonts w:ascii="Liberation Serif" w:hAnsi="Liberation Serif" w:cs="Liberation Serif"/>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FD57E7" w:rsidRPr="00B25986" w:rsidRDefault="00FD57E7" w:rsidP="000D33ED">
      <w:pPr>
        <w:pStyle w:val="a3"/>
        <w:ind w:firstLine="709"/>
        <w:jc w:val="both"/>
        <w:rPr>
          <w:rFonts w:ascii="Liberation Serif" w:hAnsi="Liberation Serif" w:cs="Liberation Serif"/>
          <w:sz w:val="28"/>
          <w:szCs w:val="28"/>
        </w:rPr>
      </w:pPr>
      <w:r w:rsidRPr="00B25986">
        <w:rPr>
          <w:rFonts w:ascii="Liberation Serif" w:hAnsi="Liberation Serif" w:cs="Liberation Serif"/>
          <w:sz w:val="28"/>
          <w:szCs w:val="28"/>
        </w:rPr>
        <w:t>крышные вывески - вывески, размещаемые на крыше здания, полностью занимаемого организацией;</w:t>
      </w:r>
    </w:p>
    <w:p w:rsidR="00FD57E7" w:rsidRPr="00B25986" w:rsidRDefault="00FD57E7" w:rsidP="000D33ED">
      <w:pPr>
        <w:pStyle w:val="a3"/>
        <w:ind w:firstLine="709"/>
        <w:jc w:val="both"/>
        <w:rPr>
          <w:rFonts w:ascii="Liberation Serif" w:hAnsi="Liberation Serif" w:cs="Liberation Serif"/>
          <w:sz w:val="28"/>
          <w:szCs w:val="28"/>
        </w:rPr>
      </w:pPr>
      <w:r w:rsidRPr="00B25986">
        <w:rPr>
          <w:rFonts w:ascii="Liberation Serif" w:hAnsi="Liberation Serif" w:cs="Liberation Serif"/>
          <w:sz w:val="28"/>
          <w:szCs w:val="28"/>
        </w:rPr>
        <w:t>малые архитектурные формы - различные по характеру и назначению типы сооружений или иные объекты, дополняющие и детализирующие архитектурно-градостроительную</w:t>
      </w:r>
      <w:r w:rsidR="006520AE">
        <w:rPr>
          <w:rFonts w:ascii="Liberation Serif" w:hAnsi="Liberation Serif" w:cs="Liberation Serif"/>
          <w:sz w:val="28"/>
          <w:szCs w:val="28"/>
        </w:rPr>
        <w:t>, а</w:t>
      </w:r>
      <w:r w:rsidR="006520AE" w:rsidRPr="006520AE">
        <w:rPr>
          <w:rFonts w:ascii="Liberation Serif" w:hAnsi="Liberation Serif" w:cs="Liberation Serif"/>
          <w:sz w:val="28"/>
          <w:szCs w:val="28"/>
        </w:rPr>
        <w:t>рхитектурно-художественн</w:t>
      </w:r>
      <w:r w:rsidR="006520AE">
        <w:rPr>
          <w:rFonts w:ascii="Liberation Serif" w:hAnsi="Liberation Serif" w:cs="Liberation Serif"/>
          <w:sz w:val="28"/>
          <w:szCs w:val="28"/>
        </w:rPr>
        <w:t>ую</w:t>
      </w:r>
      <w:r w:rsidR="006520AE" w:rsidRPr="006520AE">
        <w:rPr>
          <w:rFonts w:ascii="Liberation Serif" w:hAnsi="Liberation Serif" w:cs="Liberation Serif"/>
          <w:sz w:val="28"/>
          <w:szCs w:val="28"/>
        </w:rPr>
        <w:t xml:space="preserve"> </w:t>
      </w:r>
      <w:r w:rsidRPr="00B25986">
        <w:rPr>
          <w:rFonts w:ascii="Liberation Serif" w:hAnsi="Liberation Serif" w:cs="Liberation Serif"/>
          <w:sz w:val="28"/>
          <w:szCs w:val="28"/>
        </w:rPr>
        <w:t>или садово-парковую композицию, а также являющиеся элементами оборудования и благоустройства городской среды;</w:t>
      </w:r>
    </w:p>
    <w:p w:rsidR="00FD57E7" w:rsidRPr="00B25986" w:rsidRDefault="00FD57E7" w:rsidP="000D33ED">
      <w:pPr>
        <w:pStyle w:val="a3"/>
        <w:ind w:firstLine="709"/>
        <w:jc w:val="both"/>
        <w:rPr>
          <w:rFonts w:ascii="Liberation Serif" w:hAnsi="Liberation Serif" w:cs="Liberation Serif"/>
          <w:sz w:val="28"/>
          <w:szCs w:val="28"/>
        </w:rPr>
      </w:pPr>
      <w:r w:rsidRPr="00B25986">
        <w:rPr>
          <w:rFonts w:ascii="Liberation Serif" w:hAnsi="Liberation Serif" w:cs="Liberation Serif"/>
          <w:sz w:val="28"/>
          <w:szCs w:val="28"/>
        </w:rPr>
        <w:t>маркизы - тканевые навесы над окнами или витринами, могут служить вывеской, если на них поместить логотип или указать профиль деятельности организации;</w:t>
      </w:r>
    </w:p>
    <w:p w:rsidR="00FD57E7" w:rsidRPr="00B25986" w:rsidRDefault="00FD57E7" w:rsidP="000D33ED">
      <w:pPr>
        <w:pStyle w:val="a3"/>
        <w:ind w:firstLine="709"/>
        <w:jc w:val="both"/>
        <w:rPr>
          <w:rFonts w:ascii="Liberation Serif" w:hAnsi="Liberation Serif" w:cs="Liberation Serif"/>
          <w:sz w:val="28"/>
          <w:szCs w:val="28"/>
        </w:rPr>
      </w:pPr>
      <w:r w:rsidRPr="00B25986">
        <w:rPr>
          <w:rFonts w:ascii="Liberation Serif" w:hAnsi="Liberation Serif" w:cs="Liberation Serif"/>
          <w:sz w:val="28"/>
          <w:szCs w:val="28"/>
        </w:rPr>
        <w:t>место несанкционированного размещения отходов - территория, не предназначенная для размещения отходов;</w:t>
      </w:r>
    </w:p>
    <w:p w:rsidR="00FD57E7" w:rsidRPr="00B25986" w:rsidRDefault="00FD57E7" w:rsidP="000D33ED">
      <w:pPr>
        <w:pStyle w:val="a3"/>
        <w:ind w:firstLine="709"/>
        <w:jc w:val="both"/>
        <w:rPr>
          <w:rFonts w:ascii="Liberation Serif" w:hAnsi="Liberation Serif" w:cs="Liberation Serif"/>
          <w:sz w:val="28"/>
          <w:szCs w:val="28"/>
        </w:rPr>
      </w:pPr>
      <w:r w:rsidRPr="00B25986">
        <w:rPr>
          <w:rFonts w:ascii="Liberation Serif" w:hAnsi="Liberation Serif" w:cs="Liberation Serif"/>
          <w:sz w:val="28"/>
          <w:szCs w:val="28"/>
        </w:rPr>
        <w:t>механизированная уборка - уборка территории с привлечением специальных автомобилей и уборочной техники;</w:t>
      </w:r>
    </w:p>
    <w:p w:rsidR="00FD57E7" w:rsidRPr="00B25986" w:rsidRDefault="00FD57E7" w:rsidP="000D33ED">
      <w:pPr>
        <w:pStyle w:val="a3"/>
        <w:ind w:firstLine="709"/>
        <w:jc w:val="both"/>
        <w:rPr>
          <w:rFonts w:ascii="Liberation Serif" w:hAnsi="Liberation Serif" w:cs="Liberation Serif"/>
          <w:sz w:val="28"/>
          <w:szCs w:val="28"/>
        </w:rPr>
      </w:pPr>
      <w:r w:rsidRPr="00B25986">
        <w:rPr>
          <w:rFonts w:ascii="Liberation Serif" w:hAnsi="Liberation Serif" w:cs="Liberation Serif"/>
          <w:sz w:val="28"/>
          <w:szCs w:val="28"/>
        </w:rPr>
        <w:t xml:space="preserve">накопление отходов - </w:t>
      </w:r>
      <w:r w:rsidR="009B7C17" w:rsidRPr="00B25986">
        <w:rPr>
          <w:rFonts w:ascii="Liberation Serif" w:hAnsi="Liberation Serif" w:cs="Liberation Serif"/>
          <w:sz w:val="28"/>
          <w:szCs w:val="28"/>
        </w:rPr>
        <w:t>складирование отходов на срок не более чем одиннадцать месяцев в целях их дальнейших обработки, утилизации, обезвреживания, размещения</w:t>
      </w:r>
      <w:r w:rsidRPr="00B25986">
        <w:rPr>
          <w:rFonts w:ascii="Liberation Serif" w:hAnsi="Liberation Serif" w:cs="Liberation Serif"/>
          <w:sz w:val="28"/>
          <w:szCs w:val="28"/>
        </w:rPr>
        <w:t>;</w:t>
      </w:r>
    </w:p>
    <w:p w:rsidR="0016767E" w:rsidRPr="00B25986" w:rsidRDefault="00CD2B11" w:rsidP="000D33ED">
      <w:pPr>
        <w:pStyle w:val="a3"/>
        <w:ind w:firstLine="709"/>
        <w:jc w:val="both"/>
        <w:rPr>
          <w:rFonts w:ascii="Liberation Serif" w:hAnsi="Liberation Serif" w:cs="Liberation Serif"/>
          <w:sz w:val="28"/>
          <w:szCs w:val="28"/>
        </w:rPr>
      </w:pPr>
      <w:r w:rsidRPr="00B25986">
        <w:rPr>
          <w:rFonts w:ascii="Liberation Serif" w:hAnsi="Liberation Serif" w:cs="Liberation Serif"/>
          <w:sz w:val="28"/>
          <w:szCs w:val="28"/>
        </w:rPr>
        <w:lastRenderedPageBreak/>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r w:rsidR="00441C63" w:rsidRPr="00B25986">
        <w:rPr>
          <w:rFonts w:ascii="Liberation Serif" w:hAnsi="Liberation Serif" w:cs="Liberation Serif"/>
          <w:sz w:val="28"/>
          <w:szCs w:val="28"/>
        </w:rPr>
        <w:t>, площадью не более 40 кв.м</w:t>
      </w:r>
      <w:r w:rsidR="0016767E" w:rsidRPr="00B25986">
        <w:rPr>
          <w:rFonts w:ascii="Liberation Serif" w:hAnsi="Liberation Serif" w:cs="Liberation Serif"/>
          <w:sz w:val="28"/>
          <w:szCs w:val="28"/>
        </w:rPr>
        <w:t>;</w:t>
      </w:r>
    </w:p>
    <w:p w:rsidR="00C86ACB" w:rsidRPr="00B25986" w:rsidRDefault="00C86ACB" w:rsidP="000D33ED">
      <w:pPr>
        <w:pStyle w:val="a3"/>
        <w:ind w:firstLine="709"/>
        <w:jc w:val="both"/>
        <w:rPr>
          <w:rFonts w:ascii="Liberation Serif" w:hAnsi="Liberation Serif" w:cs="Liberation Serif"/>
          <w:sz w:val="28"/>
          <w:szCs w:val="28"/>
        </w:rPr>
      </w:pPr>
      <w:r w:rsidRPr="00B25986">
        <w:rPr>
          <w:rFonts w:ascii="Liberation Serif" w:hAnsi="Liberation Serif" w:cs="Liberation Serif"/>
          <w:sz w:val="28"/>
          <w:szCs w:val="28"/>
        </w:rPr>
        <w:t>незаконная рубка зеленых насаждений - уничтожение зеленых насаждений в отсутствие разрешительных документов, предусмотренных настоящими Правилами;</w:t>
      </w:r>
    </w:p>
    <w:p w:rsidR="00FD57E7" w:rsidRPr="00B25986" w:rsidRDefault="00FD57E7" w:rsidP="000D33ED">
      <w:pPr>
        <w:pStyle w:val="a3"/>
        <w:ind w:firstLine="709"/>
        <w:jc w:val="both"/>
        <w:rPr>
          <w:rFonts w:ascii="Liberation Serif" w:hAnsi="Liberation Serif" w:cs="Liberation Serif"/>
          <w:sz w:val="28"/>
          <w:szCs w:val="28"/>
        </w:rPr>
      </w:pPr>
      <w:r w:rsidRPr="00B25986">
        <w:rPr>
          <w:rFonts w:ascii="Liberation Serif" w:hAnsi="Liberation Serif" w:cs="Liberation Serif"/>
          <w:sz w:val="28"/>
          <w:szCs w:val="28"/>
        </w:rPr>
        <w:t>обращение с отходами - деятельность по сбору, накоплению, транспортированию, обработке, утилизации, обезвреживанию, размещению отходов;</w:t>
      </w:r>
    </w:p>
    <w:p w:rsidR="00FD57E7" w:rsidRPr="00B25986" w:rsidRDefault="00FD57E7" w:rsidP="000D33ED">
      <w:pPr>
        <w:pStyle w:val="a3"/>
        <w:ind w:firstLine="709"/>
        <w:jc w:val="both"/>
        <w:rPr>
          <w:rFonts w:ascii="Liberation Serif" w:hAnsi="Liberation Serif" w:cs="Liberation Serif"/>
          <w:sz w:val="28"/>
          <w:szCs w:val="28"/>
        </w:rPr>
      </w:pPr>
      <w:r w:rsidRPr="00B25986">
        <w:rPr>
          <w:rFonts w:ascii="Liberation Serif" w:hAnsi="Liberation Serif" w:cs="Liberation Serif"/>
          <w:sz w:val="28"/>
          <w:szCs w:val="28"/>
        </w:rPr>
        <w:t>общая вывеска - техническое средство стабильного территориального размещения, предназначенное для размещения обязательной для доведения до сведения потребителей информации о нескольких организациях;</w:t>
      </w:r>
    </w:p>
    <w:p w:rsidR="00C86ACB" w:rsidRPr="00B25986" w:rsidRDefault="00C86ACB" w:rsidP="000D33ED">
      <w:pPr>
        <w:pStyle w:val="a3"/>
        <w:ind w:firstLine="709"/>
        <w:jc w:val="both"/>
        <w:rPr>
          <w:rFonts w:ascii="Liberation Serif" w:eastAsia="Times New Roman" w:hAnsi="Liberation Serif" w:cs="Liberation Serif"/>
          <w:spacing w:val="2"/>
          <w:sz w:val="28"/>
          <w:szCs w:val="28"/>
          <w:lang w:eastAsia="ru-RU"/>
        </w:rPr>
      </w:pPr>
      <w:r w:rsidRPr="00B25986">
        <w:rPr>
          <w:rFonts w:ascii="Liberation Serif" w:eastAsia="Times New Roman" w:hAnsi="Liberation Serif" w:cs="Liberation Serif"/>
          <w:spacing w:val="2"/>
          <w:sz w:val="28"/>
          <w:szCs w:val="28"/>
          <w:lang w:eastAsia="ru-RU"/>
        </w:rPr>
        <w:t>объект</w:t>
      </w:r>
      <w:r w:rsidR="009B7C17" w:rsidRPr="00B25986">
        <w:rPr>
          <w:rFonts w:ascii="Liberation Serif" w:eastAsia="Times New Roman" w:hAnsi="Liberation Serif" w:cs="Liberation Serif"/>
          <w:spacing w:val="2"/>
          <w:sz w:val="28"/>
          <w:szCs w:val="28"/>
          <w:lang w:eastAsia="ru-RU"/>
        </w:rPr>
        <w:t>ы</w:t>
      </w:r>
      <w:r w:rsidRPr="00B25986">
        <w:rPr>
          <w:rFonts w:ascii="Liberation Serif" w:eastAsia="Times New Roman" w:hAnsi="Liberation Serif" w:cs="Liberation Serif"/>
          <w:spacing w:val="2"/>
          <w:sz w:val="28"/>
          <w:szCs w:val="28"/>
          <w:lang w:eastAsia="ru-RU"/>
        </w:rPr>
        <w:t xml:space="preserve"> благоустройства</w:t>
      </w:r>
      <w:r w:rsidR="00FD0AFD" w:rsidRPr="00B25986">
        <w:rPr>
          <w:rFonts w:ascii="Liberation Serif" w:eastAsia="Times New Roman" w:hAnsi="Liberation Serif" w:cs="Liberation Serif"/>
          <w:spacing w:val="2"/>
          <w:sz w:val="28"/>
          <w:szCs w:val="28"/>
          <w:lang w:eastAsia="ru-RU"/>
        </w:rPr>
        <w:t xml:space="preserve"> территории</w:t>
      </w:r>
      <w:r w:rsidRPr="00B25986">
        <w:rPr>
          <w:rFonts w:ascii="Liberation Serif" w:eastAsia="Times New Roman" w:hAnsi="Liberation Serif" w:cs="Liberation Serif"/>
          <w:spacing w:val="2"/>
          <w:sz w:val="28"/>
          <w:szCs w:val="28"/>
          <w:lang w:eastAsia="ru-RU"/>
        </w:rPr>
        <w:t xml:space="preserve"> - </w:t>
      </w:r>
      <w:r w:rsidR="00FD0AFD" w:rsidRPr="00B25986">
        <w:rPr>
          <w:rFonts w:ascii="Liberation Serif" w:eastAsia="Times New Roman" w:hAnsi="Liberation Serif" w:cs="Liberation Serif"/>
          <w:spacing w:val="2"/>
          <w:sz w:val="28"/>
          <w:szCs w:val="28"/>
          <w:lang w:eastAsia="ru-RU"/>
        </w:rPr>
        <w:t>территории различного функционального назначения, на которых осуществляется деятельность по благоустройству;</w:t>
      </w:r>
    </w:p>
    <w:p w:rsidR="00FD57E7" w:rsidRPr="00B25986" w:rsidRDefault="00FD57E7" w:rsidP="000D33ED">
      <w:pPr>
        <w:pStyle w:val="a3"/>
        <w:ind w:firstLine="709"/>
        <w:jc w:val="both"/>
        <w:rPr>
          <w:rFonts w:ascii="Liberation Serif" w:hAnsi="Liberation Serif" w:cs="Liberation Serif"/>
          <w:sz w:val="28"/>
          <w:szCs w:val="28"/>
        </w:rPr>
      </w:pPr>
      <w:r w:rsidRPr="00B25986">
        <w:rPr>
          <w:rFonts w:ascii="Liberation Serif" w:hAnsi="Liberation Serif" w:cs="Liberation Serif"/>
          <w:sz w:val="28"/>
          <w:szCs w:val="28"/>
        </w:rPr>
        <w:t>объемные вывески - вывески, выполненные в виде объемных конструкций;</w:t>
      </w:r>
    </w:p>
    <w:p w:rsidR="00217049" w:rsidRPr="00B25986" w:rsidRDefault="00217049" w:rsidP="00217049">
      <w:pPr>
        <w:pStyle w:val="a3"/>
        <w:ind w:firstLine="709"/>
        <w:jc w:val="both"/>
        <w:rPr>
          <w:rFonts w:ascii="Liberation Serif" w:hAnsi="Liberation Serif" w:cs="Liberation Serif"/>
          <w:sz w:val="28"/>
          <w:szCs w:val="28"/>
        </w:rPr>
      </w:pPr>
      <w:r w:rsidRPr="00B25986">
        <w:rPr>
          <w:rFonts w:ascii="Liberation Serif" w:hAnsi="Liberation Serif" w:cs="Liberation Serif"/>
          <w:sz w:val="28"/>
          <w:szCs w:val="28"/>
        </w:rPr>
        <w:t>ограждения прозрачные — ограждения, не препятствующие (препятствующие в незначительной степени) визуальному восприятию объектов, расположенных за ними, выполненные из металла (методом сварки, литья, ковки), дерева, иных материалов в виде решеток, сеток, 3d-панелей;</w:t>
      </w:r>
    </w:p>
    <w:p w:rsidR="00217049" w:rsidRPr="00B25986" w:rsidRDefault="00217049" w:rsidP="00217049">
      <w:pPr>
        <w:pStyle w:val="a3"/>
        <w:ind w:firstLine="709"/>
        <w:jc w:val="both"/>
        <w:rPr>
          <w:rFonts w:ascii="Liberation Serif" w:hAnsi="Liberation Serif" w:cs="Liberation Serif"/>
          <w:sz w:val="28"/>
          <w:szCs w:val="28"/>
        </w:rPr>
      </w:pPr>
      <w:r w:rsidRPr="00B25986">
        <w:rPr>
          <w:rFonts w:ascii="Liberation Serif" w:hAnsi="Liberation Serif" w:cs="Liberation Serif"/>
          <w:sz w:val="28"/>
          <w:szCs w:val="28"/>
        </w:rPr>
        <w:t>ограждения глухие — ограждения, исключающие возможность визуального восприятия объектов, расположенных за ними, выполненные из листовых материалов (металл, дерево, пластик), бетонных плит, звукопоглощающих панелей, кирпичей, блоков;</w:t>
      </w:r>
    </w:p>
    <w:p w:rsidR="00217049" w:rsidRPr="00B25986" w:rsidRDefault="00217049" w:rsidP="00217049">
      <w:pPr>
        <w:pStyle w:val="a3"/>
        <w:ind w:firstLine="709"/>
        <w:jc w:val="both"/>
        <w:rPr>
          <w:rFonts w:ascii="Liberation Serif" w:hAnsi="Liberation Serif" w:cs="Liberation Serif"/>
          <w:sz w:val="28"/>
          <w:szCs w:val="28"/>
        </w:rPr>
      </w:pPr>
      <w:r w:rsidRPr="00B25986">
        <w:rPr>
          <w:rFonts w:ascii="Liberation Serif" w:hAnsi="Liberation Serif" w:cs="Liberation Serif"/>
          <w:sz w:val="28"/>
          <w:szCs w:val="28"/>
        </w:rPr>
        <w:t>ограждения комбинированные — ограждения на цоколе, прозрачные ограждения с элементами вертикального озеленения, живые изгороди, штакетник металлический и (или) деревянный;</w:t>
      </w:r>
    </w:p>
    <w:p w:rsidR="00217049" w:rsidRPr="00B25986" w:rsidRDefault="00217049" w:rsidP="00217049">
      <w:pPr>
        <w:pStyle w:val="a3"/>
        <w:ind w:firstLine="709"/>
        <w:jc w:val="both"/>
        <w:rPr>
          <w:rFonts w:ascii="Liberation Serif" w:hAnsi="Liberation Serif" w:cs="Liberation Serif"/>
          <w:sz w:val="28"/>
          <w:szCs w:val="28"/>
        </w:rPr>
      </w:pPr>
      <w:r w:rsidRPr="00B25986">
        <w:rPr>
          <w:rFonts w:ascii="Liberation Serif" w:hAnsi="Liberation Serif" w:cs="Liberation Serif"/>
          <w:sz w:val="28"/>
          <w:szCs w:val="28"/>
        </w:rPr>
        <w:t>окружения сплошные — ограждения, образующие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дверями, воротами, калитками и иными подобными устройствами ограничения доступа на огражденную территорию;</w:t>
      </w:r>
    </w:p>
    <w:p w:rsidR="00217049" w:rsidRPr="00B25986" w:rsidRDefault="00217049" w:rsidP="00217049">
      <w:pPr>
        <w:pStyle w:val="a3"/>
        <w:ind w:firstLine="709"/>
        <w:jc w:val="both"/>
        <w:rPr>
          <w:rFonts w:ascii="Liberation Serif" w:hAnsi="Liberation Serif" w:cs="Liberation Serif"/>
          <w:sz w:val="28"/>
          <w:szCs w:val="28"/>
        </w:rPr>
      </w:pPr>
      <w:r w:rsidRPr="00B25986">
        <w:rPr>
          <w:rFonts w:ascii="Liberation Serif" w:hAnsi="Liberation Serif" w:cs="Liberation Serif"/>
          <w:sz w:val="28"/>
          <w:szCs w:val="28"/>
        </w:rPr>
        <w:t>ограждающие элементы — столбики, блоки (пластиковые водоналивные, бетонные), малые архитектурные формы, зеленые насаждения, подпорные стенки с установкой парапетных ограждений, участки рельефа;</w:t>
      </w:r>
    </w:p>
    <w:p w:rsidR="00217049" w:rsidRPr="00B25986" w:rsidRDefault="00217049" w:rsidP="00217049">
      <w:pPr>
        <w:pStyle w:val="a3"/>
        <w:ind w:firstLine="709"/>
        <w:jc w:val="both"/>
        <w:rPr>
          <w:rFonts w:ascii="Liberation Serif" w:hAnsi="Liberation Serif" w:cs="Liberation Serif"/>
          <w:sz w:val="28"/>
          <w:szCs w:val="28"/>
        </w:rPr>
      </w:pPr>
      <w:r w:rsidRPr="00B25986">
        <w:rPr>
          <w:rFonts w:ascii="Liberation Serif" w:hAnsi="Liberation Serif" w:cs="Liberation Serif"/>
          <w:sz w:val="28"/>
          <w:szCs w:val="28"/>
        </w:rPr>
        <w:t>ограждающие устройства — устройства, предназначенные для временного ограничения прохода и (или) проезда на территорию (шлагбаумы, калитки, ворота и т.п.), устанавливаемые отдельно или в составе ограждений;</w:t>
      </w:r>
    </w:p>
    <w:p w:rsidR="000E25B9" w:rsidRPr="00B25986" w:rsidRDefault="000E25B9" w:rsidP="000D33ED">
      <w:pPr>
        <w:pStyle w:val="a3"/>
        <w:ind w:firstLine="709"/>
        <w:jc w:val="both"/>
        <w:rPr>
          <w:rFonts w:ascii="Liberation Serif" w:hAnsi="Liberation Serif" w:cs="Liberation Serif"/>
          <w:sz w:val="28"/>
          <w:szCs w:val="28"/>
        </w:rPr>
      </w:pPr>
      <w:r w:rsidRPr="00B25986">
        <w:rPr>
          <w:rFonts w:ascii="Liberation Serif" w:hAnsi="Liberation Serif" w:cs="Liberation Serif"/>
          <w:sz w:val="28"/>
          <w:szCs w:val="28"/>
        </w:rPr>
        <w:t xml:space="preserve">озеленение - составная и необходимая часть благоустройства и ландшафтной организации территории Арамильского городского округа, </w:t>
      </w:r>
      <w:r w:rsidRPr="00B25986">
        <w:rPr>
          <w:rFonts w:ascii="Liberation Serif" w:hAnsi="Liberation Serif" w:cs="Liberation Serif"/>
          <w:sz w:val="28"/>
          <w:szCs w:val="28"/>
        </w:rPr>
        <w:lastRenderedPageBreak/>
        <w:t>которая обеспечивается посредством осуществления мероприятий, направленных на создание, содержание, восстановление и охрану расположенных в границах Арамильского городского округа зеленых насаждений;</w:t>
      </w:r>
    </w:p>
    <w:p w:rsidR="00FD57E7" w:rsidRPr="00B25986" w:rsidRDefault="00FD57E7" w:rsidP="000D33ED">
      <w:pPr>
        <w:pStyle w:val="a3"/>
        <w:ind w:firstLine="709"/>
        <w:jc w:val="both"/>
        <w:rPr>
          <w:rFonts w:ascii="Liberation Serif" w:hAnsi="Liberation Serif" w:cs="Liberation Serif"/>
          <w:sz w:val="28"/>
          <w:szCs w:val="28"/>
        </w:rPr>
      </w:pPr>
      <w:r w:rsidRPr="00B25986">
        <w:rPr>
          <w:rFonts w:ascii="Liberation Serif" w:hAnsi="Liberation Serif" w:cs="Liberation Serif"/>
          <w:sz w:val="28"/>
          <w:szCs w:val="28"/>
        </w:rPr>
        <w:t>отведенная территория - земельный участок, предоставленный в установленном порядке юридическим, физическим лицам и индивидуальным предпринимателям на праве собственности или ином вещном праве, аренды или безвозмездного пользования, согласно правоустанавливающим документам;</w:t>
      </w:r>
    </w:p>
    <w:p w:rsidR="00FD57E7" w:rsidRPr="00B25986" w:rsidRDefault="00FD57E7" w:rsidP="000D33ED">
      <w:pPr>
        <w:pStyle w:val="a3"/>
        <w:ind w:firstLine="709"/>
        <w:jc w:val="both"/>
        <w:rPr>
          <w:rFonts w:ascii="Liberation Serif" w:hAnsi="Liberation Serif" w:cs="Liberation Serif"/>
          <w:sz w:val="28"/>
          <w:szCs w:val="28"/>
        </w:rPr>
      </w:pPr>
      <w:r w:rsidRPr="00B25986">
        <w:rPr>
          <w:rFonts w:ascii="Liberation Serif" w:hAnsi="Liberation Serif" w:cs="Liberation Serif"/>
          <w:sz w:val="28"/>
          <w:szCs w:val="28"/>
        </w:rPr>
        <w:t>отходы производства и потребления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w:t>
      </w:r>
    </w:p>
    <w:p w:rsidR="00FD57E7" w:rsidRPr="00B25986" w:rsidRDefault="00FD57E7" w:rsidP="000D33ED">
      <w:pPr>
        <w:pStyle w:val="a3"/>
        <w:ind w:firstLine="709"/>
        <w:jc w:val="both"/>
        <w:rPr>
          <w:rFonts w:ascii="Liberation Serif" w:hAnsi="Liberation Serif" w:cs="Liberation Serif"/>
          <w:sz w:val="28"/>
          <w:szCs w:val="28"/>
        </w:rPr>
      </w:pPr>
      <w:r w:rsidRPr="00B25986">
        <w:rPr>
          <w:rFonts w:ascii="Liberation Serif" w:hAnsi="Liberation Serif" w:cs="Liberation Serif"/>
          <w:sz w:val="28"/>
          <w:szCs w:val="28"/>
        </w:rPr>
        <w:t xml:space="preserve">палисадник </w:t>
      </w:r>
      <w:r w:rsidR="002701D7" w:rsidRPr="00B25986">
        <w:rPr>
          <w:rFonts w:ascii="Liberation Serif" w:hAnsi="Liberation Serif" w:cs="Liberation Serif"/>
          <w:sz w:val="28"/>
          <w:szCs w:val="28"/>
        </w:rPr>
        <w:t xml:space="preserve">– элемент благоустройства, </w:t>
      </w:r>
      <w:r w:rsidR="00A15514" w:rsidRPr="00B25986">
        <w:rPr>
          <w:rFonts w:ascii="Liberation Serif" w:hAnsi="Liberation Serif" w:cs="Liberation Serif"/>
          <w:sz w:val="28"/>
          <w:szCs w:val="28"/>
        </w:rPr>
        <w:t xml:space="preserve">примыкающий  к индивидуальному жилому дому, </w:t>
      </w:r>
      <w:r w:rsidR="002701D7" w:rsidRPr="00B25986">
        <w:rPr>
          <w:rFonts w:ascii="Liberation Serif" w:hAnsi="Liberation Serif" w:cs="Liberation Serif"/>
          <w:sz w:val="28"/>
          <w:szCs w:val="28"/>
        </w:rPr>
        <w:t xml:space="preserve">имеющий ограждение и предназначенный  для создания </w:t>
      </w:r>
      <w:r w:rsidR="00A15514" w:rsidRPr="00B25986">
        <w:rPr>
          <w:rFonts w:ascii="Liberation Serif" w:hAnsi="Liberation Serif" w:cs="Liberation Serif"/>
          <w:sz w:val="28"/>
          <w:szCs w:val="28"/>
        </w:rPr>
        <w:t>ландшафтных композиций</w:t>
      </w:r>
      <w:r w:rsidR="002701D7" w:rsidRPr="00B25986">
        <w:rPr>
          <w:rFonts w:ascii="Liberation Serif" w:hAnsi="Liberation Serif" w:cs="Liberation Serif"/>
          <w:sz w:val="28"/>
          <w:szCs w:val="28"/>
        </w:rPr>
        <w:t>, земельный участок под который  формируется из  территорий  общего пользования и не подлежит передаче в собственность</w:t>
      </w:r>
      <w:r w:rsidR="00A15514" w:rsidRPr="00B25986">
        <w:rPr>
          <w:rFonts w:ascii="Liberation Serif" w:hAnsi="Liberation Serif" w:cs="Liberation Serif"/>
          <w:sz w:val="28"/>
          <w:szCs w:val="28"/>
        </w:rPr>
        <w:t>;</w:t>
      </w:r>
      <w:r w:rsidR="002701D7" w:rsidRPr="00B25986">
        <w:rPr>
          <w:rFonts w:ascii="Liberation Serif" w:hAnsi="Liberation Serif" w:cs="Liberation Serif"/>
          <w:sz w:val="28"/>
          <w:szCs w:val="28"/>
        </w:rPr>
        <w:t xml:space="preserve"> </w:t>
      </w:r>
    </w:p>
    <w:p w:rsidR="00FD57E7" w:rsidRPr="00B25986" w:rsidRDefault="00FD57E7" w:rsidP="000D33ED">
      <w:pPr>
        <w:pStyle w:val="a3"/>
        <w:ind w:firstLine="709"/>
        <w:jc w:val="both"/>
        <w:rPr>
          <w:rFonts w:ascii="Liberation Serif" w:hAnsi="Liberation Serif" w:cs="Liberation Serif"/>
          <w:sz w:val="28"/>
          <w:szCs w:val="28"/>
        </w:rPr>
      </w:pPr>
      <w:r w:rsidRPr="00B25986">
        <w:rPr>
          <w:rFonts w:ascii="Liberation Serif" w:hAnsi="Liberation Serif" w:cs="Liberation Serif"/>
          <w:sz w:val="28"/>
          <w:szCs w:val="28"/>
        </w:rPr>
        <w:t>панели-кронштейны - вывески, прикрепляемые перпендикулярно к фасаду здания;</w:t>
      </w:r>
    </w:p>
    <w:p w:rsidR="00636831" w:rsidRPr="00B25986" w:rsidRDefault="00636831" w:rsidP="000D33ED">
      <w:pPr>
        <w:pStyle w:val="a3"/>
        <w:ind w:firstLine="709"/>
        <w:jc w:val="both"/>
        <w:rPr>
          <w:rFonts w:ascii="Liberation Serif" w:hAnsi="Liberation Serif" w:cs="Liberation Serif"/>
          <w:sz w:val="28"/>
          <w:szCs w:val="28"/>
        </w:rPr>
      </w:pPr>
      <w:r w:rsidRPr="00B25986">
        <w:rPr>
          <w:rFonts w:ascii="Liberation Serif" w:hAnsi="Liberation Serif" w:cs="Liberation Serif"/>
          <w:sz w:val="28"/>
          <w:szCs w:val="28"/>
        </w:rPr>
        <w:t>паспорт фасадов — документ в виде текстовых и графических материалов, отображающих информацию о внешнем оформлении фасадов существующего здания, строения, сооружения, его конструктивных элементах, о размещении дополнительных элементов и устройств;</w:t>
      </w:r>
    </w:p>
    <w:p w:rsidR="005763F0" w:rsidRPr="00B25986" w:rsidRDefault="005763F0" w:rsidP="000D33ED">
      <w:pPr>
        <w:pStyle w:val="a3"/>
        <w:ind w:firstLine="709"/>
        <w:jc w:val="both"/>
        <w:rPr>
          <w:rFonts w:ascii="Liberation Serif" w:hAnsi="Liberation Serif" w:cs="Liberation Serif"/>
          <w:sz w:val="28"/>
          <w:szCs w:val="28"/>
        </w:rPr>
      </w:pPr>
      <w:r w:rsidRPr="00B25986">
        <w:rPr>
          <w:rFonts w:ascii="Liberation Serif" w:hAnsi="Liberation Serif" w:cs="Liberation Serif"/>
          <w:sz w:val="28"/>
          <w:szCs w:val="28"/>
        </w:rPr>
        <w:t>повреждение зеленых насаждений - причинение вреда зеленым насаждениям, не влекущее прекращение роста и его гибель;</w:t>
      </w:r>
    </w:p>
    <w:p w:rsidR="00FD57E7" w:rsidRPr="00B25986" w:rsidRDefault="00FD57E7" w:rsidP="000D33ED">
      <w:pPr>
        <w:pStyle w:val="a3"/>
        <w:ind w:firstLine="709"/>
        <w:jc w:val="both"/>
        <w:rPr>
          <w:rFonts w:ascii="Liberation Serif" w:hAnsi="Liberation Serif" w:cs="Liberation Serif"/>
          <w:sz w:val="28"/>
          <w:szCs w:val="28"/>
        </w:rPr>
      </w:pPr>
      <w:r w:rsidRPr="00B25986">
        <w:rPr>
          <w:rFonts w:ascii="Liberation Serif" w:hAnsi="Liberation Serif" w:cs="Liberation Serif"/>
          <w:sz w:val="28"/>
          <w:szCs w:val="28"/>
        </w:rPr>
        <w:t>плоские вывески - вывески, буквы на которых выклеены из пленки, напечатаны или вырезаны на плоской поверхности из прочного материала (металл, пластик, стекло, дерево);</w:t>
      </w:r>
    </w:p>
    <w:p w:rsidR="005763F0" w:rsidRPr="00B25986" w:rsidRDefault="005763F0" w:rsidP="000D33ED">
      <w:pPr>
        <w:pStyle w:val="a3"/>
        <w:ind w:firstLine="709"/>
        <w:jc w:val="both"/>
        <w:rPr>
          <w:rFonts w:ascii="Liberation Serif" w:hAnsi="Liberation Serif" w:cs="Liberation Serif"/>
          <w:sz w:val="28"/>
          <w:szCs w:val="28"/>
        </w:rPr>
      </w:pPr>
      <w:r w:rsidRPr="00B25986">
        <w:rPr>
          <w:rFonts w:ascii="Liberation Serif" w:eastAsia="Times New Roman" w:hAnsi="Liberation Serif" w:cs="Liberation Serif"/>
          <w:spacing w:val="2"/>
          <w:sz w:val="28"/>
          <w:szCs w:val="28"/>
          <w:lang w:eastAsia="ru-RU"/>
        </w:rPr>
        <w:t>правообладатели - юридические и физические лица, индивидуальные предприниматели, обладающие на праве собственности, ином вещном праве объектами благоустройства и (или) элементами благоустройства либо использующие их на основании разрешения, выданного в установленном порядке;</w:t>
      </w:r>
    </w:p>
    <w:p w:rsidR="00FD57E7" w:rsidRPr="00B25986" w:rsidRDefault="00FD57E7" w:rsidP="000D33ED">
      <w:pPr>
        <w:pStyle w:val="a3"/>
        <w:ind w:firstLine="709"/>
        <w:jc w:val="both"/>
        <w:rPr>
          <w:rFonts w:ascii="Liberation Serif" w:hAnsi="Liberation Serif" w:cs="Liberation Serif"/>
          <w:sz w:val="28"/>
          <w:szCs w:val="28"/>
        </w:rPr>
      </w:pPr>
      <w:r w:rsidRPr="00B25986">
        <w:rPr>
          <w:rFonts w:ascii="Liberation Serif" w:hAnsi="Liberation Serif" w:cs="Liberation Serif"/>
          <w:sz w:val="28"/>
          <w:szCs w:val="28"/>
        </w:rPr>
        <w:t xml:space="preserve">придомовая территория - </w:t>
      </w:r>
      <w:r w:rsidR="00FD0AFD" w:rsidRPr="00B25986">
        <w:rPr>
          <w:rFonts w:ascii="Liberation Serif" w:hAnsi="Liberation Serif" w:cs="Liberation Serif"/>
          <w:sz w:val="28"/>
          <w:szCs w:val="28"/>
        </w:rPr>
        <w:t>территория, часть участка многоквартирного жилого дома, группы домов, примыкающая к жилым зданиям, находящаяся в преимущественном пользовании жителей домов и предназначенная для обеспечения бытовых нужд и досуга жителей дома (домов);</w:t>
      </w:r>
    </w:p>
    <w:p w:rsidR="00FD57E7" w:rsidRPr="00B25986" w:rsidRDefault="00FD57E7" w:rsidP="000D33ED">
      <w:pPr>
        <w:pStyle w:val="a3"/>
        <w:ind w:firstLine="709"/>
        <w:jc w:val="both"/>
        <w:rPr>
          <w:rFonts w:ascii="Liberation Serif" w:hAnsi="Liberation Serif" w:cs="Liberation Serif"/>
          <w:sz w:val="28"/>
          <w:szCs w:val="28"/>
        </w:rPr>
      </w:pPr>
      <w:r w:rsidRPr="00B25986">
        <w:rPr>
          <w:rFonts w:ascii="Liberation Serif" w:hAnsi="Liberation Serif" w:cs="Liberation Serif"/>
          <w:sz w:val="28"/>
          <w:szCs w:val="28"/>
        </w:rPr>
        <w:t>прилегающ</w:t>
      </w:r>
      <w:r w:rsidR="00C11F73" w:rsidRPr="00B25986">
        <w:rPr>
          <w:rFonts w:ascii="Liberation Serif" w:hAnsi="Liberation Serif" w:cs="Liberation Serif"/>
          <w:sz w:val="28"/>
          <w:szCs w:val="28"/>
        </w:rPr>
        <w:t>ие</w:t>
      </w:r>
      <w:r w:rsidRPr="00B25986">
        <w:rPr>
          <w:rFonts w:ascii="Liberation Serif" w:hAnsi="Liberation Serif" w:cs="Liberation Serif"/>
          <w:sz w:val="28"/>
          <w:szCs w:val="28"/>
        </w:rPr>
        <w:t xml:space="preserve"> территори</w:t>
      </w:r>
      <w:r w:rsidR="00C11F73" w:rsidRPr="00B25986">
        <w:rPr>
          <w:rFonts w:ascii="Liberation Serif" w:hAnsi="Liberation Serif" w:cs="Liberation Serif"/>
          <w:sz w:val="28"/>
          <w:szCs w:val="28"/>
        </w:rPr>
        <w:t>и</w:t>
      </w:r>
      <w:r w:rsidRPr="00B25986">
        <w:rPr>
          <w:rFonts w:ascii="Liberation Serif" w:hAnsi="Liberation Serif" w:cs="Liberation Serif"/>
          <w:sz w:val="28"/>
          <w:szCs w:val="28"/>
        </w:rPr>
        <w:t xml:space="preserve"> </w:t>
      </w:r>
      <w:r w:rsidR="00C11F73" w:rsidRPr="00B25986">
        <w:rPr>
          <w:rFonts w:ascii="Liberation Serif" w:hAnsi="Liberation Serif" w:cs="Liberation Serif"/>
          <w:sz w:val="28"/>
          <w:szCs w:val="28"/>
        </w:rPr>
        <w:t xml:space="preserve">– </w:t>
      </w:r>
      <w:r w:rsidRPr="00B25986">
        <w:rPr>
          <w:rFonts w:ascii="Liberation Serif" w:hAnsi="Liberation Serif" w:cs="Liberation Serif"/>
          <w:sz w:val="28"/>
          <w:szCs w:val="28"/>
        </w:rPr>
        <w:t>территори</w:t>
      </w:r>
      <w:r w:rsidR="00C11F73" w:rsidRPr="00B25986">
        <w:rPr>
          <w:rFonts w:ascii="Liberation Serif" w:hAnsi="Liberation Serif" w:cs="Liberation Serif"/>
          <w:sz w:val="28"/>
          <w:szCs w:val="28"/>
        </w:rPr>
        <w:t>и</w:t>
      </w:r>
      <w:r w:rsidRPr="00B25986">
        <w:rPr>
          <w:rFonts w:ascii="Liberation Serif" w:hAnsi="Liberation Serif" w:cs="Liberation Serif"/>
          <w:sz w:val="28"/>
          <w:szCs w:val="28"/>
        </w:rPr>
        <w:t xml:space="preserve">, </w:t>
      </w:r>
      <w:r w:rsidR="00C11F73" w:rsidRPr="00B25986">
        <w:rPr>
          <w:rFonts w:ascii="Liberation Serif" w:hAnsi="Liberation Serif" w:cs="Liberation Serif"/>
          <w:sz w:val="28"/>
          <w:szCs w:val="28"/>
        </w:rPr>
        <w:t>сформированные в соответствии с требованиями, установленными ст</w:t>
      </w:r>
      <w:r w:rsidR="00441051">
        <w:rPr>
          <w:rFonts w:ascii="Liberation Serif" w:hAnsi="Liberation Serif" w:cs="Liberation Serif"/>
          <w:sz w:val="28"/>
          <w:szCs w:val="28"/>
        </w:rPr>
        <w:t>атьей</w:t>
      </w:r>
      <w:r w:rsidR="004B585C" w:rsidRPr="00B25986">
        <w:rPr>
          <w:rFonts w:ascii="Liberation Serif" w:hAnsi="Liberation Serif" w:cs="Liberation Serif"/>
          <w:sz w:val="28"/>
          <w:szCs w:val="28"/>
        </w:rPr>
        <w:t xml:space="preserve"> 32</w:t>
      </w:r>
      <w:r w:rsidR="00C11F73" w:rsidRPr="00B25986">
        <w:rPr>
          <w:rFonts w:ascii="Liberation Serif" w:hAnsi="Liberation Serif" w:cs="Liberation Serif"/>
          <w:sz w:val="28"/>
          <w:szCs w:val="28"/>
        </w:rPr>
        <w:t xml:space="preserve"> настоящих Правил, </w:t>
      </w:r>
      <w:r w:rsidR="000B720D" w:rsidRPr="00B25986">
        <w:rPr>
          <w:rFonts w:ascii="Liberation Serif" w:hAnsi="Liberation Serif" w:cs="Liberation Serif"/>
          <w:sz w:val="28"/>
          <w:szCs w:val="28"/>
        </w:rPr>
        <w:t xml:space="preserve">и </w:t>
      </w:r>
      <w:r w:rsidR="00C11F73" w:rsidRPr="00B25986">
        <w:rPr>
          <w:rFonts w:ascii="Liberation Serif" w:hAnsi="Liberation Serif" w:cs="Liberation Serif"/>
          <w:sz w:val="28"/>
          <w:szCs w:val="28"/>
        </w:rPr>
        <w:t>границы которых определены Схемой прилегающих территорий, являющейся приложением к настоящим Правилам</w:t>
      </w:r>
      <w:r w:rsidRPr="00B25986">
        <w:rPr>
          <w:rFonts w:ascii="Liberation Serif" w:hAnsi="Liberation Serif" w:cs="Liberation Serif"/>
          <w:sz w:val="28"/>
          <w:szCs w:val="28"/>
        </w:rPr>
        <w:t>;</w:t>
      </w:r>
    </w:p>
    <w:p w:rsidR="00331B89" w:rsidRPr="00B25986" w:rsidRDefault="00331B89" w:rsidP="000D33ED">
      <w:pPr>
        <w:pStyle w:val="a3"/>
        <w:ind w:firstLine="709"/>
        <w:jc w:val="both"/>
        <w:rPr>
          <w:rFonts w:ascii="Liberation Serif" w:hAnsi="Liberation Serif" w:cs="Liberation Serif"/>
          <w:sz w:val="28"/>
          <w:szCs w:val="28"/>
        </w:rPr>
      </w:pPr>
      <w:r w:rsidRPr="00B25986">
        <w:rPr>
          <w:rFonts w:ascii="Liberation Serif" w:hAnsi="Liberation Serif" w:cs="Liberation Serif"/>
          <w:sz w:val="28"/>
          <w:szCs w:val="28"/>
        </w:rPr>
        <w:t xml:space="preserve">размещение элементов благоустройства - оснащение объектов благоустройства элементами благоустройства в соответствии с настоящими </w:t>
      </w:r>
      <w:r w:rsidRPr="00B25986">
        <w:rPr>
          <w:rFonts w:ascii="Liberation Serif" w:hAnsi="Liberation Serif" w:cs="Liberation Serif"/>
          <w:sz w:val="28"/>
          <w:szCs w:val="28"/>
        </w:rPr>
        <w:lastRenderedPageBreak/>
        <w:t>Правилами, муниципальными правовыми актами Арамильского городского округа;</w:t>
      </w:r>
    </w:p>
    <w:p w:rsidR="00FD57E7" w:rsidRPr="00B25986" w:rsidRDefault="00FD57E7" w:rsidP="000D33ED">
      <w:pPr>
        <w:pStyle w:val="a3"/>
        <w:ind w:firstLine="709"/>
        <w:jc w:val="both"/>
        <w:rPr>
          <w:rFonts w:ascii="Liberation Serif" w:hAnsi="Liberation Serif" w:cs="Liberation Serif"/>
          <w:sz w:val="28"/>
          <w:szCs w:val="28"/>
        </w:rPr>
      </w:pPr>
      <w:r w:rsidRPr="00B25986">
        <w:rPr>
          <w:rFonts w:ascii="Liberation Serif" w:hAnsi="Liberation Serif" w:cs="Liberation Serif"/>
          <w:sz w:val="28"/>
          <w:szCs w:val="28"/>
        </w:rPr>
        <w:t>ремонт объекта благоустройства - (в отношении искусственных объектов) - выполнение комплекса работ, обеспечивающих устранение недостатков, неровностей, модернизацию объектов благоустройства;</w:t>
      </w:r>
    </w:p>
    <w:p w:rsidR="00FD57E7" w:rsidRPr="00B25986" w:rsidRDefault="00FD57E7" w:rsidP="000D33ED">
      <w:pPr>
        <w:pStyle w:val="a3"/>
        <w:ind w:firstLine="709"/>
        <w:jc w:val="both"/>
        <w:rPr>
          <w:rFonts w:ascii="Liberation Serif" w:hAnsi="Liberation Serif" w:cs="Liberation Serif"/>
          <w:sz w:val="28"/>
          <w:szCs w:val="28"/>
        </w:rPr>
      </w:pPr>
      <w:r w:rsidRPr="00B25986">
        <w:rPr>
          <w:rFonts w:ascii="Liberation Serif" w:hAnsi="Liberation Serif" w:cs="Liberation Serif"/>
          <w:sz w:val="28"/>
          <w:szCs w:val="28"/>
        </w:rPr>
        <w:t>ручная уборка - уборка территории ручным способом с применением средств малой механизации;</w:t>
      </w:r>
    </w:p>
    <w:p w:rsidR="00FD57E7" w:rsidRPr="00B25986" w:rsidRDefault="00FD57E7" w:rsidP="000D33ED">
      <w:pPr>
        <w:pStyle w:val="a3"/>
        <w:ind w:firstLine="709"/>
        <w:jc w:val="both"/>
        <w:rPr>
          <w:rFonts w:ascii="Liberation Serif" w:hAnsi="Liberation Serif" w:cs="Liberation Serif"/>
          <w:sz w:val="28"/>
          <w:szCs w:val="28"/>
        </w:rPr>
      </w:pPr>
      <w:r w:rsidRPr="00B25986">
        <w:rPr>
          <w:rFonts w:ascii="Liberation Serif" w:hAnsi="Liberation Serif" w:cs="Liberation Serif"/>
          <w:sz w:val="28"/>
          <w:szCs w:val="28"/>
        </w:rPr>
        <w:t>сбор отходов - прием или поступление отходов от физических и юридических лиц в целях дальнейших обработки, утилизации, обезвреживания, транспортирования, размещения таких отходов;</w:t>
      </w:r>
    </w:p>
    <w:p w:rsidR="00FD57E7" w:rsidRPr="00B25986" w:rsidRDefault="00FD57E7" w:rsidP="000D33ED">
      <w:pPr>
        <w:pStyle w:val="a3"/>
        <w:ind w:firstLine="709"/>
        <w:jc w:val="both"/>
        <w:rPr>
          <w:rFonts w:ascii="Liberation Serif" w:hAnsi="Liberation Serif" w:cs="Liberation Serif"/>
          <w:sz w:val="28"/>
          <w:szCs w:val="28"/>
        </w:rPr>
      </w:pPr>
      <w:r w:rsidRPr="00B25986">
        <w:rPr>
          <w:rFonts w:ascii="Liberation Serif" w:hAnsi="Liberation Serif" w:cs="Liberation Serif"/>
          <w:sz w:val="28"/>
          <w:szCs w:val="28"/>
        </w:rPr>
        <w:t>см</w:t>
      </w:r>
      <w:r w:rsidR="00A90E96" w:rsidRPr="00B25986">
        <w:rPr>
          <w:rFonts w:ascii="Liberation Serif" w:hAnsi="Liberation Serif" w:cs="Liberation Serif"/>
          <w:sz w:val="28"/>
          <w:szCs w:val="28"/>
        </w:rPr>
        <w:t>е</w:t>
      </w:r>
      <w:r w:rsidRPr="00B25986">
        <w:rPr>
          <w:rFonts w:ascii="Liberation Serif" w:hAnsi="Liberation Serif" w:cs="Liberation Serif"/>
          <w:sz w:val="28"/>
          <w:szCs w:val="28"/>
        </w:rPr>
        <w:t>т - мелкий мусор от уборки территории улично-дорожной сети, внутриквартальных и пешеходных дорожек, состоящий из грунтово-песчаных наносов, пыли, опавшей листвы, стекла, бумаги и т.д.;</w:t>
      </w:r>
    </w:p>
    <w:p w:rsidR="00CC0374" w:rsidRPr="00B25986" w:rsidRDefault="00A90E96" w:rsidP="000D33ED">
      <w:pPr>
        <w:pStyle w:val="a3"/>
        <w:ind w:firstLine="709"/>
        <w:jc w:val="both"/>
        <w:rPr>
          <w:rFonts w:ascii="Liberation Serif" w:eastAsia="Times New Roman" w:hAnsi="Liberation Serif" w:cs="Liberation Serif"/>
          <w:spacing w:val="2"/>
          <w:sz w:val="28"/>
          <w:szCs w:val="28"/>
          <w:lang w:eastAsia="ru-RU"/>
        </w:rPr>
      </w:pPr>
      <w:r w:rsidRPr="00B25986">
        <w:rPr>
          <w:rFonts w:ascii="Liberation Serif" w:eastAsia="Times New Roman" w:hAnsi="Liberation Serif" w:cs="Liberation Serif"/>
          <w:spacing w:val="2"/>
          <w:sz w:val="28"/>
          <w:szCs w:val="28"/>
          <w:lang w:eastAsia="ru-RU"/>
        </w:rPr>
        <w:t xml:space="preserve">снос зеленых насаждений - </w:t>
      </w:r>
      <w:r w:rsidR="00CC0374" w:rsidRPr="00B25986">
        <w:rPr>
          <w:rFonts w:ascii="Liberation Serif" w:eastAsia="Times New Roman" w:hAnsi="Liberation Serif" w:cs="Liberation Serif"/>
          <w:spacing w:val="2"/>
          <w:sz w:val="28"/>
          <w:szCs w:val="28"/>
          <w:lang w:eastAsia="ru-RU"/>
        </w:rPr>
        <w:t>снос (перенос)   деревьев,  кустарников, цветников,   газонов,   выполнение   которого   объективно   необходимо   в   целях обеспечения условий для размещения тех или иных объектов строительства, обслуживания   инженерного   благоустройства,   надземных   коммуникаций, создания качества окружающей среды, отвечающего нормативным требованиям инсоляции жилых и общественных помещений, оформленный</w:t>
      </w:r>
      <w:r w:rsidR="00A45DB6">
        <w:rPr>
          <w:rFonts w:ascii="Liberation Serif" w:eastAsia="Times New Roman" w:hAnsi="Liberation Serif" w:cs="Liberation Serif"/>
          <w:spacing w:val="2"/>
          <w:sz w:val="28"/>
          <w:szCs w:val="28"/>
          <w:lang w:eastAsia="ru-RU"/>
        </w:rPr>
        <w:t xml:space="preserve"> в установленном порядке</w:t>
      </w:r>
      <w:r w:rsidR="00CC0374" w:rsidRPr="00B25986">
        <w:rPr>
          <w:rFonts w:ascii="Liberation Serif" w:eastAsia="Times New Roman" w:hAnsi="Liberation Serif" w:cs="Liberation Serif"/>
          <w:spacing w:val="2"/>
          <w:sz w:val="28"/>
          <w:szCs w:val="28"/>
          <w:lang w:eastAsia="ru-RU"/>
        </w:rPr>
        <w:t>;</w:t>
      </w:r>
    </w:p>
    <w:p w:rsidR="00FD57E7" w:rsidRPr="00B25986" w:rsidRDefault="00FD57E7" w:rsidP="000D33ED">
      <w:pPr>
        <w:pStyle w:val="a3"/>
        <w:ind w:firstLine="709"/>
        <w:jc w:val="both"/>
        <w:rPr>
          <w:rFonts w:ascii="Liberation Serif" w:hAnsi="Liberation Serif" w:cs="Liberation Serif"/>
          <w:sz w:val="28"/>
          <w:szCs w:val="28"/>
        </w:rPr>
      </w:pPr>
      <w:r w:rsidRPr="00B25986">
        <w:rPr>
          <w:rFonts w:ascii="Liberation Serif" w:hAnsi="Liberation Serif" w:cs="Liberation Serif"/>
          <w:sz w:val="28"/>
          <w:szCs w:val="28"/>
        </w:rPr>
        <w:t xml:space="preserve">содержание объектов внешнего благоустройства </w:t>
      </w:r>
      <w:r w:rsidR="00A90E96" w:rsidRPr="00B25986">
        <w:rPr>
          <w:rFonts w:ascii="Liberation Serif" w:hAnsi="Liberation Serif" w:cs="Liberation Serif"/>
          <w:sz w:val="28"/>
          <w:szCs w:val="28"/>
        </w:rPr>
        <w:t xml:space="preserve">и элементов благоустройства </w:t>
      </w:r>
      <w:r w:rsidRPr="00B25986">
        <w:rPr>
          <w:rFonts w:ascii="Liberation Serif" w:hAnsi="Liberation Serif" w:cs="Liberation Serif"/>
          <w:sz w:val="28"/>
          <w:szCs w:val="28"/>
        </w:rPr>
        <w:t xml:space="preserve">- </w:t>
      </w:r>
      <w:r w:rsidR="00A90E96" w:rsidRPr="00B25986">
        <w:rPr>
          <w:rFonts w:ascii="Liberation Serif" w:eastAsia="Times New Roman" w:hAnsi="Liberation Serif" w:cs="Liberation Serif"/>
          <w:spacing w:val="2"/>
          <w:sz w:val="28"/>
          <w:szCs w:val="28"/>
          <w:lang w:eastAsia="ru-RU"/>
        </w:rPr>
        <w:t>комплекс работ и мероприятий в соответствии с установленными санитарными, экологическими, строительными и иными нормами и правилами, настоящими Правилами, муниципальными правовыми актами Арамильского городского округа;</w:t>
      </w:r>
    </w:p>
    <w:p w:rsidR="00FD57E7" w:rsidRPr="00B25986" w:rsidRDefault="00FD57E7" w:rsidP="000D33ED">
      <w:pPr>
        <w:pStyle w:val="a3"/>
        <w:ind w:firstLine="709"/>
        <w:jc w:val="both"/>
        <w:rPr>
          <w:rFonts w:ascii="Liberation Serif" w:hAnsi="Liberation Serif" w:cs="Liberation Serif"/>
          <w:sz w:val="28"/>
          <w:szCs w:val="28"/>
        </w:rPr>
      </w:pPr>
      <w:r w:rsidRPr="00B25986">
        <w:rPr>
          <w:rFonts w:ascii="Liberation Serif" w:hAnsi="Liberation Serif" w:cs="Liberation Serif"/>
          <w:sz w:val="28"/>
          <w:szCs w:val="28"/>
        </w:rPr>
        <w:t>содержание территории - комплекс мероприятий, проводимых на отведенной, придомовой, прилегающей территории и территории общего пользования, связанных с их уборкой и поддержанием в надлежащем состоянии;</w:t>
      </w:r>
    </w:p>
    <w:p w:rsidR="00C86880" w:rsidRPr="00B25986" w:rsidRDefault="00C86880" w:rsidP="000D33ED">
      <w:pPr>
        <w:pStyle w:val="a3"/>
        <w:ind w:firstLine="709"/>
        <w:jc w:val="both"/>
        <w:rPr>
          <w:rFonts w:ascii="Liberation Serif" w:hAnsi="Liberation Serif" w:cs="Liberation Serif"/>
          <w:sz w:val="28"/>
          <w:szCs w:val="28"/>
        </w:rPr>
      </w:pPr>
      <w:r w:rsidRPr="00B25986">
        <w:rPr>
          <w:rFonts w:ascii="Liberation Serif" w:eastAsia="Times New Roman" w:hAnsi="Liberation Serif" w:cs="Liberation Serif"/>
          <w:spacing w:val="2"/>
          <w:sz w:val="28"/>
          <w:szCs w:val="28"/>
          <w:lang w:eastAsia="ru-RU"/>
        </w:rPr>
        <w:t>создание зеленых насаждений - комплекс мероприятий по посадке деревьев и кустарников, устройству газонов и цветников;</w:t>
      </w:r>
    </w:p>
    <w:p w:rsidR="00FD57E7" w:rsidRPr="00B25986" w:rsidRDefault="00FD57E7" w:rsidP="000D33ED">
      <w:pPr>
        <w:pStyle w:val="a3"/>
        <w:ind w:firstLine="709"/>
        <w:jc w:val="both"/>
        <w:rPr>
          <w:rFonts w:ascii="Liberation Serif" w:hAnsi="Liberation Serif" w:cs="Liberation Serif"/>
          <w:sz w:val="28"/>
          <w:szCs w:val="28"/>
        </w:rPr>
      </w:pPr>
      <w:r w:rsidRPr="00B25986">
        <w:rPr>
          <w:rFonts w:ascii="Liberation Serif" w:hAnsi="Liberation Serif" w:cs="Liberation Serif"/>
          <w:sz w:val="28"/>
          <w:szCs w:val="28"/>
        </w:rPr>
        <w:t xml:space="preserve">специально оборудованные места для мойки транспортных средств - автомоечные комплексы, расположенные на территории </w:t>
      </w:r>
      <w:r w:rsidR="002E5C1D" w:rsidRPr="00B25986">
        <w:rPr>
          <w:rFonts w:ascii="Liberation Serif" w:hAnsi="Liberation Serif" w:cs="Liberation Serif"/>
          <w:sz w:val="28"/>
          <w:szCs w:val="28"/>
        </w:rPr>
        <w:t>Арамильского городского округа</w:t>
      </w:r>
      <w:r w:rsidRPr="00B25986">
        <w:rPr>
          <w:rFonts w:ascii="Liberation Serif" w:hAnsi="Liberation Serif" w:cs="Liberation Serif"/>
          <w:sz w:val="28"/>
          <w:szCs w:val="28"/>
        </w:rPr>
        <w:t>, получившие разрешения на осуществление деятельности в установленном порядке;</w:t>
      </w:r>
    </w:p>
    <w:p w:rsidR="00FD57E7" w:rsidRPr="00B25986" w:rsidRDefault="00FD57E7" w:rsidP="000D33ED">
      <w:pPr>
        <w:pStyle w:val="a3"/>
        <w:ind w:firstLine="709"/>
        <w:jc w:val="both"/>
        <w:rPr>
          <w:rFonts w:ascii="Liberation Serif" w:hAnsi="Liberation Serif" w:cs="Liberation Serif"/>
          <w:sz w:val="28"/>
          <w:szCs w:val="28"/>
        </w:rPr>
      </w:pPr>
      <w:r w:rsidRPr="00B25986">
        <w:rPr>
          <w:rFonts w:ascii="Liberation Serif" w:hAnsi="Liberation Serif" w:cs="Liberation Serif"/>
          <w:sz w:val="28"/>
          <w:szCs w:val="28"/>
        </w:rPr>
        <w:t xml:space="preserve">спортивная площадка - место, предназначенное для массового занятия физкультурой и спортом граждан, расположенная во дворах и на территориях общего пользования </w:t>
      </w:r>
      <w:r w:rsidR="002E5C1D" w:rsidRPr="00B25986">
        <w:rPr>
          <w:rFonts w:ascii="Liberation Serif" w:hAnsi="Liberation Serif" w:cs="Liberation Serif"/>
          <w:sz w:val="28"/>
          <w:szCs w:val="28"/>
        </w:rPr>
        <w:t>Арамильского городского округа</w:t>
      </w:r>
      <w:r w:rsidRPr="00B25986">
        <w:rPr>
          <w:rFonts w:ascii="Liberation Serif" w:hAnsi="Liberation Serif" w:cs="Liberation Serif"/>
          <w:sz w:val="28"/>
          <w:szCs w:val="28"/>
        </w:rPr>
        <w:t>, оборудованная соответствующей инфраструктурой (наличие малых архитектурных форм спортивного назначения, полей и площадок для спортивных игр и т.п.);</w:t>
      </w:r>
    </w:p>
    <w:p w:rsidR="00FD57E7" w:rsidRPr="00B25986" w:rsidRDefault="00FD57E7" w:rsidP="000D33ED">
      <w:pPr>
        <w:pStyle w:val="a3"/>
        <w:ind w:firstLine="709"/>
        <w:jc w:val="both"/>
        <w:rPr>
          <w:rFonts w:ascii="Liberation Serif" w:hAnsi="Liberation Serif" w:cs="Liberation Serif"/>
          <w:sz w:val="28"/>
          <w:szCs w:val="28"/>
        </w:rPr>
      </w:pPr>
      <w:r w:rsidRPr="00B25986">
        <w:rPr>
          <w:rFonts w:ascii="Liberation Serif" w:hAnsi="Liberation Serif" w:cs="Liberation Serif"/>
          <w:sz w:val="28"/>
          <w:szCs w:val="28"/>
        </w:rPr>
        <w:t>строительная площадка - место для строительства новых объектов, реконструкции и (или) ремонта существующих объектов недвижимого имущества;</w:t>
      </w:r>
    </w:p>
    <w:p w:rsidR="00FD57E7" w:rsidRPr="00B25986" w:rsidRDefault="00FD57E7" w:rsidP="000D33ED">
      <w:pPr>
        <w:pStyle w:val="a3"/>
        <w:ind w:firstLine="709"/>
        <w:jc w:val="both"/>
        <w:rPr>
          <w:rFonts w:ascii="Liberation Serif" w:hAnsi="Liberation Serif" w:cs="Liberation Serif"/>
          <w:sz w:val="28"/>
          <w:szCs w:val="28"/>
        </w:rPr>
      </w:pPr>
      <w:r w:rsidRPr="00B25986">
        <w:rPr>
          <w:rFonts w:ascii="Liberation Serif" w:hAnsi="Liberation Serif" w:cs="Liberation Serif"/>
          <w:sz w:val="28"/>
          <w:szCs w:val="28"/>
        </w:rPr>
        <w:lastRenderedPageBreak/>
        <w:t>твердые коммунальные отходы (мусор)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D57E7" w:rsidRPr="006B550B" w:rsidRDefault="00FD57E7" w:rsidP="000D33ED">
      <w:pPr>
        <w:pStyle w:val="a3"/>
        <w:ind w:firstLine="709"/>
        <w:jc w:val="both"/>
        <w:rPr>
          <w:rFonts w:ascii="Liberation Serif" w:hAnsi="Liberation Serif" w:cs="Liberation Serif"/>
          <w:sz w:val="28"/>
          <w:szCs w:val="28"/>
        </w:rPr>
      </w:pPr>
      <w:r w:rsidRPr="00B25986">
        <w:rPr>
          <w:rFonts w:ascii="Liberation Serif" w:hAnsi="Liberation Serif" w:cs="Liberation Serif"/>
          <w:sz w:val="28"/>
          <w:szCs w:val="28"/>
        </w:rPr>
        <w:t>территории общего пользования - территории, которыми беспрепятственно пользуется неограниченный круг лиц (в том числе</w:t>
      </w:r>
      <w:r w:rsidR="006B43B6" w:rsidRPr="00B25986">
        <w:rPr>
          <w:rFonts w:ascii="Liberation Serif" w:hAnsi="Liberation Serif" w:cs="Liberation Serif"/>
          <w:sz w:val="28"/>
          <w:szCs w:val="28"/>
        </w:rPr>
        <w:t>:</w:t>
      </w:r>
      <w:r w:rsidRPr="00B25986">
        <w:rPr>
          <w:rFonts w:ascii="Liberation Serif" w:hAnsi="Liberation Serif" w:cs="Liberation Serif"/>
          <w:sz w:val="28"/>
          <w:szCs w:val="28"/>
        </w:rPr>
        <w:t xml:space="preserve"> площади, улицы, проезды, </w:t>
      </w:r>
      <w:r w:rsidR="006B43B6" w:rsidRPr="00B25986">
        <w:rPr>
          <w:rFonts w:ascii="Liberation Serif" w:hAnsi="Liberation Serif" w:cs="Liberation Serif"/>
          <w:sz w:val="28"/>
          <w:szCs w:val="28"/>
        </w:rPr>
        <w:t xml:space="preserve">парки, скверы, бульвары, </w:t>
      </w:r>
      <w:r w:rsidRPr="00B25986">
        <w:rPr>
          <w:rFonts w:ascii="Liberation Serif" w:hAnsi="Liberation Serif" w:cs="Liberation Serif"/>
          <w:sz w:val="28"/>
          <w:szCs w:val="28"/>
        </w:rPr>
        <w:t xml:space="preserve">набережные, береговые полосы водных объектов общего пользования </w:t>
      </w:r>
      <w:r w:rsidR="006B43B6" w:rsidRPr="00B25986">
        <w:rPr>
          <w:rFonts w:ascii="Liberation Serif" w:hAnsi="Liberation Serif" w:cs="Liberation Serif"/>
          <w:sz w:val="28"/>
          <w:szCs w:val="28"/>
        </w:rPr>
        <w:t>и иные общедоступные городские и поселковые территории</w:t>
      </w:r>
      <w:r w:rsidRPr="00B25986">
        <w:rPr>
          <w:rFonts w:ascii="Liberation Serif" w:hAnsi="Liberation Serif" w:cs="Liberation Serif"/>
          <w:sz w:val="28"/>
          <w:szCs w:val="28"/>
        </w:rPr>
        <w:t>);</w:t>
      </w:r>
      <w:r w:rsidR="006B43B6" w:rsidRPr="006B43B6">
        <w:rPr>
          <w:rFonts w:ascii="Liberation Serif" w:hAnsi="Liberation Serif" w:cs="Liberation Serif"/>
          <w:sz w:val="28"/>
          <w:szCs w:val="28"/>
        </w:rPr>
        <w:t xml:space="preserve"> </w:t>
      </w:r>
    </w:p>
    <w:p w:rsidR="00FD57E7" w:rsidRPr="006B550B" w:rsidRDefault="00FD57E7"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территория озеленения - разновидность объекта благоустройства, представляющая собой территорию различного функционального назначения, покрытую древесно-кустарниковой и (или) травянистой растительностью естественного либо искусственного происхождения, включая участки, не покрытые растительностью (почвенным покровом), а также предназначенные для посева семян, являющиеся фоном для посадок и парковых сооружений, а также самостоятельным элементом ландшафтной композиции, на которых размещаются или могут размещаться иные объекты, элементы благоустройства;</w:t>
      </w:r>
    </w:p>
    <w:p w:rsidR="00FD57E7" w:rsidRPr="006B550B" w:rsidRDefault="00FD57E7"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FD57E7" w:rsidRPr="006B550B" w:rsidRDefault="00FD57E7"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уборка территории - приведение в порядок и очищение территорий города и поселков от грязи, снега, льда, опавшей листвы, веток, отходов производства и потребления, твердых коммунальных отходов;</w:t>
      </w:r>
    </w:p>
    <w:p w:rsidR="00FD57E7" w:rsidRPr="006B550B" w:rsidRDefault="00FD57E7"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уборка территории после проведения земляных работ - комплекс мероприятий, направленных на восстановление благоустройства нарушенной после земляных работ территории - очистка территории от мусора, остатков использованных материалов при проведении земляных работ, восстановление нарушенных элементов благоустройства (асфальтового покрытия, тротуарной плитки, бордюрного камня, плодородного слоя земли, посев газонной травы, восстановление зеленых насаждений, газона, клумбы, участков озеленения и иных элементов благоустройства);</w:t>
      </w:r>
    </w:p>
    <w:p w:rsidR="00A90E96" w:rsidRPr="006B550B" w:rsidRDefault="00A90E96"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уничтожение зеленых насаждений - причинение вреда зеленым насаждениям, влекущее прекращение их роста и гибель, путем незаконной рубки зеленых насаждений или иного действия, за исключением сноса зеленых насаждений;</w:t>
      </w:r>
    </w:p>
    <w:p w:rsidR="00FD57E7" w:rsidRPr="006B550B" w:rsidRDefault="00FD57E7"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управляющие организации - </w:t>
      </w:r>
      <w:r w:rsidR="00AB40C2" w:rsidRPr="006B550B">
        <w:rPr>
          <w:rFonts w:ascii="Liberation Serif" w:hAnsi="Liberation Serif" w:cs="Liberation Serif"/>
          <w:sz w:val="28"/>
          <w:szCs w:val="28"/>
        </w:rPr>
        <w:t xml:space="preserve">организация, уполномоченная собственником жилищного фонда осуществлять управление жилищным </w:t>
      </w:r>
      <w:r w:rsidR="00AB40C2" w:rsidRPr="006B550B">
        <w:rPr>
          <w:rFonts w:ascii="Liberation Serif" w:hAnsi="Liberation Serif" w:cs="Liberation Serif"/>
          <w:sz w:val="28"/>
          <w:szCs w:val="28"/>
        </w:rPr>
        <w:lastRenderedPageBreak/>
        <w:t>фондом с целью его надлежащего использования и обслуживания, а также обеспечения потребителей жилищно-коммунальными услугами</w:t>
      </w:r>
      <w:r w:rsidRPr="006B550B">
        <w:rPr>
          <w:rFonts w:ascii="Liberation Serif" w:hAnsi="Liberation Serif" w:cs="Liberation Serif"/>
          <w:sz w:val="28"/>
          <w:szCs w:val="28"/>
        </w:rPr>
        <w:t>;</w:t>
      </w:r>
    </w:p>
    <w:p w:rsidR="00636831" w:rsidRPr="006B550B" w:rsidRDefault="00636831"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урна </w:t>
      </w:r>
      <w:r w:rsidR="00441051">
        <w:rPr>
          <w:rFonts w:ascii="Liberation Serif" w:hAnsi="Liberation Serif" w:cs="Liberation Serif"/>
          <w:sz w:val="28"/>
          <w:szCs w:val="28"/>
        </w:rPr>
        <w:t>-</w:t>
      </w:r>
      <w:r w:rsidRPr="006B550B">
        <w:rPr>
          <w:rFonts w:ascii="Liberation Serif" w:hAnsi="Liberation Serif" w:cs="Liberation Serif"/>
          <w:sz w:val="28"/>
          <w:szCs w:val="28"/>
        </w:rPr>
        <w:t xml:space="preserve"> емкость, не содержащая рекламного поля, предназначенная для временного хранения отходов (мусора), размещаемая на вокзалах, рынках, парках, в садах, зонах отдыха, учреждениях образования, здравоохранения, культуры и других местах массового пребывания людей, на улицах, у подъездов жилых домов, на остановках городского пассажирского транспорта, у нестационарных торговых объектов, входа в торговые объекты</w:t>
      </w:r>
      <w:r w:rsidR="00F11265">
        <w:rPr>
          <w:rFonts w:ascii="Liberation Serif" w:hAnsi="Liberation Serif" w:cs="Liberation Serif"/>
          <w:sz w:val="28"/>
          <w:szCs w:val="28"/>
        </w:rPr>
        <w:t xml:space="preserve"> и др.</w:t>
      </w:r>
      <w:r w:rsidRPr="006B550B">
        <w:rPr>
          <w:rFonts w:ascii="Liberation Serif" w:hAnsi="Liberation Serif" w:cs="Liberation Serif"/>
          <w:sz w:val="28"/>
          <w:szCs w:val="28"/>
        </w:rPr>
        <w:t>;</w:t>
      </w:r>
    </w:p>
    <w:p w:rsidR="00FD57E7" w:rsidRPr="006B550B" w:rsidRDefault="00FD57E7"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фасад здания - </w:t>
      </w:r>
      <w:r w:rsidR="00A90E96" w:rsidRPr="006B550B">
        <w:rPr>
          <w:rFonts w:ascii="Liberation Serif" w:eastAsia="Times New Roman" w:hAnsi="Liberation Serif" w:cs="Liberation Serif"/>
          <w:spacing w:val="2"/>
          <w:sz w:val="28"/>
          <w:szCs w:val="28"/>
          <w:lang w:eastAsia="ru-RU"/>
        </w:rPr>
        <w:t>одна из наружных сторон здания, строения, сооружения. В зависимости от конфигурации объекта (здания, строения, сооружения) и его окружения различают главный, дворовой и боковые фасады;</w:t>
      </w:r>
    </w:p>
    <w:p w:rsidR="00FD57E7" w:rsidRPr="006B550B" w:rsidRDefault="00FD57E7"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фасадные вывески - вывески, размещаемые на фасадах зданий и сооружений;</w:t>
      </w:r>
    </w:p>
    <w:p w:rsidR="00FD57E7" w:rsidRPr="006B550B" w:rsidRDefault="00FD57E7"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A90E96" w:rsidRPr="006B550B" w:rsidRDefault="00A90E96"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цветник - высаженные цветочные растения на участке геометрической или свободной формы, элементы ограждения, устройства для оформления мобильного и вертикального озеленения, а также свободное размещение цветочных растений на газонах, вдоль дорожек, бордюров, в вазах, на крышах зданий и на иных объектах;</w:t>
      </w:r>
    </w:p>
    <w:p w:rsidR="00FD57E7" w:rsidRPr="006B550B" w:rsidRDefault="00FD57E7"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штендер - небольшой рекламный щит (до 1,5 кв. м), одно или двусторонний, выполненный в виде раскладного </w:t>
      </w:r>
      <w:r w:rsidR="00441051">
        <w:rPr>
          <w:rFonts w:ascii="Liberation Serif" w:hAnsi="Liberation Serif" w:cs="Liberation Serif"/>
          <w:sz w:val="28"/>
          <w:szCs w:val="28"/>
        </w:rPr>
        <w:t>«</w:t>
      </w:r>
      <w:r w:rsidRPr="006B550B">
        <w:rPr>
          <w:rFonts w:ascii="Liberation Serif" w:hAnsi="Liberation Serif" w:cs="Liberation Serif"/>
          <w:sz w:val="28"/>
          <w:szCs w:val="28"/>
        </w:rPr>
        <w:t>домика</w:t>
      </w:r>
      <w:r w:rsidR="00441051">
        <w:rPr>
          <w:rFonts w:ascii="Liberation Serif" w:hAnsi="Liberation Serif" w:cs="Liberation Serif"/>
          <w:sz w:val="28"/>
          <w:szCs w:val="28"/>
        </w:rPr>
        <w:t>»</w:t>
      </w:r>
      <w:r w:rsidRPr="006B550B">
        <w:rPr>
          <w:rFonts w:ascii="Liberation Serif" w:hAnsi="Liberation Serif" w:cs="Liberation Serif"/>
          <w:sz w:val="28"/>
          <w:szCs w:val="28"/>
        </w:rPr>
        <w:t>;</w:t>
      </w:r>
    </w:p>
    <w:p w:rsidR="00FD57E7" w:rsidRPr="006B550B" w:rsidRDefault="00FD57E7"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элементы благоустройства - </w:t>
      </w:r>
      <w:r w:rsidR="00984E7C" w:rsidRPr="006B550B">
        <w:rPr>
          <w:rFonts w:ascii="Liberation Serif" w:hAnsi="Liberation Serif" w:cs="Liberation Serif"/>
          <w:sz w:val="28"/>
          <w:szCs w:val="28"/>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6B550B">
        <w:rPr>
          <w:rFonts w:ascii="Liberation Serif" w:hAnsi="Liberation Serif" w:cs="Liberation Serif"/>
          <w:sz w:val="28"/>
          <w:szCs w:val="28"/>
        </w:rPr>
        <w:t>;</w:t>
      </w:r>
    </w:p>
    <w:p w:rsidR="00FD57E7" w:rsidRPr="006B550B" w:rsidRDefault="00FD57E7"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элементы фасада - составные конструктивные или декоративные части фасада здания, или дополнительные конструкции и устройства, прикрепляемые на фасад (в том числе портал, портик, колоннада, пилястра, дверь, окно, балкон, лоджия, фронтон, вывески, информационные доски, световые оформления, ставни, кондиционеры, антенны, флагодержатели, водосточные трубы и другие аналогичные элементы)</w:t>
      </w:r>
      <w:r w:rsidR="00EC19B4" w:rsidRPr="006B550B">
        <w:rPr>
          <w:rFonts w:ascii="Liberation Serif" w:hAnsi="Liberation Serif" w:cs="Liberation Serif"/>
          <w:sz w:val="28"/>
          <w:szCs w:val="28"/>
        </w:rPr>
        <w:t>.</w:t>
      </w:r>
    </w:p>
    <w:p w:rsidR="00F329CC" w:rsidRPr="006B550B" w:rsidRDefault="00F329CC"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2. Иные понятия, используемые в настоящих Правилах, применяются в тех же значениях, что и в правовых актах Российской Федерации, </w:t>
      </w:r>
      <w:r w:rsidR="004267A2" w:rsidRPr="006B550B">
        <w:rPr>
          <w:rFonts w:ascii="Liberation Serif" w:hAnsi="Liberation Serif" w:cs="Liberation Serif"/>
          <w:sz w:val="28"/>
          <w:szCs w:val="28"/>
        </w:rPr>
        <w:t>Свердловской</w:t>
      </w:r>
      <w:r w:rsidRPr="006B550B">
        <w:rPr>
          <w:rFonts w:ascii="Liberation Serif" w:hAnsi="Liberation Serif" w:cs="Liberation Serif"/>
          <w:sz w:val="28"/>
          <w:szCs w:val="28"/>
        </w:rPr>
        <w:t xml:space="preserve"> области, муниципальных правовых актах </w:t>
      </w:r>
      <w:r w:rsidR="004267A2" w:rsidRPr="006B550B">
        <w:rPr>
          <w:rFonts w:ascii="Liberation Serif" w:hAnsi="Liberation Serif" w:cs="Liberation Serif"/>
          <w:sz w:val="28"/>
          <w:szCs w:val="28"/>
        </w:rPr>
        <w:t>Арамильского городского округа</w:t>
      </w:r>
      <w:r w:rsidRPr="006B550B">
        <w:rPr>
          <w:rFonts w:ascii="Liberation Serif" w:hAnsi="Liberation Serif" w:cs="Liberation Serif"/>
          <w:sz w:val="28"/>
          <w:szCs w:val="28"/>
        </w:rPr>
        <w:t>.</w:t>
      </w:r>
    </w:p>
    <w:p w:rsidR="00294C74" w:rsidRPr="006B550B" w:rsidRDefault="00294C74" w:rsidP="00E5308D">
      <w:pPr>
        <w:pStyle w:val="1"/>
      </w:pPr>
      <w:r w:rsidRPr="006B550B">
        <w:t xml:space="preserve">Статья </w:t>
      </w:r>
      <w:r w:rsidR="00DB0805" w:rsidRPr="006B550B">
        <w:t>3</w:t>
      </w:r>
      <w:r w:rsidRPr="006B550B">
        <w:t>. Принципы осуществления благоустройства</w:t>
      </w:r>
    </w:p>
    <w:p w:rsidR="00294C74" w:rsidRPr="006B550B" w:rsidRDefault="00294C74" w:rsidP="000D33ED">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Благоустройство осуществляется на основании следующих принципов:</w:t>
      </w:r>
    </w:p>
    <w:p w:rsidR="00294C74" w:rsidRPr="006B550B" w:rsidRDefault="00294C74" w:rsidP="000D33ED">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а) неукоснительного соблюдения установленных требований к благоустройству;</w:t>
      </w:r>
    </w:p>
    <w:p w:rsidR="00294C74" w:rsidRPr="006B550B" w:rsidRDefault="00294C74" w:rsidP="000D33ED">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lastRenderedPageBreak/>
        <w:t>б) открытости и гласности осуществления мероприятий по благоустройству с использованием механизмов общественного участия;</w:t>
      </w:r>
    </w:p>
    <w:p w:rsidR="00294C74" w:rsidRPr="006B550B" w:rsidRDefault="00294C74" w:rsidP="000D33ED">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в) сочетания интересов общества и законных интересов граждан, согласно которому регулирование вопросов благоустройства осуществляется в интересах населения Арамильского городского округа;</w:t>
      </w:r>
    </w:p>
    <w:p w:rsidR="00294C74" w:rsidRPr="006B550B" w:rsidRDefault="00294C74" w:rsidP="000D33ED">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г) приоритета сохранения существующих зеленых насаждений;</w:t>
      </w:r>
    </w:p>
    <w:p w:rsidR="00294C74" w:rsidRPr="006B550B" w:rsidRDefault="00294C74" w:rsidP="000D33ED">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д) рекреационного и природоохранного использования дворовых территорий, создания единой ландшафтной композиции, объединяющей всю систему взаимосвязанных зон общего пользования, при сохранении своеобразия дизайна дворов, градостроительного подхода к обустройству площадок различного функционального назначения, комплексности и технологичности решений, организации парковочных внутриквартальных и придомовых пространств;</w:t>
      </w:r>
    </w:p>
    <w:p w:rsidR="00294C74" w:rsidRPr="006B550B" w:rsidRDefault="00294C74" w:rsidP="000D33ED">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е) осуществления мероприятий по благоустройству с соблюдением действующих стандартов, требований технических регламентов, санитарных, строительных и эксплуатационных правил и норм, норм и </w:t>
      </w:r>
      <w:hyperlink r:id="rId7" w:history="1">
        <w:r w:rsidRPr="006B550B">
          <w:rPr>
            <w:rFonts w:ascii="Liberation Serif" w:eastAsia="Times New Roman" w:hAnsi="Liberation Serif" w:cs="Liberation Serif"/>
            <w:spacing w:val="2"/>
            <w:sz w:val="28"/>
            <w:szCs w:val="28"/>
            <w:lang w:eastAsia="ru-RU"/>
          </w:rPr>
          <w:t>правил пожарной безопасности</w:t>
        </w:r>
      </w:hyperlink>
      <w:r w:rsidRPr="006B550B">
        <w:rPr>
          <w:rFonts w:ascii="Liberation Serif" w:eastAsia="Times New Roman" w:hAnsi="Liberation Serif" w:cs="Liberation Serif"/>
          <w:spacing w:val="2"/>
          <w:sz w:val="28"/>
          <w:szCs w:val="28"/>
          <w:lang w:eastAsia="ru-RU"/>
        </w:rPr>
        <w:t>, муниципальных правовых актов Арамильского городского округа;</w:t>
      </w:r>
    </w:p>
    <w:p w:rsidR="00294C74" w:rsidRPr="006B550B" w:rsidRDefault="00294C74" w:rsidP="000D33ED">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ж)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294C74" w:rsidRPr="006B550B" w:rsidRDefault="00294C74" w:rsidP="000D33ED">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з) активного использования существующих и (или) создаваемых вновь природных комплексов, а также поддержания и бережного ухода за ранее созданной или изначально существующей природной средой на территории города Арамильского городского округа.</w:t>
      </w:r>
    </w:p>
    <w:p w:rsidR="00B23B33" w:rsidRPr="006B550B" w:rsidRDefault="00B23B33" w:rsidP="00E5308D">
      <w:pPr>
        <w:pStyle w:val="1"/>
      </w:pPr>
      <w:bookmarkStart w:id="2" w:name="P136"/>
      <w:bookmarkEnd w:id="2"/>
      <w:r w:rsidRPr="006B550B">
        <w:t xml:space="preserve">Статья </w:t>
      </w:r>
      <w:r w:rsidR="00DB0805" w:rsidRPr="006B550B">
        <w:t>4</w:t>
      </w:r>
      <w:r w:rsidRPr="006B550B">
        <w:t>. Требования к содержанию территорий общего пользования и порядку пользования такими территориями</w:t>
      </w:r>
    </w:p>
    <w:p w:rsidR="00B23B33" w:rsidRPr="006B550B" w:rsidRDefault="00B23B33" w:rsidP="000D33ED">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1. Содержание территорий общего пользования организует Администрация Арамильского городского округа и муниципальные учреждения с периодичностью, установленной в зависимости от категории территории общего пользования, в порядке, предусмотренном муниципальным правовым актом Арамильского городского округа.</w:t>
      </w:r>
    </w:p>
    <w:p w:rsidR="00B23B33" w:rsidRPr="006B550B" w:rsidRDefault="00B23B33" w:rsidP="000D33ED">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2. Пользование размещенными на территории общего пользования объектами благоустройства и элементами благоустройства должно осуществляться способами, исключающими:</w:t>
      </w:r>
    </w:p>
    <w:p w:rsidR="00B23B33" w:rsidRPr="006B550B" w:rsidRDefault="00B23B33" w:rsidP="000D33ED">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а) засорение, загрязнение территории общего пользования, а также размещенных на данной территории элементов благоустройства, в том числе выбрасывание мусора вне урн, контейнеров, контейнерных площадок;</w:t>
      </w:r>
    </w:p>
    <w:p w:rsidR="00B23B33" w:rsidRPr="006B550B" w:rsidRDefault="00B23B33" w:rsidP="000D33ED">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б) уничтожение и (или) повреждение объектов благоустройства и элементов благоустройства, в том числе зеленых насаждений;</w:t>
      </w:r>
    </w:p>
    <w:p w:rsidR="00B23B33" w:rsidRPr="006B550B" w:rsidRDefault="00B23B33" w:rsidP="000D33ED">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 xml:space="preserve">в) размещение транспортных средств на газонах, цветниках и иных территориях, занятых зелеными насаждениями, на площадках различного </w:t>
      </w:r>
      <w:r w:rsidRPr="006B550B">
        <w:rPr>
          <w:rFonts w:ascii="Liberation Serif" w:eastAsia="Times New Roman" w:hAnsi="Liberation Serif" w:cs="Liberation Serif"/>
          <w:spacing w:val="2"/>
          <w:sz w:val="28"/>
          <w:szCs w:val="28"/>
          <w:lang w:eastAsia="ru-RU"/>
        </w:rPr>
        <w:lastRenderedPageBreak/>
        <w:t>функционального назначения, за исключением площадок для стоянки автотранспорта;</w:t>
      </w:r>
    </w:p>
    <w:p w:rsidR="00B23B33" w:rsidRPr="006B550B" w:rsidRDefault="00B23B33" w:rsidP="000D33ED">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г) ограничение беспрепятственного пользования территорией общего пользования неограниченным кругом лиц, за исключением случаев введения в соответствии с действующим законодательством временного ограничения или прекращения движения транспортных средств по автомобильным дорогам при проведении массовых мероприятий;</w:t>
      </w:r>
    </w:p>
    <w:p w:rsidR="00B23B33" w:rsidRPr="006B550B" w:rsidRDefault="00B23B33" w:rsidP="000D33ED">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д) размещение информационных материалов вне специальных мест, установленных органами местного самоуправления;</w:t>
      </w:r>
    </w:p>
    <w:p w:rsidR="00B23B33" w:rsidRPr="006B550B" w:rsidRDefault="00B23B33" w:rsidP="000D33ED">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е) нанесение надписей и изображений, выполненных стойкими материалами, на покрытия проезжей части, тротуаров, велосипедных дорожек, расположенных вне полосы отвода автомобильных дорог, кроме относящихся к порядку их эксплуатации;</w:t>
      </w:r>
    </w:p>
    <w:p w:rsidR="00B23B33" w:rsidRPr="006B550B" w:rsidRDefault="00B23B33" w:rsidP="000D33ED">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 xml:space="preserve">ж) засыпание искусственных каналов, канав, дренажей, обеспечивающих водоотведение с территории </w:t>
      </w:r>
      <w:r w:rsidR="005910F5" w:rsidRPr="006B550B">
        <w:rPr>
          <w:rFonts w:ascii="Liberation Serif" w:eastAsia="Times New Roman" w:hAnsi="Liberation Serif" w:cs="Liberation Serif"/>
          <w:spacing w:val="2"/>
          <w:sz w:val="28"/>
          <w:szCs w:val="28"/>
          <w:lang w:eastAsia="ru-RU"/>
        </w:rPr>
        <w:t>Арамильского городского округа</w:t>
      </w:r>
      <w:r w:rsidRPr="006B550B">
        <w:rPr>
          <w:rFonts w:ascii="Liberation Serif" w:eastAsia="Times New Roman" w:hAnsi="Liberation Serif" w:cs="Liberation Serif"/>
          <w:spacing w:val="2"/>
          <w:sz w:val="28"/>
          <w:szCs w:val="28"/>
          <w:lang w:eastAsia="ru-RU"/>
        </w:rPr>
        <w:t>;</w:t>
      </w:r>
    </w:p>
    <w:p w:rsidR="00B23B33" w:rsidRPr="006B550B" w:rsidRDefault="00B23B33" w:rsidP="000D33ED">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з) самовольное размещение сезонных аттракционов, в том числе размещение вне мест, установленных схемой размещения сезонных аттракционов.</w:t>
      </w:r>
    </w:p>
    <w:p w:rsidR="00B23B33" w:rsidRPr="006B550B" w:rsidRDefault="00B23B33" w:rsidP="000D33ED">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3. Проведение массового мероприятия на территории общего пользования осуществляется с уведомлением о проведении данного мероприятия, порядок подачи и рассмотрения которого устанавливается муниципальным правовым актом Арамильского городского округа.</w:t>
      </w:r>
    </w:p>
    <w:p w:rsidR="00B23B33" w:rsidRPr="006B550B" w:rsidRDefault="00B23B33" w:rsidP="000D33ED">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4. При проведении массового мероприятия организатор такого мероприятия обязан обеспечить на территории общего пользования:</w:t>
      </w:r>
    </w:p>
    <w:p w:rsidR="00B23B33" w:rsidRPr="006B550B" w:rsidRDefault="00B23B33" w:rsidP="000D33ED">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а) чистоту и порядок в период проведения массового мероприятия и после его завершения;</w:t>
      </w:r>
    </w:p>
    <w:p w:rsidR="00B23B33" w:rsidRPr="006B550B" w:rsidRDefault="00B23B33" w:rsidP="000D33ED">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б) сохранность объектов благоустройства и элементов благоустройства;</w:t>
      </w:r>
    </w:p>
    <w:p w:rsidR="00B23B33" w:rsidRPr="006B550B" w:rsidRDefault="00B23B33" w:rsidP="000D33ED">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в) недопущение ограничения беспрепятственного пользования территорией общего пользования неограниченным кругом лиц, включая инвалидов и иных маломобильных групп населения, за исключением случаев введения в соответствии с действующим законодательством временного ограничения или прекращения движения транспортных средств по автомобильным дорогам при проведении массовых мероприятий;</w:t>
      </w:r>
    </w:p>
    <w:p w:rsidR="00B23B33" w:rsidRPr="006B550B" w:rsidRDefault="00B23B33" w:rsidP="000D33ED">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г) открытость для визуального восприятия (отсутствие глухих ограждающих устройств);</w:t>
      </w:r>
    </w:p>
    <w:p w:rsidR="00B23B33" w:rsidRPr="006B550B" w:rsidRDefault="00B23B33" w:rsidP="000D33ED">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д) соблюдение установленных действующим законодательством требований и ограничений.</w:t>
      </w:r>
    </w:p>
    <w:p w:rsidR="00B23B33" w:rsidRPr="006B550B" w:rsidRDefault="00B23B33" w:rsidP="00E5308D">
      <w:pPr>
        <w:pStyle w:val="1"/>
      </w:pPr>
      <w:r w:rsidRPr="006B550B">
        <w:lastRenderedPageBreak/>
        <w:t xml:space="preserve">Статья </w:t>
      </w:r>
      <w:r w:rsidR="00DB0805" w:rsidRPr="006B550B">
        <w:t>5</w:t>
      </w:r>
      <w:r w:rsidRPr="006B550B">
        <w:t>. Требования к проектированию, размещению элементов благоустройства, содержанию объектов благоустройства и элементов благоустройства</w:t>
      </w:r>
    </w:p>
    <w:p w:rsidR="00B23B33" w:rsidRPr="006B550B" w:rsidRDefault="00B23B33" w:rsidP="000D33ED">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1. Благоустройство территории Арамильского городского округа осуществляется посредством выполнения предусмотренных настоящими Правилами, муниципальными правовыми актами Арамильского городского округа мероприятий по размещению элементов благоустройства на объектах благоустройства, по содержанию объектов благоустройства и элементов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Арамильского городского округа.</w:t>
      </w:r>
    </w:p>
    <w:p w:rsidR="00B23B33" w:rsidRPr="006B550B" w:rsidRDefault="00B23B33" w:rsidP="000D33ED">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 xml:space="preserve">2. Проектирование благоустройства осуществляется в соответствии с </w:t>
      </w:r>
      <w:r w:rsidR="00544963">
        <w:rPr>
          <w:rFonts w:ascii="Liberation Serif" w:eastAsia="Times New Roman" w:hAnsi="Liberation Serif" w:cs="Liberation Serif"/>
          <w:spacing w:val="2"/>
          <w:sz w:val="28"/>
          <w:szCs w:val="28"/>
          <w:lang w:eastAsia="ru-RU"/>
        </w:rPr>
        <w:t xml:space="preserve">требованиями </w:t>
      </w:r>
      <w:r w:rsidR="00904583" w:rsidRPr="00904583">
        <w:rPr>
          <w:rFonts w:ascii="Liberation Serif" w:eastAsia="Times New Roman" w:hAnsi="Liberation Serif" w:cs="Liberation Serif"/>
          <w:spacing w:val="2"/>
          <w:sz w:val="28"/>
          <w:szCs w:val="28"/>
          <w:lang w:eastAsia="ru-RU"/>
        </w:rPr>
        <w:t>технических регламентов, санитарных, строительных и эксплуатационных правил и норм</w:t>
      </w:r>
      <w:r w:rsidR="00904583">
        <w:rPr>
          <w:rFonts w:ascii="Liberation Serif" w:eastAsia="Times New Roman" w:hAnsi="Liberation Serif" w:cs="Liberation Serif"/>
          <w:spacing w:val="2"/>
          <w:sz w:val="28"/>
          <w:szCs w:val="28"/>
          <w:lang w:eastAsia="ru-RU"/>
        </w:rPr>
        <w:t xml:space="preserve">, </w:t>
      </w:r>
      <w:r w:rsidRPr="006B550B">
        <w:rPr>
          <w:rFonts w:ascii="Liberation Serif" w:eastAsia="Times New Roman" w:hAnsi="Liberation Serif" w:cs="Liberation Serif"/>
          <w:spacing w:val="2"/>
          <w:sz w:val="28"/>
          <w:szCs w:val="28"/>
          <w:lang w:eastAsia="ru-RU"/>
        </w:rPr>
        <w:t>настоящи</w:t>
      </w:r>
      <w:r w:rsidR="00904583">
        <w:rPr>
          <w:rFonts w:ascii="Liberation Serif" w:eastAsia="Times New Roman" w:hAnsi="Liberation Serif" w:cs="Liberation Serif"/>
          <w:spacing w:val="2"/>
          <w:sz w:val="28"/>
          <w:szCs w:val="28"/>
          <w:lang w:eastAsia="ru-RU"/>
        </w:rPr>
        <w:t>х</w:t>
      </w:r>
      <w:r w:rsidRPr="006B550B">
        <w:rPr>
          <w:rFonts w:ascii="Liberation Serif" w:eastAsia="Times New Roman" w:hAnsi="Liberation Serif" w:cs="Liberation Serif"/>
          <w:spacing w:val="2"/>
          <w:sz w:val="28"/>
          <w:szCs w:val="28"/>
          <w:lang w:eastAsia="ru-RU"/>
        </w:rPr>
        <w:t xml:space="preserve"> Правил</w:t>
      </w:r>
      <w:r w:rsidR="00904583">
        <w:rPr>
          <w:rFonts w:ascii="Liberation Serif" w:eastAsia="Times New Roman" w:hAnsi="Liberation Serif" w:cs="Liberation Serif"/>
          <w:spacing w:val="2"/>
          <w:sz w:val="28"/>
          <w:szCs w:val="28"/>
          <w:lang w:eastAsia="ru-RU"/>
        </w:rPr>
        <w:t>,</w:t>
      </w:r>
      <w:r w:rsidRPr="006B550B">
        <w:rPr>
          <w:rFonts w:ascii="Liberation Serif" w:eastAsia="Times New Roman" w:hAnsi="Liberation Serif" w:cs="Liberation Serif"/>
          <w:spacing w:val="2"/>
          <w:sz w:val="28"/>
          <w:szCs w:val="28"/>
          <w:lang w:eastAsia="ru-RU"/>
        </w:rPr>
        <w:t xml:space="preserve"> муниципальными правовыми актами Арамильского городского округа.</w:t>
      </w:r>
    </w:p>
    <w:p w:rsidR="00B23B33" w:rsidRPr="006B550B" w:rsidRDefault="00B23B33" w:rsidP="000D33ED">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При проектировании благоустройства необходимо предусматривать доступность территории Арамильского городского округа для инвалидов и других маломобильных групп населения, в том числе оснащение элементами и техническими средствами, способствующими передвижению инвалидов и других маломобильных групп населения.</w:t>
      </w:r>
    </w:p>
    <w:p w:rsidR="00B23B33" w:rsidRPr="006B550B" w:rsidRDefault="00B23B33" w:rsidP="00441051">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3.</w:t>
      </w:r>
      <w:r w:rsidR="00441051">
        <w:rPr>
          <w:rFonts w:ascii="Liberation Serif" w:eastAsia="Times New Roman" w:hAnsi="Liberation Serif" w:cs="Liberation Serif"/>
          <w:spacing w:val="2"/>
          <w:sz w:val="28"/>
          <w:szCs w:val="28"/>
          <w:lang w:eastAsia="ru-RU"/>
        </w:rPr>
        <w:t xml:space="preserve"> </w:t>
      </w:r>
      <w:r w:rsidRPr="006B550B">
        <w:rPr>
          <w:rFonts w:ascii="Liberation Serif" w:eastAsia="Times New Roman" w:hAnsi="Liberation Serif" w:cs="Liberation Serif"/>
          <w:spacing w:val="2"/>
          <w:sz w:val="28"/>
          <w:szCs w:val="28"/>
          <w:lang w:eastAsia="ru-RU"/>
        </w:rPr>
        <w:t>Размещение элементов благоустройства на объектах благоустройства осуществляется на основании проектов благоустройства, которые готовятся в соответствии с</w:t>
      </w:r>
      <w:r w:rsidR="00904583" w:rsidRPr="00904583">
        <w:rPr>
          <w:rFonts w:ascii="Liberation Serif" w:eastAsia="Times New Roman" w:hAnsi="Liberation Serif" w:cs="Liberation Serif"/>
          <w:spacing w:val="2"/>
          <w:sz w:val="28"/>
          <w:szCs w:val="28"/>
          <w:lang w:eastAsia="ru-RU"/>
        </w:rPr>
        <w:t xml:space="preserve"> требованиями технических регламентов, санитарных, строительных и эксплуатационных правил и норм</w:t>
      </w:r>
      <w:r w:rsidR="00904583">
        <w:rPr>
          <w:rFonts w:ascii="Liberation Serif" w:eastAsia="Times New Roman" w:hAnsi="Liberation Serif" w:cs="Liberation Serif"/>
          <w:spacing w:val="2"/>
          <w:sz w:val="28"/>
          <w:szCs w:val="28"/>
          <w:lang w:eastAsia="ru-RU"/>
        </w:rPr>
        <w:t>.</w:t>
      </w:r>
    </w:p>
    <w:p w:rsidR="00B23B33" w:rsidRPr="006B550B" w:rsidRDefault="00B23B33" w:rsidP="000D33ED">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 xml:space="preserve">Перечень мероприятий по размещению элементов благоустройства на объектах благоустройства, порядок их выполнения устанавливаются </w:t>
      </w:r>
      <w:r w:rsidR="00904583" w:rsidRPr="00904583">
        <w:rPr>
          <w:rFonts w:ascii="Liberation Serif" w:eastAsia="Times New Roman" w:hAnsi="Liberation Serif" w:cs="Liberation Serif"/>
          <w:spacing w:val="2"/>
          <w:sz w:val="28"/>
          <w:szCs w:val="28"/>
          <w:lang w:eastAsia="ru-RU"/>
        </w:rPr>
        <w:t>технически</w:t>
      </w:r>
      <w:r w:rsidR="00904583">
        <w:rPr>
          <w:rFonts w:ascii="Liberation Serif" w:eastAsia="Times New Roman" w:hAnsi="Liberation Serif" w:cs="Liberation Serif"/>
          <w:spacing w:val="2"/>
          <w:sz w:val="28"/>
          <w:szCs w:val="28"/>
          <w:lang w:eastAsia="ru-RU"/>
        </w:rPr>
        <w:t>ми</w:t>
      </w:r>
      <w:r w:rsidR="00904583" w:rsidRPr="00904583">
        <w:rPr>
          <w:rFonts w:ascii="Liberation Serif" w:eastAsia="Times New Roman" w:hAnsi="Liberation Serif" w:cs="Liberation Serif"/>
          <w:spacing w:val="2"/>
          <w:sz w:val="28"/>
          <w:szCs w:val="28"/>
          <w:lang w:eastAsia="ru-RU"/>
        </w:rPr>
        <w:t xml:space="preserve"> регламент</w:t>
      </w:r>
      <w:r w:rsidR="00904583">
        <w:rPr>
          <w:rFonts w:ascii="Liberation Serif" w:eastAsia="Times New Roman" w:hAnsi="Liberation Serif" w:cs="Liberation Serif"/>
          <w:spacing w:val="2"/>
          <w:sz w:val="28"/>
          <w:szCs w:val="28"/>
          <w:lang w:eastAsia="ru-RU"/>
        </w:rPr>
        <w:t>ами</w:t>
      </w:r>
      <w:r w:rsidR="00904583" w:rsidRPr="00904583">
        <w:rPr>
          <w:rFonts w:ascii="Liberation Serif" w:eastAsia="Times New Roman" w:hAnsi="Liberation Serif" w:cs="Liberation Serif"/>
          <w:spacing w:val="2"/>
          <w:sz w:val="28"/>
          <w:szCs w:val="28"/>
          <w:lang w:eastAsia="ru-RU"/>
        </w:rPr>
        <w:t>, санитарн</w:t>
      </w:r>
      <w:r w:rsidR="00904583">
        <w:rPr>
          <w:rFonts w:ascii="Liberation Serif" w:eastAsia="Times New Roman" w:hAnsi="Liberation Serif" w:cs="Liberation Serif"/>
          <w:spacing w:val="2"/>
          <w:sz w:val="28"/>
          <w:szCs w:val="28"/>
          <w:lang w:eastAsia="ru-RU"/>
        </w:rPr>
        <w:t>ыми</w:t>
      </w:r>
      <w:r w:rsidR="00904583" w:rsidRPr="00904583">
        <w:rPr>
          <w:rFonts w:ascii="Liberation Serif" w:eastAsia="Times New Roman" w:hAnsi="Liberation Serif" w:cs="Liberation Serif"/>
          <w:spacing w:val="2"/>
          <w:sz w:val="28"/>
          <w:szCs w:val="28"/>
          <w:lang w:eastAsia="ru-RU"/>
        </w:rPr>
        <w:t>, строительны</w:t>
      </w:r>
      <w:r w:rsidR="00904583">
        <w:rPr>
          <w:rFonts w:ascii="Liberation Serif" w:eastAsia="Times New Roman" w:hAnsi="Liberation Serif" w:cs="Liberation Serif"/>
          <w:spacing w:val="2"/>
          <w:sz w:val="28"/>
          <w:szCs w:val="28"/>
          <w:lang w:eastAsia="ru-RU"/>
        </w:rPr>
        <w:t>ми</w:t>
      </w:r>
      <w:r w:rsidR="00904583" w:rsidRPr="00904583">
        <w:rPr>
          <w:rFonts w:ascii="Liberation Serif" w:eastAsia="Times New Roman" w:hAnsi="Liberation Serif" w:cs="Liberation Serif"/>
          <w:spacing w:val="2"/>
          <w:sz w:val="28"/>
          <w:szCs w:val="28"/>
          <w:lang w:eastAsia="ru-RU"/>
        </w:rPr>
        <w:t xml:space="preserve"> и эксплуатационны</w:t>
      </w:r>
      <w:r w:rsidR="00904583">
        <w:rPr>
          <w:rFonts w:ascii="Liberation Serif" w:eastAsia="Times New Roman" w:hAnsi="Liberation Serif" w:cs="Liberation Serif"/>
          <w:spacing w:val="2"/>
          <w:sz w:val="28"/>
          <w:szCs w:val="28"/>
          <w:lang w:eastAsia="ru-RU"/>
        </w:rPr>
        <w:t>ми</w:t>
      </w:r>
      <w:r w:rsidR="00904583" w:rsidRPr="00904583">
        <w:rPr>
          <w:rFonts w:ascii="Liberation Serif" w:eastAsia="Times New Roman" w:hAnsi="Liberation Serif" w:cs="Liberation Serif"/>
          <w:spacing w:val="2"/>
          <w:sz w:val="28"/>
          <w:szCs w:val="28"/>
          <w:lang w:eastAsia="ru-RU"/>
        </w:rPr>
        <w:t xml:space="preserve"> правил</w:t>
      </w:r>
      <w:r w:rsidR="00904583">
        <w:rPr>
          <w:rFonts w:ascii="Liberation Serif" w:eastAsia="Times New Roman" w:hAnsi="Liberation Serif" w:cs="Liberation Serif"/>
          <w:spacing w:val="2"/>
          <w:sz w:val="28"/>
          <w:szCs w:val="28"/>
          <w:lang w:eastAsia="ru-RU"/>
        </w:rPr>
        <w:t>ами</w:t>
      </w:r>
      <w:r w:rsidR="00904583" w:rsidRPr="00904583">
        <w:rPr>
          <w:rFonts w:ascii="Liberation Serif" w:eastAsia="Times New Roman" w:hAnsi="Liberation Serif" w:cs="Liberation Serif"/>
          <w:spacing w:val="2"/>
          <w:sz w:val="28"/>
          <w:szCs w:val="28"/>
          <w:lang w:eastAsia="ru-RU"/>
        </w:rPr>
        <w:t xml:space="preserve"> и норм</w:t>
      </w:r>
      <w:r w:rsidR="00904583">
        <w:rPr>
          <w:rFonts w:ascii="Liberation Serif" w:eastAsia="Times New Roman" w:hAnsi="Liberation Serif" w:cs="Liberation Serif"/>
          <w:spacing w:val="2"/>
          <w:sz w:val="28"/>
          <w:szCs w:val="28"/>
          <w:lang w:eastAsia="ru-RU"/>
        </w:rPr>
        <w:t>ами, а также техническим заданием и</w:t>
      </w:r>
      <w:r w:rsidR="00904583" w:rsidRPr="00904583">
        <w:rPr>
          <w:rFonts w:ascii="Liberation Serif" w:eastAsia="Times New Roman" w:hAnsi="Liberation Serif" w:cs="Liberation Serif"/>
          <w:spacing w:val="2"/>
          <w:sz w:val="28"/>
          <w:szCs w:val="28"/>
          <w:lang w:eastAsia="ru-RU"/>
        </w:rPr>
        <w:t xml:space="preserve"> </w:t>
      </w:r>
      <w:r w:rsidRPr="006B550B">
        <w:rPr>
          <w:rFonts w:ascii="Liberation Serif" w:eastAsia="Times New Roman" w:hAnsi="Liberation Serif" w:cs="Liberation Serif"/>
          <w:spacing w:val="2"/>
          <w:sz w:val="28"/>
          <w:szCs w:val="28"/>
          <w:lang w:eastAsia="ru-RU"/>
        </w:rPr>
        <w:t>муниципальными правовыми актами Арамильского городского округа.</w:t>
      </w:r>
    </w:p>
    <w:p w:rsidR="00B23B33" w:rsidRPr="006B550B" w:rsidRDefault="00B23B33" w:rsidP="000D33ED">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4. Требования к внешнему виду и размещению элементов благоустройства на объектах благоустройства устанавливаются настоящими Правилами, муниципальными правовыми актами Арамильского городского округа.</w:t>
      </w:r>
    </w:p>
    <w:p w:rsidR="00B23B33" w:rsidRPr="006B550B" w:rsidRDefault="00B23B33" w:rsidP="000D33ED">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5. Содержание объектов благоустройства и элементов благоустройства направлено на обеспечение чистоты, надлежащего технического и физического состояния объектов благоустройства и элементов благоустройства, перемещение разукомплектованных транспортных средств, бесхозяйных вещей, а также освобождение объектов благоустройства от элементов благоустройства, размещенных на соответствующем объекте благоустройства с нарушением настоящих Правил, муниципальных правовых актов Арамильского городского округа.</w:t>
      </w:r>
    </w:p>
    <w:p w:rsidR="00B23B33" w:rsidRPr="006B550B" w:rsidRDefault="00B23B33" w:rsidP="000D33ED">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 xml:space="preserve">Перечень мероприятий по содержанию объектов благоустройства и элементов благоустройства, порядок и периодичность их выполнения </w:t>
      </w:r>
      <w:r w:rsidRPr="006B550B">
        <w:rPr>
          <w:rFonts w:ascii="Liberation Serif" w:eastAsia="Times New Roman" w:hAnsi="Liberation Serif" w:cs="Liberation Serif"/>
          <w:spacing w:val="2"/>
          <w:sz w:val="28"/>
          <w:szCs w:val="28"/>
          <w:lang w:eastAsia="ru-RU"/>
        </w:rPr>
        <w:lastRenderedPageBreak/>
        <w:t>устанавливаются муниципальными правовыми актами Арамильского городского округа.</w:t>
      </w:r>
    </w:p>
    <w:p w:rsidR="00B23B33" w:rsidRPr="006B550B" w:rsidRDefault="00B23B33" w:rsidP="000D33ED">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6. Собственники объектов благоустройства и (или) элементов благоустройства, лица, которым объекты благоустройства и (или) элементы благоустройства предоставлены во владение и (или) пользование, иные лица, на которых обязательства по содержанию объектов благоустройства и (или) элементов благоустройства возложены действующим законодательством или договором, обязаны осуществлять мероприятия по содержанию объектов благоустройства и (или) элементов благоустройства в соответствии с настоящими Правилами, муниципальными правовыми актами Арамильского городского округа.</w:t>
      </w:r>
    </w:p>
    <w:p w:rsidR="00B23B33" w:rsidRPr="006B550B" w:rsidRDefault="00B23B33" w:rsidP="000D33ED">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7. Размещение и содержание элементов благоустройства, за исключением проведения массовых мероприятий, осуществляется способами, исключающими использование дизельных (бензиновых) генераторов в качестве независимых источников электрической энергии.</w:t>
      </w:r>
    </w:p>
    <w:p w:rsidR="00B23B33" w:rsidRPr="006B550B" w:rsidRDefault="00B23B33" w:rsidP="00920171">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 xml:space="preserve">8. </w:t>
      </w:r>
      <w:r w:rsidR="00920171" w:rsidRPr="006B550B">
        <w:rPr>
          <w:rFonts w:ascii="Liberation Serif" w:eastAsia="Times New Roman" w:hAnsi="Liberation Serif" w:cs="Liberation Serif"/>
          <w:spacing w:val="2"/>
          <w:sz w:val="28"/>
          <w:szCs w:val="28"/>
          <w:lang w:eastAsia="ru-RU"/>
        </w:rPr>
        <w:t>Лицевая сторона ограждения строительной площадки и иных объектов, расположенных на территории Арамильского городского округа, должна иметь чистую поверхность, а также окрашена в один цветовой тон или иметь натуральный стальной.</w:t>
      </w:r>
    </w:p>
    <w:p w:rsidR="00B23B33" w:rsidRPr="006B550B" w:rsidRDefault="00B23B33" w:rsidP="000D33ED">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Лицевая сторона ограждения иных объектов на территории Арамильского городского округа должна иметь чистую поверхность, а также окрашена или оформлена в один цветовой тон.</w:t>
      </w:r>
    </w:p>
    <w:p w:rsidR="00B23B33" w:rsidRPr="006B550B" w:rsidRDefault="00B23B33" w:rsidP="000D33ED">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9. Требования к размещению сезонных аттракционов, пунктов проката устанавливаются действующим законодательством, муниципальными правовыми актами Арамильского городского округа.</w:t>
      </w:r>
    </w:p>
    <w:p w:rsidR="00B23B33" w:rsidRPr="006B550B" w:rsidRDefault="00B23B33" w:rsidP="000D33ED">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Порядок выявления и демонтажа сезонных аттракционов, пунктов проката, размещенных в нарушение требований, установленных действующим законодательством, муниципальными правовыми актами Арамильского городского округа, устанавливается муниципальным правовым актом Арамильского городского округа.</w:t>
      </w:r>
    </w:p>
    <w:p w:rsidR="00D03192" w:rsidRPr="006B550B" w:rsidRDefault="00D03192" w:rsidP="00E5308D">
      <w:pPr>
        <w:pStyle w:val="1"/>
      </w:pPr>
      <w:r w:rsidRPr="006B550B">
        <w:t xml:space="preserve">Статья </w:t>
      </w:r>
      <w:r w:rsidR="00C01B3C" w:rsidRPr="006B550B">
        <w:t>6</w:t>
      </w:r>
      <w:r w:rsidRPr="006B550B">
        <w:t>. Требования к проектированию и содержани</w:t>
      </w:r>
      <w:r w:rsidR="00B03B0F" w:rsidRPr="006B550B">
        <w:t>ю</w:t>
      </w:r>
      <w:r w:rsidRPr="006B550B">
        <w:t xml:space="preserve"> фасадов зданий, строений и сооружений (за исключением индивидуального жилищного строительства)</w:t>
      </w:r>
    </w:p>
    <w:p w:rsidR="005F1283" w:rsidRPr="006B550B" w:rsidRDefault="005F1283" w:rsidP="00E5308D">
      <w:pPr>
        <w:pStyle w:val="1"/>
      </w:pPr>
      <w:r w:rsidRPr="006B550B">
        <w:t xml:space="preserve">Статья </w:t>
      </w:r>
      <w:r w:rsidR="008D716F" w:rsidRPr="006B550B">
        <w:t>6</w:t>
      </w:r>
      <w:r w:rsidRPr="006B550B">
        <w:t>.1. Проектирование объектов капитального строительства</w:t>
      </w:r>
    </w:p>
    <w:p w:rsidR="005F1283" w:rsidRPr="006B550B" w:rsidRDefault="005F1283" w:rsidP="005F1283">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w:t>
      </w:r>
    </w:p>
    <w:p w:rsidR="005F1283" w:rsidRPr="006B550B" w:rsidRDefault="005F1283" w:rsidP="00BF2F2F">
      <w:pPr>
        <w:pStyle w:val="a3"/>
        <w:tabs>
          <w:tab w:val="left" w:pos="851"/>
          <w:tab w:val="left" w:pos="993"/>
        </w:tabs>
        <w:ind w:firstLine="709"/>
        <w:jc w:val="both"/>
        <w:rPr>
          <w:rFonts w:ascii="Liberation Serif" w:hAnsi="Liberation Serif" w:cs="Liberation Serif"/>
          <w:sz w:val="28"/>
          <w:szCs w:val="28"/>
        </w:rPr>
      </w:pPr>
      <w:r w:rsidRPr="006B550B">
        <w:rPr>
          <w:rFonts w:ascii="Liberation Serif" w:hAnsi="Liberation Serif" w:cs="Liberation Serif"/>
          <w:sz w:val="28"/>
          <w:szCs w:val="28"/>
        </w:rPr>
        <w:t>2.</w:t>
      </w:r>
      <w:r w:rsidRPr="006B550B">
        <w:rPr>
          <w:rFonts w:ascii="Liberation Serif" w:hAnsi="Liberation Serif" w:cs="Liberation Serif"/>
          <w:sz w:val="28"/>
          <w:szCs w:val="28"/>
        </w:rPr>
        <w:tab/>
        <w:t xml:space="preserve">До разработки проектной документации в целях получения решения о согласовании </w:t>
      </w:r>
      <w:r w:rsidR="00B315B5" w:rsidRPr="006B550B">
        <w:rPr>
          <w:rFonts w:ascii="Liberation Serif" w:hAnsi="Liberation Serif" w:cs="Liberation Serif"/>
          <w:sz w:val="28"/>
          <w:szCs w:val="28"/>
        </w:rPr>
        <w:t xml:space="preserve">облика и колористического решения фасадов </w:t>
      </w:r>
      <w:r w:rsidRPr="006B550B">
        <w:rPr>
          <w:rFonts w:ascii="Liberation Serif" w:hAnsi="Liberation Serif" w:cs="Liberation Serif"/>
          <w:sz w:val="28"/>
          <w:szCs w:val="28"/>
        </w:rPr>
        <w:t xml:space="preserve">объекта </w:t>
      </w:r>
      <w:r w:rsidRPr="006B550B">
        <w:rPr>
          <w:rFonts w:ascii="Liberation Serif" w:hAnsi="Liberation Serif" w:cs="Liberation Serif"/>
          <w:sz w:val="28"/>
          <w:szCs w:val="28"/>
        </w:rPr>
        <w:lastRenderedPageBreak/>
        <w:t>физическими и (или) юридическими лицами разрабатывается эскизный проект.</w:t>
      </w:r>
    </w:p>
    <w:p w:rsidR="005F1283" w:rsidRPr="006B550B" w:rsidRDefault="005F1283" w:rsidP="00BF2F2F">
      <w:pPr>
        <w:pStyle w:val="a3"/>
        <w:tabs>
          <w:tab w:val="left" w:pos="851"/>
          <w:tab w:val="left" w:pos="993"/>
        </w:tabs>
        <w:ind w:firstLine="709"/>
        <w:jc w:val="both"/>
        <w:rPr>
          <w:rFonts w:ascii="Liberation Serif" w:hAnsi="Liberation Serif" w:cs="Liberation Serif"/>
          <w:sz w:val="28"/>
          <w:szCs w:val="28"/>
        </w:rPr>
      </w:pPr>
      <w:r w:rsidRPr="006B550B">
        <w:rPr>
          <w:rFonts w:ascii="Liberation Serif" w:hAnsi="Liberation Serif" w:cs="Liberation Serif"/>
          <w:sz w:val="28"/>
          <w:szCs w:val="28"/>
        </w:rPr>
        <w:t>3.</w:t>
      </w:r>
      <w:r w:rsidRPr="006B550B">
        <w:rPr>
          <w:rFonts w:ascii="Liberation Serif" w:hAnsi="Liberation Serif" w:cs="Liberation Serif"/>
          <w:sz w:val="28"/>
          <w:szCs w:val="28"/>
        </w:rPr>
        <w:tab/>
        <w:t xml:space="preserve">Получения решения о согласовании </w:t>
      </w:r>
      <w:r w:rsidR="00B315B5" w:rsidRPr="006B550B">
        <w:rPr>
          <w:rFonts w:ascii="Liberation Serif" w:hAnsi="Liberation Serif" w:cs="Liberation Serif"/>
          <w:sz w:val="28"/>
          <w:szCs w:val="28"/>
        </w:rPr>
        <w:t>облика и колористического решения фасадов объекта</w:t>
      </w:r>
      <w:r w:rsidRPr="006B550B">
        <w:rPr>
          <w:rFonts w:ascii="Liberation Serif" w:hAnsi="Liberation Serif" w:cs="Liberation Serif"/>
          <w:sz w:val="28"/>
          <w:szCs w:val="28"/>
        </w:rPr>
        <w:t xml:space="preserve"> капитального строительства осуществляется в соответствии с </w:t>
      </w:r>
      <w:r w:rsidR="00B315B5" w:rsidRPr="006B550B">
        <w:rPr>
          <w:rFonts w:ascii="Liberation Serif" w:hAnsi="Liberation Serif" w:cs="Liberation Serif"/>
          <w:sz w:val="28"/>
          <w:szCs w:val="28"/>
        </w:rPr>
        <w:t>муниципальными правовыми актами Арамильского городского округа</w:t>
      </w:r>
      <w:r w:rsidRPr="006B550B">
        <w:rPr>
          <w:rFonts w:ascii="Liberation Serif" w:hAnsi="Liberation Serif" w:cs="Liberation Serif"/>
          <w:sz w:val="28"/>
          <w:szCs w:val="28"/>
        </w:rPr>
        <w:t>.</w:t>
      </w:r>
      <w:r w:rsidR="00B315B5" w:rsidRPr="006B550B">
        <w:rPr>
          <w:rFonts w:ascii="Liberation Serif" w:hAnsi="Liberation Serif" w:cs="Liberation Serif"/>
          <w:sz w:val="28"/>
          <w:szCs w:val="28"/>
        </w:rPr>
        <w:t xml:space="preserve"> </w:t>
      </w:r>
    </w:p>
    <w:p w:rsidR="005F1283" w:rsidRPr="006B550B" w:rsidRDefault="005F1283" w:rsidP="00BF2F2F">
      <w:pPr>
        <w:pStyle w:val="a3"/>
        <w:tabs>
          <w:tab w:val="left" w:pos="851"/>
          <w:tab w:val="left" w:pos="993"/>
        </w:tabs>
        <w:ind w:firstLine="709"/>
        <w:jc w:val="both"/>
        <w:rPr>
          <w:rFonts w:ascii="Liberation Serif" w:hAnsi="Liberation Serif" w:cs="Liberation Serif"/>
          <w:sz w:val="28"/>
          <w:szCs w:val="28"/>
        </w:rPr>
      </w:pPr>
      <w:r w:rsidRPr="006B550B">
        <w:rPr>
          <w:rFonts w:ascii="Liberation Serif" w:hAnsi="Liberation Serif" w:cs="Liberation Serif"/>
          <w:sz w:val="28"/>
          <w:szCs w:val="28"/>
        </w:rPr>
        <w:t>4.</w:t>
      </w:r>
      <w:r w:rsidRPr="006B550B">
        <w:rPr>
          <w:rFonts w:ascii="Liberation Serif" w:hAnsi="Liberation Serif" w:cs="Liberation Serif"/>
          <w:sz w:val="28"/>
          <w:szCs w:val="28"/>
        </w:rPr>
        <w:tab/>
        <w:t xml:space="preserve">Эскизный проект, согласованный </w:t>
      </w:r>
      <w:r w:rsidR="00B315B5" w:rsidRPr="006B550B">
        <w:rPr>
          <w:rFonts w:ascii="Liberation Serif" w:hAnsi="Liberation Serif" w:cs="Liberation Serif"/>
          <w:sz w:val="28"/>
          <w:szCs w:val="28"/>
        </w:rPr>
        <w:t>в установленном порядке</w:t>
      </w:r>
      <w:r w:rsidRPr="006B550B">
        <w:rPr>
          <w:rFonts w:ascii="Liberation Serif" w:hAnsi="Liberation Serif" w:cs="Liberation Serif"/>
          <w:sz w:val="28"/>
          <w:szCs w:val="28"/>
        </w:rPr>
        <w:t>, обязателен для учета при проектировании.</w:t>
      </w:r>
    </w:p>
    <w:p w:rsidR="005F1283" w:rsidRPr="006B550B" w:rsidRDefault="005F1283" w:rsidP="00BF2F2F">
      <w:pPr>
        <w:pStyle w:val="a3"/>
        <w:tabs>
          <w:tab w:val="left" w:pos="851"/>
          <w:tab w:val="left" w:pos="993"/>
        </w:tabs>
        <w:ind w:firstLine="709"/>
        <w:jc w:val="both"/>
        <w:rPr>
          <w:rFonts w:ascii="Liberation Serif" w:hAnsi="Liberation Serif" w:cs="Liberation Serif"/>
          <w:sz w:val="28"/>
          <w:szCs w:val="28"/>
        </w:rPr>
      </w:pPr>
      <w:r w:rsidRPr="006B550B">
        <w:rPr>
          <w:rFonts w:ascii="Liberation Serif" w:hAnsi="Liberation Serif" w:cs="Liberation Serif"/>
          <w:sz w:val="28"/>
          <w:szCs w:val="28"/>
        </w:rPr>
        <w:t>5.</w:t>
      </w:r>
      <w:r w:rsidRPr="006B550B">
        <w:rPr>
          <w:rFonts w:ascii="Liberation Serif" w:hAnsi="Liberation Serif" w:cs="Liberation Serif"/>
          <w:sz w:val="28"/>
          <w:szCs w:val="28"/>
        </w:rPr>
        <w:tab/>
        <w:t xml:space="preserve">На территорию </w:t>
      </w:r>
      <w:r w:rsidR="00B03B0F" w:rsidRPr="006B550B">
        <w:rPr>
          <w:rFonts w:ascii="Liberation Serif" w:hAnsi="Liberation Serif" w:cs="Liberation Serif"/>
          <w:sz w:val="28"/>
          <w:szCs w:val="28"/>
        </w:rPr>
        <w:t>Арамильского городского округа</w:t>
      </w:r>
      <w:r w:rsidRPr="006B550B">
        <w:rPr>
          <w:rFonts w:ascii="Liberation Serif" w:hAnsi="Liberation Serif" w:cs="Liberation Serif"/>
          <w:sz w:val="28"/>
          <w:szCs w:val="28"/>
        </w:rPr>
        <w:t xml:space="preserve"> или его часть в целях раскрытия </w:t>
      </w:r>
      <w:r w:rsidR="00D21582" w:rsidRPr="006B550B">
        <w:rPr>
          <w:rFonts w:ascii="Liberation Serif" w:hAnsi="Liberation Serif" w:cs="Liberation Serif"/>
          <w:sz w:val="28"/>
          <w:szCs w:val="28"/>
        </w:rPr>
        <w:t xml:space="preserve">единого и сочетающегося </w:t>
      </w:r>
      <w:r w:rsidRPr="006B550B">
        <w:rPr>
          <w:rFonts w:ascii="Liberation Serif" w:hAnsi="Liberation Serif" w:cs="Liberation Serif"/>
          <w:sz w:val="28"/>
          <w:szCs w:val="28"/>
        </w:rPr>
        <w:t>архитектурно</w:t>
      </w:r>
      <w:r w:rsidR="00D21582" w:rsidRPr="006B550B">
        <w:rPr>
          <w:rFonts w:ascii="Liberation Serif" w:hAnsi="Liberation Serif" w:cs="Liberation Serif"/>
          <w:sz w:val="28"/>
          <w:szCs w:val="28"/>
        </w:rPr>
        <w:t>-колористического</w:t>
      </w:r>
      <w:r w:rsidRPr="006B550B">
        <w:rPr>
          <w:rFonts w:ascii="Liberation Serif" w:hAnsi="Liberation Serif" w:cs="Liberation Serif"/>
          <w:sz w:val="28"/>
          <w:szCs w:val="28"/>
        </w:rPr>
        <w:t xml:space="preserve"> облика города могут разрабатываться архитектурно-художественные концепции.</w:t>
      </w:r>
    </w:p>
    <w:p w:rsidR="005F1283" w:rsidRPr="006B550B" w:rsidRDefault="005F1283" w:rsidP="00BF2F2F">
      <w:pPr>
        <w:pStyle w:val="a3"/>
        <w:tabs>
          <w:tab w:val="left" w:pos="851"/>
          <w:tab w:val="left" w:pos="993"/>
        </w:tabs>
        <w:ind w:firstLine="709"/>
        <w:jc w:val="both"/>
        <w:rPr>
          <w:rFonts w:ascii="Liberation Serif" w:hAnsi="Liberation Serif" w:cs="Liberation Serif"/>
          <w:sz w:val="28"/>
          <w:szCs w:val="28"/>
        </w:rPr>
      </w:pPr>
      <w:r w:rsidRPr="006B550B">
        <w:rPr>
          <w:rFonts w:ascii="Liberation Serif" w:hAnsi="Liberation Serif" w:cs="Liberation Serif"/>
          <w:sz w:val="28"/>
          <w:szCs w:val="28"/>
        </w:rPr>
        <w:t>6.</w:t>
      </w:r>
      <w:r w:rsidRPr="006B550B">
        <w:rPr>
          <w:rFonts w:ascii="Liberation Serif" w:hAnsi="Liberation Serif" w:cs="Liberation Serif"/>
          <w:sz w:val="28"/>
          <w:szCs w:val="28"/>
        </w:rPr>
        <w:tab/>
        <w:t>Архитектурно-художественные концепции могут содержать требования по комплексному оформлению объекта (цветосветовое решение, размещение средств наружной рекламы и информации, дополнительного оборудования, элементов фасада), а также по планировочному развитию земельного участка.</w:t>
      </w:r>
    </w:p>
    <w:p w:rsidR="005F1283" w:rsidRPr="006B550B" w:rsidRDefault="005F1283" w:rsidP="00BF2F2F">
      <w:pPr>
        <w:pStyle w:val="a3"/>
        <w:tabs>
          <w:tab w:val="left" w:pos="851"/>
          <w:tab w:val="left" w:pos="993"/>
        </w:tabs>
        <w:ind w:firstLine="709"/>
        <w:jc w:val="both"/>
        <w:rPr>
          <w:rFonts w:ascii="Liberation Serif" w:hAnsi="Liberation Serif" w:cs="Liberation Serif"/>
          <w:sz w:val="28"/>
          <w:szCs w:val="28"/>
        </w:rPr>
      </w:pPr>
      <w:r w:rsidRPr="006B550B">
        <w:rPr>
          <w:rFonts w:ascii="Liberation Serif" w:hAnsi="Liberation Serif" w:cs="Liberation Serif"/>
          <w:sz w:val="28"/>
          <w:szCs w:val="28"/>
        </w:rPr>
        <w:t>7.</w:t>
      </w:r>
      <w:r w:rsidRPr="006B550B">
        <w:rPr>
          <w:rFonts w:ascii="Liberation Serif" w:hAnsi="Liberation Serif" w:cs="Liberation Serif"/>
          <w:sz w:val="28"/>
          <w:szCs w:val="28"/>
        </w:rPr>
        <w:tab/>
        <w:t xml:space="preserve">Архитектурно-художественные концепции, согласованные </w:t>
      </w:r>
      <w:r w:rsidR="00D21582" w:rsidRPr="006B550B">
        <w:rPr>
          <w:rFonts w:ascii="Liberation Serif" w:hAnsi="Liberation Serif" w:cs="Liberation Serif"/>
          <w:sz w:val="28"/>
          <w:szCs w:val="28"/>
        </w:rPr>
        <w:t>в установленном порядке</w:t>
      </w:r>
      <w:r w:rsidRPr="006B550B">
        <w:rPr>
          <w:rFonts w:ascii="Liberation Serif" w:hAnsi="Liberation Serif" w:cs="Liberation Serif"/>
          <w:sz w:val="28"/>
          <w:szCs w:val="28"/>
        </w:rPr>
        <w:t>, обязательны для учета при проектировании.</w:t>
      </w:r>
    </w:p>
    <w:p w:rsidR="005F1283" w:rsidRPr="006B550B" w:rsidRDefault="005F1283" w:rsidP="00BF2F2F">
      <w:pPr>
        <w:pStyle w:val="a3"/>
        <w:tabs>
          <w:tab w:val="left" w:pos="851"/>
          <w:tab w:val="left" w:pos="993"/>
        </w:tabs>
        <w:ind w:firstLine="709"/>
        <w:jc w:val="both"/>
        <w:rPr>
          <w:rFonts w:ascii="Liberation Serif" w:hAnsi="Liberation Serif" w:cs="Liberation Serif"/>
          <w:sz w:val="28"/>
          <w:szCs w:val="28"/>
        </w:rPr>
      </w:pPr>
      <w:r w:rsidRPr="006B550B">
        <w:rPr>
          <w:rFonts w:ascii="Liberation Serif" w:hAnsi="Liberation Serif" w:cs="Liberation Serif"/>
          <w:sz w:val="28"/>
          <w:szCs w:val="28"/>
        </w:rPr>
        <w:t>8.</w:t>
      </w:r>
      <w:r w:rsidRPr="006B550B">
        <w:rPr>
          <w:rFonts w:ascii="Liberation Serif" w:hAnsi="Liberation Serif" w:cs="Liberation Serif"/>
          <w:sz w:val="28"/>
          <w:szCs w:val="28"/>
        </w:rPr>
        <w:tab/>
        <w:t>Реализация утвержденных архитектурно-художественных концепций осуществляется на основании разрешений (согласований), полученных в порядке, установленном административными регламентами и иными муниципальными правовыми актами</w:t>
      </w:r>
      <w:r w:rsidR="00D21582" w:rsidRPr="006B550B">
        <w:rPr>
          <w:rFonts w:ascii="Liberation Serif" w:hAnsi="Liberation Serif" w:cs="Liberation Serif"/>
          <w:sz w:val="28"/>
          <w:szCs w:val="28"/>
        </w:rPr>
        <w:t xml:space="preserve"> Арамильского городского округа.</w:t>
      </w:r>
    </w:p>
    <w:p w:rsidR="005F1283" w:rsidRPr="006B550B" w:rsidRDefault="005F1283" w:rsidP="00BF2F2F">
      <w:pPr>
        <w:pStyle w:val="a3"/>
        <w:tabs>
          <w:tab w:val="left" w:pos="851"/>
          <w:tab w:val="left" w:pos="993"/>
        </w:tabs>
        <w:ind w:firstLine="709"/>
        <w:jc w:val="both"/>
        <w:rPr>
          <w:rFonts w:ascii="Liberation Serif" w:hAnsi="Liberation Serif" w:cs="Liberation Serif"/>
          <w:sz w:val="28"/>
          <w:szCs w:val="28"/>
        </w:rPr>
      </w:pPr>
      <w:r w:rsidRPr="006B550B">
        <w:rPr>
          <w:rFonts w:ascii="Liberation Serif" w:hAnsi="Liberation Serif" w:cs="Liberation Serif"/>
          <w:sz w:val="28"/>
          <w:szCs w:val="28"/>
        </w:rPr>
        <w:t>9.</w:t>
      </w:r>
      <w:r w:rsidRPr="006B550B">
        <w:rPr>
          <w:rFonts w:ascii="Liberation Serif" w:hAnsi="Liberation Serif" w:cs="Liberation Serif"/>
          <w:sz w:val="28"/>
          <w:szCs w:val="28"/>
        </w:rPr>
        <w:tab/>
        <w:t>Благоустройство территории в границах принадлежащего застройщику земельного участка должно быть увязано с благоустройством прилегающей территорией и кварталом.</w:t>
      </w:r>
    </w:p>
    <w:p w:rsidR="005F1283" w:rsidRPr="006B550B" w:rsidRDefault="005F1283" w:rsidP="00E5308D">
      <w:pPr>
        <w:pStyle w:val="1"/>
      </w:pPr>
      <w:r w:rsidRPr="006B550B">
        <w:t xml:space="preserve">Статья </w:t>
      </w:r>
      <w:r w:rsidR="008D716F" w:rsidRPr="006B550B">
        <w:t>6</w:t>
      </w:r>
      <w:r w:rsidRPr="006B550B">
        <w:t>.2. Эксплуатация и содержание объектов капитального строительства</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 Содержание, ремонт и реставрация фасадов зданий, сооружений физическими и юридическими лицами, индивидуальными предпринимателями осуществляются в соответствии с Правилами содержания, ремонта и реставрации фасадов зданий и сооружений на территории Арамильского городского округа, Концепцией дизайнерского и архитектурно-художественного облика на территории Арамильского городского округ</w:t>
      </w:r>
      <w:r w:rsidR="00534153" w:rsidRPr="006B550B">
        <w:rPr>
          <w:rFonts w:ascii="Liberation Serif" w:hAnsi="Liberation Serif" w:cs="Liberation Serif"/>
          <w:sz w:val="28"/>
          <w:szCs w:val="28"/>
        </w:rPr>
        <w:t xml:space="preserve">а, </w:t>
      </w:r>
      <w:r w:rsidRPr="006B550B">
        <w:rPr>
          <w:rFonts w:ascii="Liberation Serif" w:hAnsi="Liberation Serif" w:cs="Liberation Serif"/>
          <w:sz w:val="28"/>
          <w:szCs w:val="28"/>
        </w:rPr>
        <w:t>и обеспечивают сохранение архитектурного облика Арамильского городского округа.</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2. Внешний вид фасадов здания, строения, сооружения должен соответствовать </w:t>
      </w:r>
      <w:r w:rsidR="00F509B8" w:rsidRPr="006B550B">
        <w:rPr>
          <w:rFonts w:ascii="Liberation Serif" w:hAnsi="Liberation Serif" w:cs="Liberation Serif"/>
          <w:sz w:val="28"/>
          <w:szCs w:val="28"/>
        </w:rPr>
        <w:t xml:space="preserve">облику и колористическому решению фасадов объекта капитального строительства, информация о котором содержится в паспорте фасадов и (или) эскизном проекте </w:t>
      </w:r>
      <w:r w:rsidRPr="006B550B">
        <w:rPr>
          <w:rFonts w:ascii="Liberation Serif" w:hAnsi="Liberation Serif" w:cs="Liberation Serif"/>
          <w:sz w:val="28"/>
          <w:szCs w:val="28"/>
        </w:rPr>
        <w:t>согласованному в установленном порядке</w:t>
      </w:r>
      <w:r w:rsidR="00534153" w:rsidRPr="006B550B">
        <w:rPr>
          <w:rFonts w:ascii="Liberation Serif" w:hAnsi="Liberation Serif" w:cs="Liberation Serif"/>
          <w:sz w:val="28"/>
          <w:szCs w:val="28"/>
        </w:rPr>
        <w:t>.</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Порядок предоставления решения о согласовании </w:t>
      </w:r>
      <w:r w:rsidR="00F81875" w:rsidRPr="006B550B">
        <w:rPr>
          <w:rFonts w:ascii="Liberation Serif" w:hAnsi="Liberation Serif" w:cs="Liberation Serif"/>
          <w:sz w:val="28"/>
          <w:szCs w:val="28"/>
        </w:rPr>
        <w:t xml:space="preserve">облика и колористического решения фасадов </w:t>
      </w:r>
      <w:r w:rsidRPr="006B550B">
        <w:rPr>
          <w:rFonts w:ascii="Liberation Serif" w:hAnsi="Liberation Serif" w:cs="Liberation Serif"/>
          <w:sz w:val="28"/>
          <w:szCs w:val="28"/>
        </w:rPr>
        <w:t>объекта капитального строительства, требования к содержанию эскизного проекта и паспорта фасадов, форма паспорта фасадов устанавливаются нормативным правовым актом Арамильского городского округа.</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lastRenderedPageBreak/>
        <w:t>Требования настоящего пункта не распространяются на объекты культурного наследия, объекты индивидуального жилищного строительства, а также линейные объекты.</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3. Для формирования архитектурного решения фасадов объекта не допускается использование следующих отделочных материалов:</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 поливинилхлоридных, алюминиевых, деревянных, оцинковано-стальных, акриловых сайдинговых (за исключением объектов, расположенных на промышленных территориях);</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2) профилированный металлический лист (за исключением объектов, расположенных на промышленных территориях);</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3) асбестоцементные листы;</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4) самоклеящиеся пленки;</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5) баннерная ткань;</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6) любой вид отделки фасадов за исключением штукатурно-малярных работ на зданиях с годом постройки до 19</w:t>
      </w:r>
      <w:r w:rsidR="00534153" w:rsidRPr="006B550B">
        <w:rPr>
          <w:rFonts w:ascii="Liberation Serif" w:hAnsi="Liberation Serif" w:cs="Liberation Serif"/>
          <w:sz w:val="28"/>
          <w:szCs w:val="28"/>
        </w:rPr>
        <w:t>75</w:t>
      </w:r>
      <w:r w:rsidRPr="006B550B">
        <w:rPr>
          <w:rFonts w:ascii="Liberation Serif" w:hAnsi="Liberation Serif" w:cs="Liberation Serif"/>
          <w:sz w:val="28"/>
          <w:szCs w:val="28"/>
        </w:rPr>
        <w:t>.</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4. Основным условием для фасадов объектов капитального строительства является стилевое единство в архитектурно-художественном образе, материалах и цветовом решении.</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5. Отделка части фасада здания, отличная от отделки фасада всего здания, допускается только при комплексном решении фасада всего здания.</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6. При строительстве и реконструкции объектов капитального строительства не допускается размещение планируемых зданий и сооружений, а также их элементов (в т.ч. крыльца, лестницы, эркеров, балконов, лоджий) за пределами красных линий.</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7. При проектировании входных групп, обновлении, изменении фасадов зданий, сооружений не допускается:</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 закрытие существующих декоративных, архитектурных и художественных элементов фасада элементами входной группы, новой отделкой и рекламой;</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2) устройство опорных элементов (в т.ч. колонн, стоек), препятствующих движению пешеходов;</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3) прокладка сетей инженерно-технического обеспечения открытым способом по фасаду здания, выходящему на улицу;</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4) устройство входов, расположенных выше первого этажа, на фасадах объектов культурного наследия.</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8. Устройство входной группы, а также установка и эксплуатация рекламных конструкций на фасадах многоквартирных домов допускаются с согласия собственников помещений и при наличии разрешения, выданного органами местного самоуправления в установленном порядке на установку рекламной конструкции.</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9. Оформление фасадов зданий, строений, сооружений должно отвечать следующим требованиям:</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 фасады зданий и строений должны иметь выразительный архитектурно-художественный облик;</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lastRenderedPageBreak/>
        <w:t>2) цветовое решение, материал отделки фасадов зданий, строений и их отдельных элементов должны быть увязаны с обликом существующей застройки;</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3) витрины, вывески, входные группы общественных объектов и объектов культурно-бытового обслуживания населения, расположенных в многоквартирных жилых домах, должны быть единообразными по типу конструкции, материалам, виду и цвету ограждения (если иное не предусмотрено проектной документацией), а также могут иметь подсветку в вечернее (темное) время суток;</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4) все изменения фасадов встроенных помещений и отдельно стоящих </w:t>
      </w:r>
      <w:r w:rsidR="00F81875" w:rsidRPr="006B550B">
        <w:rPr>
          <w:rFonts w:ascii="Liberation Serif" w:hAnsi="Liberation Serif" w:cs="Liberation Serif"/>
          <w:sz w:val="28"/>
          <w:szCs w:val="28"/>
        </w:rPr>
        <w:t>объектов (</w:t>
      </w:r>
      <w:r w:rsidRPr="006B550B">
        <w:rPr>
          <w:rFonts w:ascii="Liberation Serif" w:hAnsi="Liberation Serif" w:cs="Liberation Serif"/>
          <w:sz w:val="28"/>
          <w:szCs w:val="28"/>
        </w:rPr>
        <w:t>нежилы</w:t>
      </w:r>
      <w:r w:rsidR="00F81875" w:rsidRPr="006B550B">
        <w:rPr>
          <w:rFonts w:ascii="Liberation Serif" w:hAnsi="Liberation Serif" w:cs="Liberation Serif"/>
          <w:sz w:val="28"/>
          <w:szCs w:val="28"/>
        </w:rPr>
        <w:t>е</w:t>
      </w:r>
      <w:r w:rsidRPr="006B550B">
        <w:rPr>
          <w:rFonts w:ascii="Liberation Serif" w:hAnsi="Liberation Serif" w:cs="Liberation Serif"/>
          <w:sz w:val="28"/>
          <w:szCs w:val="28"/>
        </w:rPr>
        <w:t xml:space="preserve"> здани</w:t>
      </w:r>
      <w:r w:rsidR="00F81875" w:rsidRPr="006B550B">
        <w:rPr>
          <w:rFonts w:ascii="Liberation Serif" w:hAnsi="Liberation Serif" w:cs="Liberation Serif"/>
          <w:sz w:val="28"/>
          <w:szCs w:val="28"/>
        </w:rPr>
        <w:t>я)</w:t>
      </w:r>
      <w:r w:rsidRPr="006B550B">
        <w:rPr>
          <w:rFonts w:ascii="Liberation Serif" w:hAnsi="Liberation Serif" w:cs="Liberation Serif"/>
          <w:sz w:val="28"/>
          <w:szCs w:val="28"/>
        </w:rPr>
        <w:t xml:space="preserve"> в части цветового решения, изменения архитектурных деталей и элементов фасадов, в том числе устройство новых и реконструкция существующих оконных и дверных проемов должны быть согласованы с Администрацией </w:t>
      </w:r>
      <w:r w:rsidR="00F81875" w:rsidRPr="006B550B">
        <w:rPr>
          <w:rFonts w:ascii="Liberation Serif" w:hAnsi="Liberation Serif" w:cs="Liberation Serif"/>
          <w:sz w:val="28"/>
          <w:szCs w:val="28"/>
        </w:rPr>
        <w:t xml:space="preserve">Арамильского городского округа </w:t>
      </w:r>
      <w:r w:rsidRPr="006B550B">
        <w:rPr>
          <w:rFonts w:ascii="Liberation Serif" w:hAnsi="Liberation Serif" w:cs="Liberation Serif"/>
          <w:sz w:val="28"/>
          <w:szCs w:val="28"/>
        </w:rPr>
        <w:t>до начала проведения ремонтных работ;</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5) переоборудование фасадов зданий и их элементов, в том числе при переводе помещений из категории жилых в нежилые, при реконструкции или переоборудовании (изменении целевого использования) нежилых помещений, должно производиться в порядке, установленном законодательством Российской Федерации.</w:t>
      </w:r>
    </w:p>
    <w:p w:rsidR="00D03192" w:rsidRPr="00B25986"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10. Собственники зданий, </w:t>
      </w:r>
      <w:r w:rsidR="00C101F2" w:rsidRPr="006B550B">
        <w:rPr>
          <w:rFonts w:ascii="Liberation Serif" w:hAnsi="Liberation Serif" w:cs="Liberation Serif"/>
          <w:sz w:val="28"/>
          <w:szCs w:val="28"/>
        </w:rPr>
        <w:t xml:space="preserve">управляющие </w:t>
      </w:r>
      <w:r w:rsidRPr="006B550B">
        <w:rPr>
          <w:rFonts w:ascii="Liberation Serif" w:hAnsi="Liberation Serif" w:cs="Liberation Serif"/>
          <w:sz w:val="28"/>
          <w:szCs w:val="28"/>
        </w:rPr>
        <w:t>организации</w:t>
      </w:r>
      <w:r w:rsidR="00B25986">
        <w:rPr>
          <w:rFonts w:ascii="Liberation Serif" w:hAnsi="Liberation Serif" w:cs="Liberation Serif"/>
          <w:strike/>
          <w:sz w:val="28"/>
          <w:szCs w:val="28"/>
        </w:rPr>
        <w:t xml:space="preserve">, </w:t>
      </w:r>
      <w:r w:rsidRPr="006B550B">
        <w:rPr>
          <w:rFonts w:ascii="Liberation Serif" w:hAnsi="Liberation Serif" w:cs="Liberation Serif"/>
          <w:sz w:val="28"/>
          <w:szCs w:val="28"/>
        </w:rPr>
        <w:t xml:space="preserve">в установленном законом порядке должны обеспечивать содержание фасадов зданий и их конструктивных элементов в исправном состоянии, обеспечивать надлежащую эксплуатацию зданий в соответствии с установленными правилами и </w:t>
      </w:r>
      <w:r w:rsidRPr="00B25986">
        <w:rPr>
          <w:rFonts w:ascii="Liberation Serif" w:hAnsi="Liberation Serif" w:cs="Liberation Serif"/>
          <w:sz w:val="28"/>
          <w:szCs w:val="28"/>
        </w:rPr>
        <w:t>нормами технической эксплуатации, проведение текущих и капитальных ремонтов, следить за состоянием и установкой всех видов внешнего благоустройства</w:t>
      </w:r>
      <w:r w:rsidR="00B25986" w:rsidRPr="00B25986">
        <w:rPr>
          <w:rFonts w:ascii="Liberation Serif" w:hAnsi="Liberation Serif" w:cs="Liberation Serif"/>
          <w:sz w:val="28"/>
          <w:szCs w:val="28"/>
        </w:rPr>
        <w:t xml:space="preserve">, </w:t>
      </w:r>
      <w:r w:rsidR="00595094" w:rsidRPr="00B25986">
        <w:rPr>
          <w:rFonts w:ascii="Liberation Serif" w:hAnsi="Liberation Serif" w:cs="Liberation Serif"/>
          <w:sz w:val="28"/>
          <w:szCs w:val="28"/>
        </w:rPr>
        <w:t xml:space="preserve">за </w:t>
      </w:r>
      <w:r w:rsidRPr="00B25986">
        <w:rPr>
          <w:rFonts w:ascii="Liberation Serif" w:hAnsi="Liberation Serif" w:cs="Liberation Serif"/>
          <w:sz w:val="28"/>
          <w:szCs w:val="28"/>
        </w:rPr>
        <w:t>освещени</w:t>
      </w:r>
      <w:r w:rsidR="00595094" w:rsidRPr="00B25986">
        <w:rPr>
          <w:rFonts w:ascii="Liberation Serif" w:hAnsi="Liberation Serif" w:cs="Liberation Serif"/>
          <w:sz w:val="28"/>
          <w:szCs w:val="28"/>
        </w:rPr>
        <w:t>ем</w:t>
      </w:r>
      <w:r w:rsidRPr="00B25986">
        <w:rPr>
          <w:rFonts w:ascii="Liberation Serif" w:hAnsi="Liberation Serif" w:cs="Liberation Serif"/>
          <w:sz w:val="28"/>
          <w:szCs w:val="28"/>
        </w:rPr>
        <w:t xml:space="preserve"> в пределах отведенной территории.</w:t>
      </w:r>
    </w:p>
    <w:p w:rsidR="00D03192" w:rsidRPr="00B25986" w:rsidRDefault="00D03192" w:rsidP="00D03192">
      <w:pPr>
        <w:pStyle w:val="a3"/>
        <w:ind w:firstLine="709"/>
        <w:jc w:val="both"/>
        <w:rPr>
          <w:rFonts w:ascii="Liberation Serif" w:hAnsi="Liberation Serif" w:cs="Liberation Serif"/>
          <w:sz w:val="28"/>
          <w:szCs w:val="28"/>
        </w:rPr>
      </w:pPr>
      <w:r w:rsidRPr="00B25986">
        <w:rPr>
          <w:rFonts w:ascii="Liberation Serif" w:hAnsi="Liberation Serif" w:cs="Liberation Serif"/>
          <w:sz w:val="28"/>
          <w:szCs w:val="28"/>
        </w:rPr>
        <w:t>11. Содержание фасадов зданий, строений и сооружений включает:</w:t>
      </w:r>
    </w:p>
    <w:p w:rsidR="00D03192" w:rsidRPr="006B550B" w:rsidRDefault="00D03192" w:rsidP="00D03192">
      <w:pPr>
        <w:pStyle w:val="a3"/>
        <w:ind w:firstLine="709"/>
        <w:jc w:val="both"/>
        <w:rPr>
          <w:rFonts w:ascii="Liberation Serif" w:hAnsi="Liberation Serif" w:cs="Liberation Serif"/>
          <w:sz w:val="28"/>
          <w:szCs w:val="28"/>
        </w:rPr>
      </w:pPr>
      <w:r w:rsidRPr="00B25986">
        <w:rPr>
          <w:rFonts w:ascii="Liberation Serif" w:hAnsi="Liberation Serif" w:cs="Liberation Serif"/>
          <w:sz w:val="28"/>
          <w:szCs w:val="28"/>
        </w:rPr>
        <w:t>1) осуществление поддерживающего</w:t>
      </w:r>
      <w:r w:rsidRPr="006B550B">
        <w:rPr>
          <w:rFonts w:ascii="Liberation Serif" w:hAnsi="Liberation Serif" w:cs="Liberation Serif"/>
          <w:sz w:val="28"/>
          <w:szCs w:val="28"/>
        </w:rPr>
        <w:t xml:space="preserve">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2) обеспечение наличия и содержание в исправном состоянии водостоков, водосточных труб и сливов;</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3) своевременную очистку от снега и льда крыш и козырьков, удаление наледи, снега и сосулек с карнизов, балконов и лоджий;</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4) герметизацию, заделку и расшивку швов, трещин и выбоин;</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5) восстановление, ремонт и своевременную очистку отмосток, приямков цокольных окон и входов в подвалы;</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6) поддержание в чистоте и исправном состоянии расположенных на фасадах информационных табличек, памятных досок, вывесок на зданиях, средств наружной рекламы и вывесок;</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lastRenderedPageBreak/>
        <w:t>7) поддержание в чистоте поверхностей фасадов и отдельных элементов в состоянии, пригодном для обозрения, указателей наименования улиц и номерных знаков домов, а также своевременную очистку и промывку поверхностей фасадов в зависимости от их состояния и условий эксплуатации;</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8) мытье окон и витрин, вывесок и указателей по мере их загрязнения, но не реже двух раз в год в период с 15 апреля по 15 мая и с 15 августа по 15 сентября;</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9) поддержание в исправном состоянии размещенного на фасаде электроосвещения и включение его одновременно с наружным освещением улиц, дорог и площадей Арамильского городского округа;</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10) выполнение иных требований, предусмотренных правилами и нормами технической эксплуатации зданий, строений и сооружений.</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12.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 отсутствие или загрязнение ступеней, крылец, козырьков, входных дверей, оконных проемов, навесных металлических конструкций (при наличии).</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13. Требования к содержанию отдельных конструктивных элементов фасадов, а также требования к дополнительному оборудованию, дополнительным элементам и устройствам, размещаемым на фасадах зданий, устанавливаются нормативным правовым актом Арамильского городского округа.</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14. Под изменением внешнего вида фасадов понимается:</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2) замена облицовочного материала;</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3) покраска фасада, его частей в цвет, отличающийся от цвета здания;</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4) изменение конструкции крыши, материала кровли, элементов безопасности крыши, элементов организованного наружного водостока;</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5) установка (крепление) или демонтаж дополнительных элементов и устройств (флагштоки, указатели).</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15. Текущий и капитальный ремонт, окраска фасадов зданий и сооружений следует производить в зависимости от их технического состояния собственниками зданий и сооружений либо по соглашению с собственником. Окрашивание фасадов должно производиться с учетом материала и характера отделки, их технического состояния, а также состояния поверхностей стен зданий (степени загрязнения и выцветания колера, наличия разрушения отделочного покрытия), но не реже 1 раза в 2 года.</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16. Размещение наружных кондиционеров и антенн </w:t>
      </w:r>
      <w:r w:rsidR="00BF2F2F" w:rsidRPr="006B550B">
        <w:rPr>
          <w:rFonts w:ascii="Liberation Serif" w:hAnsi="Liberation Serif" w:cs="Liberation Serif"/>
          <w:sz w:val="28"/>
          <w:szCs w:val="28"/>
        </w:rPr>
        <w:t>–</w:t>
      </w:r>
      <w:r w:rsidRPr="006B550B">
        <w:rPr>
          <w:rFonts w:ascii="Liberation Serif" w:hAnsi="Liberation Serif" w:cs="Liberation Serif"/>
          <w:sz w:val="28"/>
          <w:szCs w:val="28"/>
        </w:rPr>
        <w:t xml:space="preserve"> </w:t>
      </w:r>
      <w:r w:rsidR="00BF2F2F" w:rsidRPr="006B550B">
        <w:rPr>
          <w:rFonts w:ascii="Liberation Serif" w:hAnsi="Liberation Serif" w:cs="Liberation Serif"/>
          <w:sz w:val="28"/>
          <w:szCs w:val="28"/>
        </w:rPr>
        <w:t>«</w:t>
      </w:r>
      <w:r w:rsidRPr="006B550B">
        <w:rPr>
          <w:rFonts w:ascii="Liberation Serif" w:hAnsi="Liberation Serif" w:cs="Liberation Serif"/>
          <w:sz w:val="28"/>
          <w:szCs w:val="28"/>
        </w:rPr>
        <w:t>тарелок</w:t>
      </w:r>
      <w:r w:rsidR="00BF2F2F" w:rsidRPr="006B550B">
        <w:rPr>
          <w:rFonts w:ascii="Liberation Serif" w:hAnsi="Liberation Serif" w:cs="Liberation Serif"/>
          <w:sz w:val="28"/>
          <w:szCs w:val="28"/>
        </w:rPr>
        <w:t>»</w:t>
      </w:r>
      <w:r w:rsidRPr="006B550B">
        <w:rPr>
          <w:rFonts w:ascii="Liberation Serif" w:hAnsi="Liberation Serif" w:cs="Liberation Serif"/>
          <w:sz w:val="28"/>
          <w:szCs w:val="28"/>
        </w:rPr>
        <w:t xml:space="preserve"> на зданиях, расположенных вдоль магистральных улиц населенных пунктов, следует предусматривать со стороны дворовых фасадов.</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17. Входные группы на фасадах зданий жилого и общественного назначения должны оборудоваться осветительным оборудованием, навесом </w:t>
      </w:r>
      <w:r w:rsidRPr="006B550B">
        <w:rPr>
          <w:rFonts w:ascii="Liberation Serif" w:hAnsi="Liberation Serif" w:cs="Liberation Serif"/>
          <w:sz w:val="28"/>
          <w:szCs w:val="28"/>
        </w:rPr>
        <w:lastRenderedPageBreak/>
        <w:t>(козырьком),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18. Запрещается на территориях общего пользования самовольное возведение хозяйственных и вспомогательных построек (</w:t>
      </w:r>
      <w:r w:rsidR="00A45DB6" w:rsidRPr="00A45DB6">
        <w:rPr>
          <w:rFonts w:ascii="Liberation Serif" w:hAnsi="Liberation Serif" w:cs="Liberation Serif"/>
          <w:sz w:val="28"/>
          <w:szCs w:val="28"/>
        </w:rPr>
        <w:t>сараи, бани, беседки, теплицы, навесы, погреба, колодцы</w:t>
      </w:r>
      <w:r w:rsidR="00A45DB6">
        <w:rPr>
          <w:rFonts w:ascii="Liberation Serif" w:hAnsi="Liberation Serif" w:cs="Liberation Serif"/>
          <w:sz w:val="28"/>
          <w:szCs w:val="28"/>
        </w:rPr>
        <w:t>, гаражи, голубятни</w:t>
      </w:r>
      <w:r w:rsidR="00A45DB6" w:rsidRPr="00A45DB6">
        <w:rPr>
          <w:rFonts w:ascii="Liberation Serif" w:hAnsi="Liberation Serif" w:cs="Liberation Serif"/>
          <w:sz w:val="28"/>
          <w:szCs w:val="28"/>
        </w:rPr>
        <w:t xml:space="preserve"> и </w:t>
      </w:r>
      <w:r w:rsidR="00F92BD3" w:rsidRPr="00A45DB6">
        <w:rPr>
          <w:rFonts w:ascii="Liberation Serif" w:hAnsi="Liberation Serif" w:cs="Liberation Serif"/>
          <w:sz w:val="28"/>
          <w:szCs w:val="28"/>
        </w:rPr>
        <w:t>другие сооружения,</w:t>
      </w:r>
      <w:r w:rsidR="00A45DB6" w:rsidRPr="00A45DB6">
        <w:rPr>
          <w:rFonts w:ascii="Liberation Serif" w:hAnsi="Liberation Serif" w:cs="Liberation Serif"/>
          <w:sz w:val="28"/>
          <w:szCs w:val="28"/>
        </w:rPr>
        <w:t xml:space="preserve"> и постройки (в том числе временные), предназначенные для удовлетворения гражданами бытовых и иных нужд</w:t>
      </w:r>
      <w:r w:rsidR="00A45DB6">
        <w:rPr>
          <w:rFonts w:ascii="Liberation Serif" w:hAnsi="Liberation Serif" w:cs="Liberation Serif"/>
          <w:sz w:val="28"/>
          <w:szCs w:val="28"/>
        </w:rPr>
        <w:t>).</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19. При содержании и оформлении фасадов зданий и строений:</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 запрещается самовольное переоборудование или изменение внешнего вида фасада здания либо его элементов, включая установление дополнительных элементов и устройств, к которым относятся:</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замена облицовочного материала;</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покраска фасада, его частей в цвет, отличающийся от цвета здания;</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изменение конструкции крыши, материала кровли, элементов организованного наружного водостока;</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размещение (крепление) или демонтаж дополнительных элементов и устройств (флагштоки, указатели, вывески, щиты, витрины, информационные таблички, маркизы, панели-кронштейны, витринные, индивидуальные, крышные, общие, объемные, плоские и фасадные вывески, конструкции и другое);</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2) запрещается самовольное нанесение надписей и (или) изображений. В случае обнаружения таких надписей и (или) изображений собственник здания (помещения) либо лицо, ответственное за его содержание, обязан удалить их незамедлительно;</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3) запрещается нарушение установленных требований при размещении на фасаде нежилого здания, строения, сооружения или многоквартирного дома специализированного оборудования для размещения информационных объявлений;</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4) не допускается повреждение (загрязнение) поверхности стен фасадов зданий и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5) не допускается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6) не допускается нарушение герметизации межпанельных стыков;</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7) не допускается повреждение (отслоение, загрязнение) штукатурки, облицовки, окрасочного слоя цокольной части фасадов, зданий или </w:t>
      </w:r>
      <w:r w:rsidRPr="006B550B">
        <w:rPr>
          <w:rFonts w:ascii="Liberation Serif" w:hAnsi="Liberation Serif" w:cs="Liberation Serif"/>
          <w:sz w:val="28"/>
          <w:szCs w:val="28"/>
        </w:rPr>
        <w:lastRenderedPageBreak/>
        <w:t>сооружений, в том числе неисправность конструкции оконных, входных приямков;</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8) не допускается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9) не допускается разрушение (отсутствие, загрязнение) ограждений балконов, в том числе лоджий, парапетов.</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Общие требования к внешнему виду, размерам, материалу специализированного оборудования для размещения информационных объявлений устанавливаются нормативным правовым актом Арамильского городского округа.</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20. На фасадах, вновь строящихся или реконструируемых зданий оборудование архитектурно-художественной подсветки устанавливается </w:t>
      </w:r>
      <w:r w:rsidR="00BF2F2F" w:rsidRPr="006B550B">
        <w:rPr>
          <w:rFonts w:ascii="Liberation Serif" w:hAnsi="Liberation Serif" w:cs="Liberation Serif"/>
          <w:sz w:val="28"/>
          <w:szCs w:val="28"/>
        </w:rPr>
        <w:t>в соответствии с проектной документацией, согласованной на ста</w:t>
      </w:r>
      <w:r w:rsidR="00573A5B" w:rsidRPr="006B550B">
        <w:rPr>
          <w:rFonts w:ascii="Liberation Serif" w:hAnsi="Liberation Serif" w:cs="Liberation Serif"/>
          <w:sz w:val="28"/>
          <w:szCs w:val="28"/>
        </w:rPr>
        <w:t>д</w:t>
      </w:r>
      <w:r w:rsidR="00BF2F2F" w:rsidRPr="006B550B">
        <w:rPr>
          <w:rFonts w:ascii="Liberation Serif" w:hAnsi="Liberation Serif" w:cs="Liberation Serif"/>
          <w:sz w:val="28"/>
          <w:szCs w:val="28"/>
        </w:rPr>
        <w:t xml:space="preserve">ии эскизного проекта или паспорта фасада с Администрацией Арамильского городского округа. </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21. На фасадах зданий, строений и сооружений допускается установка следующих домовых знаков:</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 угловой указатель улицы, площади, проезда, переулка;</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2) указатель номера дома, строения;</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3) указатель номера подъезда и номеров квартир в подъезде;</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4) флагодержатель;</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5) памятная доска;</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6) полигонометрический знак;</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7) указатель пожарного гидранта;</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8) указатель грунтовых геодезических знаков;</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9) указатель городской канализации и водопровода;</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10) указатель подземного газопровода.</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Ответственность за сохранность и исправность знаков несут установившие их организации.</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22. Жилые, административные, производственные и общественные здания оборудуются адресными таблицами (указателями наименования улиц, номеров домов) с подсветкой в темное время суток, а многоквартирные дома - дополнительно указателями номеров подъездов и квартир.</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Адресные таблицы (указатели наименования улиц, номеров домов) должны содержаться собственниками зданий в чистоте и технически исправном состоянии.</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23. Обязанность по содержанию фасада нежилых зданий (сооружений), помещений возлагается на собственника данного здания (сооружения), помещения, либо на иное лицо, в случае если это прямо предусмотрено договором.</w:t>
      </w:r>
    </w:p>
    <w:p w:rsidR="00761B04" w:rsidRPr="006B550B" w:rsidRDefault="00761B04"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24. Обязанность по содержанию фасадов многоквартирных домов возлагается на управляющие организации, в случае выбора собственниками </w:t>
      </w:r>
      <w:r w:rsidRPr="006B550B">
        <w:rPr>
          <w:rFonts w:ascii="Liberation Serif" w:hAnsi="Liberation Serif" w:cs="Liberation Serif"/>
          <w:sz w:val="28"/>
          <w:szCs w:val="28"/>
        </w:rPr>
        <w:lastRenderedPageBreak/>
        <w:t>помещений в многоквартирном доме непосредственного способа управления, на организацию, с которой заключен соответствующий договор.</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25. При наличии в многоквартирном жилом доме нежилых помещений, оформление фасадов которых единообразно с фасадом многоквартирного дома, обязанность по содержанию фасада таких нежилых помещений возлагается на управляющую </w:t>
      </w:r>
      <w:r w:rsidR="001778E2">
        <w:rPr>
          <w:rFonts w:ascii="Liberation Serif" w:hAnsi="Liberation Serif" w:cs="Liberation Serif"/>
          <w:sz w:val="28"/>
          <w:szCs w:val="28"/>
        </w:rPr>
        <w:t>организацию</w:t>
      </w:r>
      <w:r w:rsidRPr="006B550B">
        <w:rPr>
          <w:rFonts w:ascii="Liberation Serif" w:hAnsi="Liberation Serif" w:cs="Liberation Serif"/>
          <w:sz w:val="28"/>
          <w:szCs w:val="28"/>
        </w:rPr>
        <w:t xml:space="preserve">. При отсутствии договора, у пользователей (собственников, арендаторов и т.д.) данных нежилых помещений с управляющей </w:t>
      </w:r>
      <w:r w:rsidR="001778E2">
        <w:rPr>
          <w:rFonts w:ascii="Liberation Serif" w:hAnsi="Liberation Serif" w:cs="Liberation Serif"/>
          <w:sz w:val="28"/>
          <w:szCs w:val="28"/>
        </w:rPr>
        <w:t>организацией</w:t>
      </w:r>
      <w:r w:rsidRPr="006B550B">
        <w:rPr>
          <w:rFonts w:ascii="Liberation Serif" w:hAnsi="Liberation Serif" w:cs="Liberation Serif"/>
          <w:sz w:val="28"/>
          <w:szCs w:val="28"/>
        </w:rPr>
        <w:t>, обязанность по содержанию фасада этих помещений, в границах занимаемого помещения, возлагается на пользователей (собственников, арендаторов и т.д.).</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26. Возможность устройства палисадника определяется с учетом требований утвержденной документации по планировке территории Арамильского городского округа. При отсутствии документации по планировке территории возможность устройства палисадника устанавливается исходя из фактически сложившейся ситуации по согласованию с Администрацией</w:t>
      </w:r>
      <w:r w:rsidR="00F81875" w:rsidRPr="006B550B">
        <w:rPr>
          <w:rFonts w:ascii="Liberation Serif" w:hAnsi="Liberation Serif" w:cs="Liberation Serif"/>
          <w:sz w:val="28"/>
          <w:szCs w:val="28"/>
        </w:rPr>
        <w:t xml:space="preserve"> Арамильского городского округа</w:t>
      </w:r>
      <w:r w:rsidRPr="006B550B">
        <w:rPr>
          <w:rFonts w:ascii="Liberation Serif" w:hAnsi="Liberation Serif" w:cs="Liberation Serif"/>
          <w:sz w:val="28"/>
          <w:szCs w:val="28"/>
        </w:rPr>
        <w:t>.</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Допускается устанавливать палисадники к индивидуальному жилому дому высотой не более 0,75 метра, шириной не более 2 метров (расстояние от границ земельного участка до ограждения), в случае отсутствия условий для его устройства - не устанавливается.</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В случае необходимости строительства и ремонта сетей инженерной инфраструктуры, транспортной инфраструктуры на землях общего пользования, где имеются установленные палисадники, граждане обеспечивают беспрепятственный допуск для производства строительных работ. В палисадниках устройство выгребных ям, </w:t>
      </w:r>
      <w:r w:rsidR="009757A4" w:rsidRPr="006B550B">
        <w:rPr>
          <w:rFonts w:ascii="Liberation Serif" w:hAnsi="Liberation Serif" w:cs="Liberation Serif"/>
          <w:sz w:val="28"/>
          <w:szCs w:val="28"/>
        </w:rPr>
        <w:t xml:space="preserve">овощных ям, колодцев и других подобным сооружений, </w:t>
      </w:r>
      <w:r w:rsidRPr="006B550B">
        <w:rPr>
          <w:rFonts w:ascii="Liberation Serif" w:hAnsi="Liberation Serif" w:cs="Liberation Serif"/>
          <w:sz w:val="28"/>
          <w:szCs w:val="28"/>
        </w:rPr>
        <w:t>размещение каких-либо строений, временных сооружений</w:t>
      </w:r>
      <w:r w:rsidR="009757A4" w:rsidRPr="006B550B">
        <w:rPr>
          <w:rFonts w:ascii="Liberation Serif" w:hAnsi="Liberation Serif" w:cs="Liberation Serif"/>
          <w:sz w:val="28"/>
          <w:szCs w:val="28"/>
        </w:rPr>
        <w:t xml:space="preserve"> запрещено</w:t>
      </w:r>
      <w:r w:rsidRPr="006B550B">
        <w:rPr>
          <w:rFonts w:ascii="Liberation Serif" w:hAnsi="Liberation Serif" w:cs="Liberation Serif"/>
          <w:sz w:val="28"/>
          <w:szCs w:val="28"/>
        </w:rPr>
        <w:t>.</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27. В зимнее время собственниками (в многоквартирных домах - лицами, осуществляющими по договору управление/эксплуатацию домами), владельцами и арендаторами зданий организуется своевременная очистка кровель и козырьков от снега, наледи и сосулек.</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Очистка от наледеобразований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Крыши с наружным водоотводом периодически очищаются от снега, не допуская его накопления более 30 сантиметров.</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28. 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w:t>
      </w:r>
      <w:r w:rsidRPr="006B550B">
        <w:rPr>
          <w:rFonts w:ascii="Liberation Serif" w:hAnsi="Liberation Serif" w:cs="Liberation Serif"/>
          <w:sz w:val="28"/>
          <w:szCs w:val="28"/>
        </w:rPr>
        <w:lastRenderedPageBreak/>
        <w:t>последующего вывоза (по договору) организацией, убирающей проезжую часть улицы.</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29. Пользователи нежилых помещений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D03192" w:rsidRPr="006B550B" w:rsidRDefault="00D03192" w:rsidP="00D03192">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30. 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B23B33" w:rsidRPr="006B550B" w:rsidRDefault="00B23B33" w:rsidP="00E5308D">
      <w:pPr>
        <w:pStyle w:val="1"/>
      </w:pPr>
      <w:r w:rsidRPr="006B550B">
        <w:t xml:space="preserve">Статья </w:t>
      </w:r>
      <w:r w:rsidR="00DB0805" w:rsidRPr="006B550B">
        <w:t>7.</w:t>
      </w:r>
      <w:r w:rsidRPr="006B550B">
        <w:t xml:space="preserve"> </w:t>
      </w:r>
      <w:r w:rsidR="00CA7394" w:rsidRPr="00CA7394">
        <w:t>Требования к внешнему виду и содержанию фасадов зданий, строений, сооружений</w:t>
      </w:r>
    </w:p>
    <w:p w:rsidR="00B23B33" w:rsidRPr="006B550B" w:rsidRDefault="00B23B33" w:rsidP="000D33ED">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1. Содержание фасадов</w:t>
      </w:r>
      <w:r w:rsidR="00CA7394">
        <w:rPr>
          <w:rFonts w:ascii="Liberation Serif" w:eastAsia="Times New Roman" w:hAnsi="Liberation Serif" w:cs="Liberation Serif"/>
          <w:spacing w:val="2"/>
          <w:sz w:val="28"/>
          <w:szCs w:val="28"/>
          <w:lang w:eastAsia="ru-RU"/>
        </w:rPr>
        <w:t xml:space="preserve"> зданий, </w:t>
      </w:r>
      <w:r w:rsidRPr="006B550B">
        <w:rPr>
          <w:rFonts w:ascii="Liberation Serif" w:eastAsia="Times New Roman" w:hAnsi="Liberation Serif" w:cs="Liberation Serif"/>
          <w:spacing w:val="2"/>
          <w:sz w:val="28"/>
          <w:szCs w:val="28"/>
          <w:lang w:eastAsia="ru-RU"/>
        </w:rPr>
        <w:t xml:space="preserve">строений и сооружений обеспечивают правообладатели </w:t>
      </w:r>
      <w:r w:rsidR="00F11265">
        <w:rPr>
          <w:rFonts w:ascii="Liberation Serif" w:eastAsia="Times New Roman" w:hAnsi="Liberation Serif" w:cs="Liberation Serif"/>
          <w:spacing w:val="2"/>
          <w:sz w:val="28"/>
          <w:szCs w:val="28"/>
          <w:lang w:eastAsia="ru-RU"/>
        </w:rPr>
        <w:t>таких объектов</w:t>
      </w:r>
      <w:r w:rsidR="00CA7394" w:rsidRPr="00CA7394">
        <w:rPr>
          <w:rFonts w:ascii="Liberation Serif" w:eastAsia="Times New Roman" w:hAnsi="Liberation Serif" w:cs="Liberation Serif"/>
          <w:spacing w:val="2"/>
          <w:sz w:val="28"/>
          <w:szCs w:val="28"/>
          <w:lang w:eastAsia="ru-RU"/>
        </w:rPr>
        <w:t xml:space="preserve"> в соответствии с настоящими Правилами.</w:t>
      </w:r>
    </w:p>
    <w:p w:rsidR="00CA7394" w:rsidRPr="00CA7394" w:rsidRDefault="00CA7394" w:rsidP="00CA7394">
      <w:pPr>
        <w:pStyle w:val="a3"/>
        <w:ind w:firstLine="709"/>
        <w:jc w:val="both"/>
        <w:rPr>
          <w:rFonts w:ascii="Liberation Serif" w:eastAsia="Times New Roman" w:hAnsi="Liberation Serif" w:cs="Liberation Serif"/>
          <w:spacing w:val="2"/>
          <w:sz w:val="28"/>
          <w:szCs w:val="28"/>
          <w:lang w:eastAsia="ru-RU"/>
        </w:rPr>
      </w:pPr>
      <w:r>
        <w:rPr>
          <w:rFonts w:ascii="Liberation Serif" w:eastAsia="Times New Roman" w:hAnsi="Liberation Serif" w:cs="Liberation Serif"/>
          <w:spacing w:val="2"/>
          <w:sz w:val="28"/>
          <w:szCs w:val="28"/>
          <w:lang w:eastAsia="ru-RU"/>
        </w:rPr>
        <w:t xml:space="preserve">2. </w:t>
      </w:r>
      <w:r w:rsidRPr="00CA7394">
        <w:rPr>
          <w:rFonts w:ascii="Liberation Serif" w:eastAsia="Times New Roman" w:hAnsi="Liberation Serif" w:cs="Liberation Serif"/>
          <w:spacing w:val="2"/>
          <w:sz w:val="28"/>
          <w:szCs w:val="28"/>
          <w:lang w:eastAsia="ru-RU"/>
        </w:rPr>
        <w:t xml:space="preserve">Внешний вид фасадов здания, строения, сооружения должен соответствовать согласованному в установленном порядке </w:t>
      </w:r>
      <w:r w:rsidR="0007262D">
        <w:rPr>
          <w:rFonts w:ascii="Liberation Serif" w:eastAsia="Times New Roman" w:hAnsi="Liberation Serif" w:cs="Liberation Serif"/>
          <w:spacing w:val="2"/>
          <w:sz w:val="28"/>
          <w:szCs w:val="28"/>
          <w:lang w:eastAsia="ru-RU"/>
        </w:rPr>
        <w:t>а</w:t>
      </w:r>
      <w:r w:rsidR="0007262D" w:rsidRPr="0007262D">
        <w:rPr>
          <w:rFonts w:ascii="Liberation Serif" w:eastAsia="Times New Roman" w:hAnsi="Liberation Serif" w:cs="Liberation Serif"/>
          <w:spacing w:val="2"/>
          <w:sz w:val="28"/>
          <w:szCs w:val="28"/>
          <w:lang w:eastAsia="ru-RU"/>
        </w:rPr>
        <w:t>рхитектурно-художественно</w:t>
      </w:r>
      <w:r w:rsidR="0007262D">
        <w:rPr>
          <w:rFonts w:ascii="Liberation Serif" w:eastAsia="Times New Roman" w:hAnsi="Liberation Serif" w:cs="Liberation Serif"/>
          <w:spacing w:val="2"/>
          <w:sz w:val="28"/>
          <w:szCs w:val="28"/>
          <w:lang w:eastAsia="ru-RU"/>
        </w:rPr>
        <w:t xml:space="preserve">му облику </w:t>
      </w:r>
      <w:r w:rsidRPr="00CA7394">
        <w:rPr>
          <w:rFonts w:ascii="Liberation Serif" w:eastAsia="Times New Roman" w:hAnsi="Liberation Serif" w:cs="Liberation Serif"/>
          <w:spacing w:val="2"/>
          <w:sz w:val="28"/>
          <w:szCs w:val="28"/>
          <w:lang w:eastAsia="ru-RU"/>
        </w:rPr>
        <w:t>объекта капитального строительства, информация о котором содержится в паспорте фасадов и (или) эскизном проекте.</w:t>
      </w:r>
    </w:p>
    <w:p w:rsidR="00CA7394" w:rsidRPr="00CA7394" w:rsidRDefault="00CA7394" w:rsidP="00CA7394">
      <w:pPr>
        <w:pStyle w:val="a3"/>
        <w:ind w:firstLine="709"/>
        <w:jc w:val="both"/>
        <w:rPr>
          <w:rFonts w:ascii="Liberation Serif" w:eastAsia="Times New Roman" w:hAnsi="Liberation Serif" w:cs="Liberation Serif"/>
          <w:spacing w:val="2"/>
          <w:sz w:val="28"/>
          <w:szCs w:val="28"/>
          <w:lang w:eastAsia="ru-RU"/>
        </w:rPr>
      </w:pPr>
      <w:r>
        <w:rPr>
          <w:rFonts w:ascii="Liberation Serif" w:eastAsia="Times New Roman" w:hAnsi="Liberation Serif" w:cs="Liberation Serif"/>
          <w:spacing w:val="2"/>
          <w:sz w:val="28"/>
          <w:szCs w:val="28"/>
          <w:lang w:eastAsia="ru-RU"/>
        </w:rPr>
        <w:t xml:space="preserve">3. </w:t>
      </w:r>
      <w:r w:rsidRPr="00CA7394">
        <w:rPr>
          <w:rFonts w:ascii="Liberation Serif" w:eastAsia="Times New Roman" w:hAnsi="Liberation Serif" w:cs="Liberation Serif"/>
          <w:spacing w:val="2"/>
          <w:sz w:val="28"/>
          <w:szCs w:val="28"/>
          <w:lang w:eastAsia="ru-RU"/>
        </w:rPr>
        <w:t xml:space="preserve">Порядок предоставления решения о согласовании </w:t>
      </w:r>
      <w:r w:rsidR="0007262D" w:rsidRPr="0007262D">
        <w:rPr>
          <w:rFonts w:ascii="Liberation Serif" w:eastAsia="Times New Roman" w:hAnsi="Liberation Serif" w:cs="Liberation Serif"/>
          <w:spacing w:val="2"/>
          <w:sz w:val="28"/>
          <w:szCs w:val="28"/>
          <w:lang w:eastAsia="ru-RU"/>
        </w:rPr>
        <w:t>порядке архитектурно-художественно</w:t>
      </w:r>
      <w:r w:rsidR="0007262D">
        <w:rPr>
          <w:rFonts w:ascii="Liberation Serif" w:eastAsia="Times New Roman" w:hAnsi="Liberation Serif" w:cs="Liberation Serif"/>
          <w:spacing w:val="2"/>
          <w:sz w:val="28"/>
          <w:szCs w:val="28"/>
          <w:lang w:eastAsia="ru-RU"/>
        </w:rPr>
        <w:t>го</w:t>
      </w:r>
      <w:r w:rsidR="0007262D" w:rsidRPr="0007262D">
        <w:rPr>
          <w:rFonts w:ascii="Liberation Serif" w:eastAsia="Times New Roman" w:hAnsi="Liberation Serif" w:cs="Liberation Serif"/>
          <w:spacing w:val="2"/>
          <w:sz w:val="28"/>
          <w:szCs w:val="28"/>
          <w:lang w:eastAsia="ru-RU"/>
        </w:rPr>
        <w:t xml:space="preserve"> облик</w:t>
      </w:r>
      <w:r w:rsidR="0007262D">
        <w:rPr>
          <w:rFonts w:ascii="Liberation Serif" w:eastAsia="Times New Roman" w:hAnsi="Liberation Serif" w:cs="Liberation Serif"/>
          <w:spacing w:val="2"/>
          <w:sz w:val="28"/>
          <w:szCs w:val="28"/>
          <w:lang w:eastAsia="ru-RU"/>
        </w:rPr>
        <w:t>а</w:t>
      </w:r>
      <w:r w:rsidRPr="00CA7394">
        <w:rPr>
          <w:rFonts w:ascii="Liberation Serif" w:eastAsia="Times New Roman" w:hAnsi="Liberation Serif" w:cs="Liberation Serif"/>
          <w:spacing w:val="2"/>
          <w:sz w:val="28"/>
          <w:szCs w:val="28"/>
          <w:lang w:eastAsia="ru-RU"/>
        </w:rPr>
        <w:t xml:space="preserve"> объекта капитального строительства, требования к содержанию эскизного проекта и паспорта фасадов, форма паспорта фасадов устанавливаются нормативным правовым актом</w:t>
      </w:r>
      <w:r>
        <w:rPr>
          <w:rFonts w:ascii="Liberation Serif" w:eastAsia="Times New Roman" w:hAnsi="Liberation Serif" w:cs="Liberation Serif"/>
          <w:spacing w:val="2"/>
          <w:sz w:val="28"/>
          <w:szCs w:val="28"/>
          <w:lang w:eastAsia="ru-RU"/>
        </w:rPr>
        <w:t xml:space="preserve"> Арамильского городского округа. </w:t>
      </w:r>
    </w:p>
    <w:p w:rsidR="00CA7394" w:rsidRPr="00CA7394" w:rsidRDefault="00CA7394" w:rsidP="00CA7394">
      <w:pPr>
        <w:pStyle w:val="a3"/>
        <w:ind w:firstLine="709"/>
        <w:jc w:val="both"/>
        <w:rPr>
          <w:rFonts w:ascii="Liberation Serif" w:eastAsia="Times New Roman" w:hAnsi="Liberation Serif" w:cs="Liberation Serif"/>
          <w:spacing w:val="2"/>
          <w:sz w:val="28"/>
          <w:szCs w:val="28"/>
          <w:lang w:eastAsia="ru-RU"/>
        </w:rPr>
      </w:pPr>
      <w:r>
        <w:rPr>
          <w:rFonts w:ascii="Liberation Serif" w:eastAsia="Times New Roman" w:hAnsi="Liberation Serif" w:cs="Liberation Serif"/>
          <w:spacing w:val="2"/>
          <w:sz w:val="28"/>
          <w:szCs w:val="28"/>
          <w:lang w:eastAsia="ru-RU"/>
        </w:rPr>
        <w:t xml:space="preserve">4. </w:t>
      </w:r>
      <w:r w:rsidRPr="00CA7394">
        <w:rPr>
          <w:rFonts w:ascii="Liberation Serif" w:eastAsia="Times New Roman" w:hAnsi="Liberation Serif" w:cs="Liberation Serif"/>
          <w:spacing w:val="2"/>
          <w:sz w:val="28"/>
          <w:szCs w:val="28"/>
          <w:lang w:eastAsia="ru-RU"/>
        </w:rPr>
        <w:t xml:space="preserve">Требования пункта </w:t>
      </w:r>
      <w:r>
        <w:rPr>
          <w:rFonts w:ascii="Liberation Serif" w:eastAsia="Times New Roman" w:hAnsi="Liberation Serif" w:cs="Liberation Serif"/>
          <w:spacing w:val="2"/>
          <w:sz w:val="28"/>
          <w:szCs w:val="28"/>
          <w:lang w:eastAsia="ru-RU"/>
        </w:rPr>
        <w:t xml:space="preserve">3 настоящей статьи </w:t>
      </w:r>
      <w:r w:rsidRPr="00CA7394">
        <w:rPr>
          <w:rFonts w:ascii="Liberation Serif" w:eastAsia="Times New Roman" w:hAnsi="Liberation Serif" w:cs="Liberation Serif"/>
          <w:spacing w:val="2"/>
          <w:sz w:val="28"/>
          <w:szCs w:val="28"/>
          <w:lang w:eastAsia="ru-RU"/>
        </w:rPr>
        <w:t>не распространяются на объекты культурного наследия, объекты индивидуального жилищного строительства, а также линейные объекты.</w:t>
      </w:r>
    </w:p>
    <w:p w:rsidR="00CA7394" w:rsidRPr="00CA7394" w:rsidRDefault="00CA7394" w:rsidP="00CA7394">
      <w:pPr>
        <w:pStyle w:val="a3"/>
        <w:ind w:firstLine="709"/>
        <w:jc w:val="both"/>
        <w:rPr>
          <w:rFonts w:ascii="Liberation Serif" w:eastAsia="Times New Roman" w:hAnsi="Liberation Serif" w:cs="Liberation Serif"/>
          <w:spacing w:val="2"/>
          <w:sz w:val="28"/>
          <w:szCs w:val="28"/>
          <w:lang w:eastAsia="ru-RU"/>
        </w:rPr>
      </w:pPr>
      <w:r>
        <w:rPr>
          <w:rFonts w:ascii="Liberation Serif" w:eastAsia="Times New Roman" w:hAnsi="Liberation Serif" w:cs="Liberation Serif"/>
          <w:spacing w:val="2"/>
          <w:sz w:val="28"/>
          <w:szCs w:val="28"/>
          <w:lang w:eastAsia="ru-RU"/>
        </w:rPr>
        <w:t xml:space="preserve">4. </w:t>
      </w:r>
      <w:r w:rsidRPr="00CA7394">
        <w:rPr>
          <w:rFonts w:ascii="Liberation Serif" w:eastAsia="Times New Roman" w:hAnsi="Liberation Serif" w:cs="Liberation Serif"/>
          <w:spacing w:val="2"/>
          <w:sz w:val="28"/>
          <w:szCs w:val="28"/>
          <w:lang w:eastAsia="ru-RU"/>
        </w:rPr>
        <w:t>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CA7394" w:rsidRPr="00CA7394" w:rsidRDefault="00D85DD5" w:rsidP="00CA7394">
      <w:pPr>
        <w:pStyle w:val="a3"/>
        <w:ind w:firstLine="709"/>
        <w:jc w:val="both"/>
        <w:rPr>
          <w:rFonts w:ascii="Liberation Serif" w:eastAsia="Times New Roman" w:hAnsi="Liberation Serif" w:cs="Liberation Serif"/>
          <w:spacing w:val="2"/>
          <w:sz w:val="28"/>
          <w:szCs w:val="28"/>
          <w:lang w:eastAsia="ru-RU"/>
        </w:rPr>
      </w:pPr>
      <w:r>
        <w:rPr>
          <w:rFonts w:ascii="Liberation Serif" w:eastAsia="Times New Roman" w:hAnsi="Liberation Serif" w:cs="Liberation Serif"/>
          <w:spacing w:val="2"/>
          <w:sz w:val="28"/>
          <w:szCs w:val="28"/>
          <w:lang w:eastAsia="ru-RU"/>
        </w:rPr>
        <w:t xml:space="preserve">5. </w:t>
      </w:r>
      <w:r w:rsidR="00CA7394" w:rsidRPr="00CA7394">
        <w:rPr>
          <w:rFonts w:ascii="Liberation Serif" w:eastAsia="Times New Roman" w:hAnsi="Liberation Serif" w:cs="Liberation Serif"/>
          <w:spacing w:val="2"/>
          <w:sz w:val="28"/>
          <w:szCs w:val="28"/>
          <w:lang w:eastAsia="ru-RU"/>
        </w:rPr>
        <w:t>Содержание фасадов зданий, строений и сооружений включает:</w:t>
      </w:r>
    </w:p>
    <w:p w:rsidR="00CA7394" w:rsidRPr="00CA7394" w:rsidRDefault="00D85DD5" w:rsidP="00CA7394">
      <w:pPr>
        <w:pStyle w:val="a3"/>
        <w:ind w:firstLine="709"/>
        <w:jc w:val="both"/>
        <w:rPr>
          <w:rFonts w:ascii="Liberation Serif" w:eastAsia="Times New Roman" w:hAnsi="Liberation Serif" w:cs="Liberation Serif"/>
          <w:spacing w:val="2"/>
          <w:sz w:val="28"/>
          <w:szCs w:val="28"/>
          <w:lang w:eastAsia="ru-RU"/>
        </w:rPr>
      </w:pPr>
      <w:r>
        <w:rPr>
          <w:rFonts w:ascii="Liberation Serif" w:eastAsia="Times New Roman" w:hAnsi="Liberation Serif" w:cs="Liberation Serif"/>
          <w:spacing w:val="2"/>
          <w:sz w:val="28"/>
          <w:szCs w:val="28"/>
          <w:lang w:eastAsia="ru-RU"/>
        </w:rPr>
        <w:t>1)</w:t>
      </w:r>
      <w:r w:rsidR="00CA7394">
        <w:rPr>
          <w:rFonts w:ascii="Liberation Serif" w:eastAsia="Times New Roman" w:hAnsi="Liberation Serif" w:cs="Liberation Serif"/>
          <w:spacing w:val="2"/>
          <w:sz w:val="28"/>
          <w:szCs w:val="28"/>
          <w:lang w:eastAsia="ru-RU"/>
        </w:rPr>
        <w:t xml:space="preserve"> </w:t>
      </w:r>
      <w:r w:rsidR="00CA7394" w:rsidRPr="00CA7394">
        <w:rPr>
          <w:rFonts w:ascii="Liberation Serif" w:eastAsia="Times New Roman" w:hAnsi="Liberation Serif" w:cs="Liberation Serif"/>
          <w:spacing w:val="2"/>
          <w:sz w:val="28"/>
          <w:szCs w:val="28"/>
          <w:lang w:eastAsia="ru-RU"/>
        </w:rPr>
        <w:t>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CA7394" w:rsidRPr="00CA7394" w:rsidRDefault="00D85DD5" w:rsidP="00CA7394">
      <w:pPr>
        <w:pStyle w:val="a3"/>
        <w:ind w:firstLine="709"/>
        <w:jc w:val="both"/>
        <w:rPr>
          <w:rFonts w:ascii="Liberation Serif" w:eastAsia="Times New Roman" w:hAnsi="Liberation Serif" w:cs="Liberation Serif"/>
          <w:spacing w:val="2"/>
          <w:sz w:val="28"/>
          <w:szCs w:val="28"/>
          <w:lang w:eastAsia="ru-RU"/>
        </w:rPr>
      </w:pPr>
      <w:r>
        <w:rPr>
          <w:rFonts w:ascii="Liberation Serif" w:eastAsia="Times New Roman" w:hAnsi="Liberation Serif" w:cs="Liberation Serif"/>
          <w:spacing w:val="2"/>
          <w:sz w:val="28"/>
          <w:szCs w:val="28"/>
          <w:lang w:eastAsia="ru-RU"/>
        </w:rPr>
        <w:t>2)</w:t>
      </w:r>
      <w:r w:rsidR="00CA7394">
        <w:rPr>
          <w:rFonts w:ascii="Liberation Serif" w:eastAsia="Times New Roman" w:hAnsi="Liberation Serif" w:cs="Liberation Serif"/>
          <w:spacing w:val="2"/>
          <w:sz w:val="28"/>
          <w:szCs w:val="28"/>
          <w:lang w:eastAsia="ru-RU"/>
        </w:rPr>
        <w:t xml:space="preserve"> </w:t>
      </w:r>
      <w:r w:rsidR="00CA7394" w:rsidRPr="00CA7394">
        <w:rPr>
          <w:rFonts w:ascii="Liberation Serif" w:eastAsia="Times New Roman" w:hAnsi="Liberation Serif" w:cs="Liberation Serif"/>
          <w:spacing w:val="2"/>
          <w:sz w:val="28"/>
          <w:szCs w:val="28"/>
          <w:lang w:eastAsia="ru-RU"/>
        </w:rPr>
        <w:t>обеспечение наличия и содержание в исправном состоянии водостоков, водосточных труб и сливов;</w:t>
      </w:r>
    </w:p>
    <w:p w:rsidR="00CA7394" w:rsidRPr="00CA7394" w:rsidRDefault="00D85DD5" w:rsidP="00CA7394">
      <w:pPr>
        <w:pStyle w:val="a3"/>
        <w:ind w:firstLine="709"/>
        <w:jc w:val="both"/>
        <w:rPr>
          <w:rFonts w:ascii="Liberation Serif" w:eastAsia="Times New Roman" w:hAnsi="Liberation Serif" w:cs="Liberation Serif"/>
          <w:spacing w:val="2"/>
          <w:sz w:val="28"/>
          <w:szCs w:val="28"/>
          <w:lang w:eastAsia="ru-RU"/>
        </w:rPr>
      </w:pPr>
      <w:r>
        <w:rPr>
          <w:rFonts w:ascii="Liberation Serif" w:eastAsia="Times New Roman" w:hAnsi="Liberation Serif" w:cs="Liberation Serif"/>
          <w:spacing w:val="2"/>
          <w:sz w:val="28"/>
          <w:szCs w:val="28"/>
          <w:lang w:eastAsia="ru-RU"/>
        </w:rPr>
        <w:lastRenderedPageBreak/>
        <w:t>3)</w:t>
      </w:r>
      <w:r w:rsidR="00CA7394">
        <w:rPr>
          <w:rFonts w:ascii="Liberation Serif" w:eastAsia="Times New Roman" w:hAnsi="Liberation Serif" w:cs="Liberation Serif"/>
          <w:spacing w:val="2"/>
          <w:sz w:val="28"/>
          <w:szCs w:val="28"/>
          <w:lang w:eastAsia="ru-RU"/>
        </w:rPr>
        <w:t xml:space="preserve"> </w:t>
      </w:r>
      <w:r w:rsidR="00CA7394" w:rsidRPr="00CA7394">
        <w:rPr>
          <w:rFonts w:ascii="Liberation Serif" w:eastAsia="Times New Roman" w:hAnsi="Liberation Serif" w:cs="Liberation Serif"/>
          <w:spacing w:val="2"/>
          <w:sz w:val="28"/>
          <w:szCs w:val="28"/>
          <w:lang w:eastAsia="ru-RU"/>
        </w:rPr>
        <w:t>очистку от снега и льда крыш и козырьков, удаление наледи, снега и сосулек с карнизов, балконов и лоджий;</w:t>
      </w:r>
    </w:p>
    <w:p w:rsidR="00CA7394" w:rsidRPr="00CA7394" w:rsidRDefault="00D85DD5" w:rsidP="00CA7394">
      <w:pPr>
        <w:pStyle w:val="a3"/>
        <w:ind w:firstLine="709"/>
        <w:jc w:val="both"/>
        <w:rPr>
          <w:rFonts w:ascii="Liberation Serif" w:eastAsia="Times New Roman" w:hAnsi="Liberation Serif" w:cs="Liberation Serif"/>
          <w:spacing w:val="2"/>
          <w:sz w:val="28"/>
          <w:szCs w:val="28"/>
          <w:lang w:eastAsia="ru-RU"/>
        </w:rPr>
      </w:pPr>
      <w:r>
        <w:rPr>
          <w:rFonts w:ascii="Liberation Serif" w:eastAsia="Times New Roman" w:hAnsi="Liberation Serif" w:cs="Liberation Serif"/>
          <w:spacing w:val="2"/>
          <w:sz w:val="28"/>
          <w:szCs w:val="28"/>
          <w:lang w:eastAsia="ru-RU"/>
        </w:rPr>
        <w:t>4)</w:t>
      </w:r>
      <w:r w:rsidR="00CA7394">
        <w:rPr>
          <w:rFonts w:ascii="Liberation Serif" w:eastAsia="Times New Roman" w:hAnsi="Liberation Serif" w:cs="Liberation Serif"/>
          <w:spacing w:val="2"/>
          <w:sz w:val="28"/>
          <w:szCs w:val="28"/>
          <w:lang w:eastAsia="ru-RU"/>
        </w:rPr>
        <w:t xml:space="preserve"> </w:t>
      </w:r>
      <w:r w:rsidR="00CA7394" w:rsidRPr="00CA7394">
        <w:rPr>
          <w:rFonts w:ascii="Liberation Serif" w:eastAsia="Times New Roman" w:hAnsi="Liberation Serif" w:cs="Liberation Serif"/>
          <w:spacing w:val="2"/>
          <w:sz w:val="28"/>
          <w:szCs w:val="28"/>
          <w:lang w:eastAsia="ru-RU"/>
        </w:rPr>
        <w:t>герметизацию, заделку и расшивку швов, трещин и выбоин;</w:t>
      </w:r>
    </w:p>
    <w:p w:rsidR="00CA7394" w:rsidRPr="00CA7394" w:rsidRDefault="00D85DD5" w:rsidP="00CA7394">
      <w:pPr>
        <w:pStyle w:val="a3"/>
        <w:ind w:firstLine="709"/>
        <w:jc w:val="both"/>
        <w:rPr>
          <w:rFonts w:ascii="Liberation Serif" w:eastAsia="Times New Roman" w:hAnsi="Liberation Serif" w:cs="Liberation Serif"/>
          <w:spacing w:val="2"/>
          <w:sz w:val="28"/>
          <w:szCs w:val="28"/>
          <w:lang w:eastAsia="ru-RU"/>
        </w:rPr>
      </w:pPr>
      <w:r>
        <w:rPr>
          <w:rFonts w:ascii="Liberation Serif" w:eastAsia="Times New Roman" w:hAnsi="Liberation Serif" w:cs="Liberation Serif"/>
          <w:spacing w:val="2"/>
          <w:sz w:val="28"/>
          <w:szCs w:val="28"/>
          <w:lang w:eastAsia="ru-RU"/>
        </w:rPr>
        <w:t>5)</w:t>
      </w:r>
      <w:r w:rsidR="00CA7394">
        <w:rPr>
          <w:rFonts w:ascii="Liberation Serif" w:eastAsia="Times New Roman" w:hAnsi="Liberation Serif" w:cs="Liberation Serif"/>
          <w:spacing w:val="2"/>
          <w:sz w:val="28"/>
          <w:szCs w:val="28"/>
          <w:lang w:eastAsia="ru-RU"/>
        </w:rPr>
        <w:t xml:space="preserve"> </w:t>
      </w:r>
      <w:r w:rsidR="00CA7394" w:rsidRPr="00CA7394">
        <w:rPr>
          <w:rFonts w:ascii="Liberation Serif" w:eastAsia="Times New Roman" w:hAnsi="Liberation Serif" w:cs="Liberation Serif"/>
          <w:spacing w:val="2"/>
          <w:sz w:val="28"/>
          <w:szCs w:val="28"/>
          <w:lang w:eastAsia="ru-RU"/>
        </w:rPr>
        <w:t>восстановление, ремонт и своевременную очистку отмосток, приямков цокольных окон и входов в подвалы;</w:t>
      </w:r>
    </w:p>
    <w:p w:rsidR="00CA7394" w:rsidRPr="00CA7394" w:rsidRDefault="00D85DD5" w:rsidP="00CA7394">
      <w:pPr>
        <w:pStyle w:val="a3"/>
        <w:ind w:firstLine="709"/>
        <w:jc w:val="both"/>
        <w:rPr>
          <w:rFonts w:ascii="Liberation Serif" w:eastAsia="Times New Roman" w:hAnsi="Liberation Serif" w:cs="Liberation Serif"/>
          <w:spacing w:val="2"/>
          <w:sz w:val="28"/>
          <w:szCs w:val="28"/>
          <w:lang w:eastAsia="ru-RU"/>
        </w:rPr>
      </w:pPr>
      <w:r>
        <w:rPr>
          <w:rFonts w:ascii="Liberation Serif" w:eastAsia="Times New Roman" w:hAnsi="Liberation Serif" w:cs="Liberation Serif"/>
          <w:spacing w:val="2"/>
          <w:sz w:val="28"/>
          <w:szCs w:val="28"/>
          <w:lang w:eastAsia="ru-RU"/>
        </w:rPr>
        <w:t>6)</w:t>
      </w:r>
      <w:r w:rsidR="00CA7394">
        <w:rPr>
          <w:rFonts w:ascii="Liberation Serif" w:eastAsia="Times New Roman" w:hAnsi="Liberation Serif" w:cs="Liberation Serif"/>
          <w:spacing w:val="2"/>
          <w:sz w:val="28"/>
          <w:szCs w:val="28"/>
          <w:lang w:eastAsia="ru-RU"/>
        </w:rPr>
        <w:t xml:space="preserve"> </w:t>
      </w:r>
      <w:r w:rsidR="00CA7394" w:rsidRPr="00CA7394">
        <w:rPr>
          <w:rFonts w:ascii="Liberation Serif" w:eastAsia="Times New Roman" w:hAnsi="Liberation Serif" w:cs="Liberation Serif"/>
          <w:spacing w:val="2"/>
          <w:sz w:val="28"/>
          <w:szCs w:val="28"/>
          <w:lang w:eastAsia="ru-RU"/>
        </w:rPr>
        <w:t xml:space="preserve">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w:t>
      </w:r>
      <w:r w:rsidR="00CA7394">
        <w:rPr>
          <w:rFonts w:ascii="Liberation Serif" w:eastAsia="Times New Roman" w:hAnsi="Liberation Serif" w:cs="Liberation Serif"/>
          <w:spacing w:val="2"/>
          <w:sz w:val="28"/>
          <w:szCs w:val="28"/>
          <w:lang w:eastAsia="ru-RU"/>
        </w:rPr>
        <w:t>Арамильского городского округа</w:t>
      </w:r>
      <w:r w:rsidR="00CA7394" w:rsidRPr="00CA7394">
        <w:rPr>
          <w:rFonts w:ascii="Liberation Serif" w:eastAsia="Times New Roman" w:hAnsi="Liberation Serif" w:cs="Liberation Serif"/>
          <w:spacing w:val="2"/>
          <w:sz w:val="28"/>
          <w:szCs w:val="28"/>
          <w:lang w:eastAsia="ru-RU"/>
        </w:rPr>
        <w:t>;</w:t>
      </w:r>
    </w:p>
    <w:p w:rsidR="00CA7394" w:rsidRPr="00CA7394" w:rsidRDefault="00D85DD5" w:rsidP="00CA7394">
      <w:pPr>
        <w:pStyle w:val="a3"/>
        <w:ind w:firstLine="709"/>
        <w:jc w:val="both"/>
        <w:rPr>
          <w:rFonts w:ascii="Liberation Serif" w:eastAsia="Times New Roman" w:hAnsi="Liberation Serif" w:cs="Liberation Serif"/>
          <w:spacing w:val="2"/>
          <w:sz w:val="28"/>
          <w:szCs w:val="28"/>
          <w:lang w:eastAsia="ru-RU"/>
        </w:rPr>
      </w:pPr>
      <w:r>
        <w:rPr>
          <w:rFonts w:ascii="Liberation Serif" w:eastAsia="Times New Roman" w:hAnsi="Liberation Serif" w:cs="Liberation Serif"/>
          <w:spacing w:val="2"/>
          <w:sz w:val="28"/>
          <w:szCs w:val="28"/>
          <w:lang w:eastAsia="ru-RU"/>
        </w:rPr>
        <w:t>7)</w:t>
      </w:r>
      <w:r w:rsidR="00CA7394">
        <w:rPr>
          <w:rFonts w:ascii="Liberation Serif" w:eastAsia="Times New Roman" w:hAnsi="Liberation Serif" w:cs="Liberation Serif"/>
          <w:spacing w:val="2"/>
          <w:sz w:val="28"/>
          <w:szCs w:val="28"/>
          <w:lang w:eastAsia="ru-RU"/>
        </w:rPr>
        <w:t xml:space="preserve"> </w:t>
      </w:r>
      <w:r w:rsidR="00CA7394" w:rsidRPr="00CA7394">
        <w:rPr>
          <w:rFonts w:ascii="Liberation Serif" w:eastAsia="Times New Roman" w:hAnsi="Liberation Serif" w:cs="Liberation Serif"/>
          <w:spacing w:val="2"/>
          <w:sz w:val="28"/>
          <w:szCs w:val="28"/>
          <w:lang w:eastAsia="ru-RU"/>
        </w:rPr>
        <w:t>очистку и промывку поверхностей фасадов в зависимости от их состояния и условий эксплуатации;</w:t>
      </w:r>
    </w:p>
    <w:p w:rsidR="00CA7394" w:rsidRPr="00CA7394" w:rsidRDefault="00D85DD5" w:rsidP="00CA7394">
      <w:pPr>
        <w:pStyle w:val="a3"/>
        <w:ind w:firstLine="709"/>
        <w:jc w:val="both"/>
        <w:rPr>
          <w:rFonts w:ascii="Liberation Serif" w:eastAsia="Times New Roman" w:hAnsi="Liberation Serif" w:cs="Liberation Serif"/>
          <w:spacing w:val="2"/>
          <w:sz w:val="28"/>
          <w:szCs w:val="28"/>
          <w:lang w:eastAsia="ru-RU"/>
        </w:rPr>
      </w:pPr>
      <w:r>
        <w:rPr>
          <w:rFonts w:ascii="Liberation Serif" w:eastAsia="Times New Roman" w:hAnsi="Liberation Serif" w:cs="Liberation Serif"/>
          <w:spacing w:val="2"/>
          <w:sz w:val="28"/>
          <w:szCs w:val="28"/>
          <w:lang w:eastAsia="ru-RU"/>
        </w:rPr>
        <w:t>8)</w:t>
      </w:r>
      <w:r w:rsidR="00CA7394">
        <w:rPr>
          <w:rFonts w:ascii="Liberation Serif" w:eastAsia="Times New Roman" w:hAnsi="Liberation Serif" w:cs="Liberation Serif"/>
          <w:spacing w:val="2"/>
          <w:sz w:val="28"/>
          <w:szCs w:val="28"/>
          <w:lang w:eastAsia="ru-RU"/>
        </w:rPr>
        <w:t xml:space="preserve"> </w:t>
      </w:r>
      <w:r w:rsidR="00CA7394" w:rsidRPr="00CA7394">
        <w:rPr>
          <w:rFonts w:ascii="Liberation Serif" w:eastAsia="Times New Roman" w:hAnsi="Liberation Serif" w:cs="Liberation Serif"/>
          <w:spacing w:val="2"/>
          <w:sz w:val="28"/>
          <w:szCs w:val="28"/>
          <w:lang w:eastAsia="ru-RU"/>
        </w:rPr>
        <w:t>мытье окон и витрин, вывесок и указателей;</w:t>
      </w:r>
    </w:p>
    <w:p w:rsidR="00CA7394" w:rsidRPr="00CA7394" w:rsidRDefault="00D85DD5" w:rsidP="00CA7394">
      <w:pPr>
        <w:pStyle w:val="a3"/>
        <w:ind w:firstLine="709"/>
        <w:jc w:val="both"/>
        <w:rPr>
          <w:rFonts w:ascii="Liberation Serif" w:eastAsia="Times New Roman" w:hAnsi="Liberation Serif" w:cs="Liberation Serif"/>
          <w:spacing w:val="2"/>
          <w:sz w:val="28"/>
          <w:szCs w:val="28"/>
          <w:lang w:eastAsia="ru-RU"/>
        </w:rPr>
      </w:pPr>
      <w:r>
        <w:rPr>
          <w:rFonts w:ascii="Liberation Serif" w:eastAsia="Times New Roman" w:hAnsi="Liberation Serif" w:cs="Liberation Serif"/>
          <w:spacing w:val="2"/>
          <w:sz w:val="28"/>
          <w:szCs w:val="28"/>
          <w:lang w:eastAsia="ru-RU"/>
        </w:rPr>
        <w:t>9)</w:t>
      </w:r>
      <w:r w:rsidR="00CA7394">
        <w:rPr>
          <w:rFonts w:ascii="Liberation Serif" w:eastAsia="Times New Roman" w:hAnsi="Liberation Serif" w:cs="Liberation Serif"/>
          <w:spacing w:val="2"/>
          <w:sz w:val="28"/>
          <w:szCs w:val="28"/>
          <w:lang w:eastAsia="ru-RU"/>
        </w:rPr>
        <w:t xml:space="preserve"> </w:t>
      </w:r>
      <w:r w:rsidR="00CA7394" w:rsidRPr="00CA7394">
        <w:rPr>
          <w:rFonts w:ascii="Liberation Serif" w:eastAsia="Times New Roman" w:hAnsi="Liberation Serif" w:cs="Liberation Serif"/>
          <w:spacing w:val="2"/>
          <w:sz w:val="28"/>
          <w:szCs w:val="28"/>
          <w:lang w:eastAsia="ru-RU"/>
        </w:rPr>
        <w:t>выполнение иных требований, предусмотренных правилами и нормами технической эксплуатации зданий, строений и сооружений.</w:t>
      </w:r>
    </w:p>
    <w:p w:rsidR="00CA7394" w:rsidRPr="00CA7394" w:rsidRDefault="00D85DD5" w:rsidP="00CA7394">
      <w:pPr>
        <w:pStyle w:val="a3"/>
        <w:ind w:firstLine="709"/>
        <w:jc w:val="both"/>
        <w:rPr>
          <w:rFonts w:ascii="Liberation Serif" w:eastAsia="Times New Roman" w:hAnsi="Liberation Serif" w:cs="Liberation Serif"/>
          <w:spacing w:val="2"/>
          <w:sz w:val="28"/>
          <w:szCs w:val="28"/>
          <w:lang w:eastAsia="ru-RU"/>
        </w:rPr>
      </w:pPr>
      <w:r>
        <w:rPr>
          <w:rFonts w:ascii="Liberation Serif" w:eastAsia="Times New Roman" w:hAnsi="Liberation Serif" w:cs="Liberation Serif"/>
          <w:spacing w:val="2"/>
          <w:sz w:val="28"/>
          <w:szCs w:val="28"/>
          <w:lang w:eastAsia="ru-RU"/>
        </w:rPr>
        <w:t xml:space="preserve">6. </w:t>
      </w:r>
      <w:r w:rsidR="00CA7394" w:rsidRPr="00CA7394">
        <w:rPr>
          <w:rFonts w:ascii="Liberation Serif" w:eastAsia="Times New Roman" w:hAnsi="Liberation Serif" w:cs="Liberation Serif"/>
          <w:spacing w:val="2"/>
          <w:sz w:val="28"/>
          <w:szCs w:val="28"/>
          <w:lang w:eastAsia="ru-RU"/>
        </w:rPr>
        <w:t>Под изменением внешнего вида фасадов понимается:</w:t>
      </w:r>
    </w:p>
    <w:p w:rsidR="00CA7394" w:rsidRPr="00CA7394" w:rsidRDefault="00D85DD5" w:rsidP="00CA7394">
      <w:pPr>
        <w:pStyle w:val="a3"/>
        <w:ind w:firstLine="709"/>
        <w:jc w:val="both"/>
        <w:rPr>
          <w:rFonts w:ascii="Liberation Serif" w:eastAsia="Times New Roman" w:hAnsi="Liberation Serif" w:cs="Liberation Serif"/>
          <w:spacing w:val="2"/>
          <w:sz w:val="28"/>
          <w:szCs w:val="28"/>
          <w:lang w:eastAsia="ru-RU"/>
        </w:rPr>
      </w:pPr>
      <w:r>
        <w:rPr>
          <w:rFonts w:ascii="Liberation Serif" w:eastAsia="Times New Roman" w:hAnsi="Liberation Serif" w:cs="Liberation Serif"/>
          <w:spacing w:val="2"/>
          <w:sz w:val="28"/>
          <w:szCs w:val="28"/>
          <w:lang w:eastAsia="ru-RU"/>
        </w:rPr>
        <w:t>1)</w:t>
      </w:r>
      <w:r w:rsidR="00CA7394">
        <w:rPr>
          <w:rFonts w:ascii="Liberation Serif" w:eastAsia="Times New Roman" w:hAnsi="Liberation Serif" w:cs="Liberation Serif"/>
          <w:spacing w:val="2"/>
          <w:sz w:val="28"/>
          <w:szCs w:val="28"/>
          <w:lang w:eastAsia="ru-RU"/>
        </w:rPr>
        <w:t xml:space="preserve"> </w:t>
      </w:r>
      <w:r w:rsidR="00CA7394" w:rsidRPr="00CA7394">
        <w:rPr>
          <w:rFonts w:ascii="Liberation Serif" w:eastAsia="Times New Roman" w:hAnsi="Liberation Serif" w:cs="Liberation Serif"/>
          <w:spacing w:val="2"/>
          <w:sz w:val="28"/>
          <w:szCs w:val="28"/>
          <w:lang w:eastAsia="ru-RU"/>
        </w:rPr>
        <w:t>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CA7394" w:rsidRPr="00CA7394" w:rsidRDefault="00D85DD5" w:rsidP="00CA7394">
      <w:pPr>
        <w:pStyle w:val="a3"/>
        <w:ind w:firstLine="709"/>
        <w:jc w:val="both"/>
        <w:rPr>
          <w:rFonts w:ascii="Liberation Serif" w:eastAsia="Times New Roman" w:hAnsi="Liberation Serif" w:cs="Liberation Serif"/>
          <w:spacing w:val="2"/>
          <w:sz w:val="28"/>
          <w:szCs w:val="28"/>
          <w:lang w:eastAsia="ru-RU"/>
        </w:rPr>
      </w:pPr>
      <w:r>
        <w:rPr>
          <w:rFonts w:ascii="Liberation Serif" w:eastAsia="Times New Roman" w:hAnsi="Liberation Serif" w:cs="Liberation Serif"/>
          <w:spacing w:val="2"/>
          <w:sz w:val="28"/>
          <w:szCs w:val="28"/>
          <w:lang w:eastAsia="ru-RU"/>
        </w:rPr>
        <w:t>2)</w:t>
      </w:r>
      <w:r w:rsidR="00CA7394">
        <w:rPr>
          <w:rFonts w:ascii="Liberation Serif" w:eastAsia="Times New Roman" w:hAnsi="Liberation Serif" w:cs="Liberation Serif"/>
          <w:spacing w:val="2"/>
          <w:sz w:val="28"/>
          <w:szCs w:val="28"/>
          <w:lang w:eastAsia="ru-RU"/>
        </w:rPr>
        <w:t xml:space="preserve"> </w:t>
      </w:r>
      <w:r w:rsidR="00CA7394" w:rsidRPr="00CA7394">
        <w:rPr>
          <w:rFonts w:ascii="Liberation Serif" w:eastAsia="Times New Roman" w:hAnsi="Liberation Serif" w:cs="Liberation Serif"/>
          <w:spacing w:val="2"/>
          <w:sz w:val="28"/>
          <w:szCs w:val="28"/>
          <w:lang w:eastAsia="ru-RU"/>
        </w:rPr>
        <w:t>замена облицовочного материала;</w:t>
      </w:r>
    </w:p>
    <w:p w:rsidR="00CA7394" w:rsidRPr="00CA7394" w:rsidRDefault="00D85DD5" w:rsidP="00CA7394">
      <w:pPr>
        <w:pStyle w:val="a3"/>
        <w:ind w:firstLine="709"/>
        <w:jc w:val="both"/>
        <w:rPr>
          <w:rFonts w:ascii="Liberation Serif" w:eastAsia="Times New Roman" w:hAnsi="Liberation Serif" w:cs="Liberation Serif"/>
          <w:spacing w:val="2"/>
          <w:sz w:val="28"/>
          <w:szCs w:val="28"/>
          <w:lang w:eastAsia="ru-RU"/>
        </w:rPr>
      </w:pPr>
      <w:r>
        <w:rPr>
          <w:rFonts w:ascii="Liberation Serif" w:eastAsia="Times New Roman" w:hAnsi="Liberation Serif" w:cs="Liberation Serif"/>
          <w:spacing w:val="2"/>
          <w:sz w:val="28"/>
          <w:szCs w:val="28"/>
          <w:lang w:eastAsia="ru-RU"/>
        </w:rPr>
        <w:t>3)</w:t>
      </w:r>
      <w:r w:rsidR="00CA7394">
        <w:rPr>
          <w:rFonts w:ascii="Liberation Serif" w:eastAsia="Times New Roman" w:hAnsi="Liberation Serif" w:cs="Liberation Serif"/>
          <w:spacing w:val="2"/>
          <w:sz w:val="28"/>
          <w:szCs w:val="28"/>
          <w:lang w:eastAsia="ru-RU"/>
        </w:rPr>
        <w:t xml:space="preserve"> </w:t>
      </w:r>
      <w:r w:rsidR="00CA7394" w:rsidRPr="00CA7394">
        <w:rPr>
          <w:rFonts w:ascii="Liberation Serif" w:eastAsia="Times New Roman" w:hAnsi="Liberation Serif" w:cs="Liberation Serif"/>
          <w:spacing w:val="2"/>
          <w:sz w:val="28"/>
          <w:szCs w:val="28"/>
          <w:lang w:eastAsia="ru-RU"/>
        </w:rPr>
        <w:t>покраска фасада, его частей в цвет, отличающийся от цвета здания;</w:t>
      </w:r>
    </w:p>
    <w:p w:rsidR="00CA7394" w:rsidRPr="00CA7394" w:rsidRDefault="00D85DD5" w:rsidP="00CA7394">
      <w:pPr>
        <w:pStyle w:val="a3"/>
        <w:ind w:firstLine="709"/>
        <w:jc w:val="both"/>
        <w:rPr>
          <w:rFonts w:ascii="Liberation Serif" w:eastAsia="Times New Roman" w:hAnsi="Liberation Serif" w:cs="Liberation Serif"/>
          <w:spacing w:val="2"/>
          <w:sz w:val="28"/>
          <w:szCs w:val="28"/>
          <w:lang w:eastAsia="ru-RU"/>
        </w:rPr>
      </w:pPr>
      <w:r>
        <w:rPr>
          <w:rFonts w:ascii="Liberation Serif" w:eastAsia="Times New Roman" w:hAnsi="Liberation Serif" w:cs="Liberation Serif"/>
          <w:spacing w:val="2"/>
          <w:sz w:val="28"/>
          <w:szCs w:val="28"/>
          <w:lang w:eastAsia="ru-RU"/>
        </w:rPr>
        <w:t>4)</w:t>
      </w:r>
      <w:r w:rsidR="00CA7394">
        <w:rPr>
          <w:rFonts w:ascii="Liberation Serif" w:eastAsia="Times New Roman" w:hAnsi="Liberation Serif" w:cs="Liberation Serif"/>
          <w:spacing w:val="2"/>
          <w:sz w:val="28"/>
          <w:szCs w:val="28"/>
          <w:lang w:eastAsia="ru-RU"/>
        </w:rPr>
        <w:t xml:space="preserve"> </w:t>
      </w:r>
      <w:r w:rsidR="00CA7394" w:rsidRPr="00CA7394">
        <w:rPr>
          <w:rFonts w:ascii="Liberation Serif" w:eastAsia="Times New Roman" w:hAnsi="Liberation Serif" w:cs="Liberation Serif"/>
          <w:spacing w:val="2"/>
          <w:sz w:val="28"/>
          <w:szCs w:val="28"/>
          <w:lang w:eastAsia="ru-RU"/>
        </w:rPr>
        <w:t>изменение конструкции крыши, материала кровли, элементов безопасности крыши, элементов организованного наружного водостока;</w:t>
      </w:r>
    </w:p>
    <w:p w:rsidR="00CA7394" w:rsidRPr="00CA7394" w:rsidRDefault="00D85DD5" w:rsidP="00CA7394">
      <w:pPr>
        <w:pStyle w:val="a3"/>
        <w:ind w:firstLine="709"/>
        <w:jc w:val="both"/>
        <w:rPr>
          <w:rFonts w:ascii="Liberation Serif" w:eastAsia="Times New Roman" w:hAnsi="Liberation Serif" w:cs="Liberation Serif"/>
          <w:spacing w:val="2"/>
          <w:sz w:val="28"/>
          <w:szCs w:val="28"/>
          <w:lang w:eastAsia="ru-RU"/>
        </w:rPr>
      </w:pPr>
      <w:r>
        <w:rPr>
          <w:rFonts w:ascii="Liberation Serif" w:eastAsia="Times New Roman" w:hAnsi="Liberation Serif" w:cs="Liberation Serif"/>
          <w:spacing w:val="2"/>
          <w:sz w:val="28"/>
          <w:szCs w:val="28"/>
          <w:lang w:eastAsia="ru-RU"/>
        </w:rPr>
        <w:t xml:space="preserve">5) </w:t>
      </w:r>
      <w:r w:rsidR="00CA7394" w:rsidRPr="00CA7394">
        <w:rPr>
          <w:rFonts w:ascii="Liberation Serif" w:eastAsia="Times New Roman" w:hAnsi="Liberation Serif" w:cs="Liberation Serif"/>
          <w:spacing w:val="2"/>
          <w:sz w:val="28"/>
          <w:szCs w:val="28"/>
          <w:lang w:eastAsia="ru-RU"/>
        </w:rPr>
        <w:t>установка (крепление) или демонтаж дополнительных элементов и устройств (флагштоки, указатели).</w:t>
      </w:r>
    </w:p>
    <w:p w:rsidR="00CA7394" w:rsidRPr="00CA7394" w:rsidRDefault="00D85DD5" w:rsidP="00CA7394">
      <w:pPr>
        <w:pStyle w:val="a3"/>
        <w:ind w:firstLine="709"/>
        <w:jc w:val="both"/>
        <w:rPr>
          <w:rFonts w:ascii="Liberation Serif" w:eastAsia="Times New Roman" w:hAnsi="Liberation Serif" w:cs="Liberation Serif"/>
          <w:spacing w:val="2"/>
          <w:sz w:val="28"/>
          <w:szCs w:val="28"/>
          <w:lang w:eastAsia="ru-RU"/>
        </w:rPr>
      </w:pPr>
      <w:r>
        <w:rPr>
          <w:rFonts w:ascii="Liberation Serif" w:eastAsia="Times New Roman" w:hAnsi="Liberation Serif" w:cs="Liberation Serif"/>
          <w:spacing w:val="2"/>
          <w:sz w:val="28"/>
          <w:szCs w:val="28"/>
          <w:lang w:eastAsia="ru-RU"/>
        </w:rPr>
        <w:t xml:space="preserve">7. </w:t>
      </w:r>
      <w:r w:rsidR="00CA7394" w:rsidRPr="00CA7394">
        <w:rPr>
          <w:rFonts w:ascii="Liberation Serif" w:eastAsia="Times New Roman" w:hAnsi="Liberation Serif" w:cs="Liberation Serif"/>
          <w:spacing w:val="2"/>
          <w:sz w:val="28"/>
          <w:szCs w:val="28"/>
          <w:lang w:eastAsia="ru-RU"/>
        </w:rPr>
        <w:t>Требования к содержанию отдельных конструктивных элементов фасадов, а также требования к дополнительному оборудованию, дополнительным элементам и устройствам, размещаемым на фасадах зданий, устанавливаются нормативным правовым актом</w:t>
      </w:r>
      <w:r w:rsidR="00CA7394">
        <w:rPr>
          <w:rFonts w:ascii="Liberation Serif" w:eastAsia="Times New Roman" w:hAnsi="Liberation Serif" w:cs="Liberation Serif"/>
          <w:spacing w:val="2"/>
          <w:sz w:val="28"/>
          <w:szCs w:val="28"/>
          <w:lang w:eastAsia="ru-RU"/>
        </w:rPr>
        <w:t xml:space="preserve"> Арамильского городского округа</w:t>
      </w:r>
      <w:r w:rsidR="00CA7394" w:rsidRPr="00CA7394">
        <w:rPr>
          <w:rFonts w:ascii="Liberation Serif" w:eastAsia="Times New Roman" w:hAnsi="Liberation Serif" w:cs="Liberation Serif"/>
          <w:spacing w:val="2"/>
          <w:sz w:val="28"/>
          <w:szCs w:val="28"/>
          <w:lang w:eastAsia="ru-RU"/>
        </w:rPr>
        <w:t>.</w:t>
      </w:r>
    </w:p>
    <w:p w:rsidR="00CA7394" w:rsidRPr="00CA7394" w:rsidRDefault="00D85DD5" w:rsidP="00CA7394">
      <w:pPr>
        <w:pStyle w:val="a3"/>
        <w:ind w:firstLine="709"/>
        <w:jc w:val="both"/>
        <w:rPr>
          <w:rFonts w:ascii="Liberation Serif" w:eastAsia="Times New Roman" w:hAnsi="Liberation Serif" w:cs="Liberation Serif"/>
          <w:spacing w:val="2"/>
          <w:sz w:val="28"/>
          <w:szCs w:val="28"/>
          <w:lang w:eastAsia="ru-RU"/>
        </w:rPr>
      </w:pPr>
      <w:r>
        <w:rPr>
          <w:rFonts w:ascii="Liberation Serif" w:eastAsia="Times New Roman" w:hAnsi="Liberation Serif" w:cs="Liberation Serif"/>
          <w:spacing w:val="2"/>
          <w:sz w:val="28"/>
          <w:szCs w:val="28"/>
          <w:lang w:eastAsia="ru-RU"/>
        </w:rPr>
        <w:t xml:space="preserve">8. </w:t>
      </w:r>
      <w:r w:rsidR="00CA7394" w:rsidRPr="00CA7394">
        <w:rPr>
          <w:rFonts w:ascii="Liberation Serif" w:eastAsia="Times New Roman" w:hAnsi="Liberation Serif" w:cs="Liberation Serif"/>
          <w:spacing w:val="2"/>
          <w:sz w:val="28"/>
          <w:szCs w:val="28"/>
          <w:lang w:eastAsia="ru-RU"/>
        </w:rPr>
        <w:t>При содержании фасадов зданий, строений и сооружений запрещается:</w:t>
      </w:r>
    </w:p>
    <w:p w:rsidR="00CA7394" w:rsidRPr="00CA7394" w:rsidRDefault="00D85DD5" w:rsidP="00CA7394">
      <w:pPr>
        <w:pStyle w:val="a3"/>
        <w:ind w:firstLine="709"/>
        <w:jc w:val="both"/>
        <w:rPr>
          <w:rFonts w:ascii="Liberation Serif" w:eastAsia="Times New Roman" w:hAnsi="Liberation Serif" w:cs="Liberation Serif"/>
          <w:spacing w:val="2"/>
          <w:sz w:val="28"/>
          <w:szCs w:val="28"/>
          <w:lang w:eastAsia="ru-RU"/>
        </w:rPr>
      </w:pPr>
      <w:r>
        <w:rPr>
          <w:rFonts w:ascii="Liberation Serif" w:eastAsia="Times New Roman" w:hAnsi="Liberation Serif" w:cs="Liberation Serif"/>
          <w:spacing w:val="2"/>
          <w:sz w:val="28"/>
          <w:szCs w:val="28"/>
          <w:lang w:eastAsia="ru-RU"/>
        </w:rPr>
        <w:t xml:space="preserve">- </w:t>
      </w:r>
      <w:r w:rsidR="00CA7394" w:rsidRPr="00CA7394">
        <w:rPr>
          <w:rFonts w:ascii="Liberation Serif" w:eastAsia="Times New Roman" w:hAnsi="Liberation Serif" w:cs="Liberation Serif"/>
          <w:spacing w:val="2"/>
          <w:sz w:val="28"/>
          <w:szCs w:val="28"/>
          <w:lang w:eastAsia="ru-RU"/>
        </w:rPr>
        <w:t>самовольное переоборудование или изменение внешнего вида фасада здания либо его элементов;</w:t>
      </w:r>
    </w:p>
    <w:p w:rsidR="00CA7394" w:rsidRPr="00CA7394" w:rsidRDefault="00D85DD5" w:rsidP="00CA7394">
      <w:pPr>
        <w:pStyle w:val="a3"/>
        <w:ind w:firstLine="709"/>
        <w:jc w:val="both"/>
        <w:rPr>
          <w:rFonts w:ascii="Liberation Serif" w:eastAsia="Times New Roman" w:hAnsi="Liberation Serif" w:cs="Liberation Serif"/>
          <w:spacing w:val="2"/>
          <w:sz w:val="28"/>
          <w:szCs w:val="28"/>
          <w:lang w:eastAsia="ru-RU"/>
        </w:rPr>
      </w:pPr>
      <w:r>
        <w:rPr>
          <w:rFonts w:ascii="Liberation Serif" w:eastAsia="Times New Roman" w:hAnsi="Liberation Serif" w:cs="Liberation Serif"/>
          <w:spacing w:val="2"/>
          <w:sz w:val="28"/>
          <w:szCs w:val="28"/>
          <w:lang w:eastAsia="ru-RU"/>
        </w:rPr>
        <w:t xml:space="preserve">- </w:t>
      </w:r>
      <w:r w:rsidR="00CA7394" w:rsidRPr="00CA7394">
        <w:rPr>
          <w:rFonts w:ascii="Liberation Serif" w:eastAsia="Times New Roman" w:hAnsi="Liberation Serif" w:cs="Liberation Serif"/>
          <w:spacing w:val="2"/>
          <w:sz w:val="28"/>
          <w:szCs w:val="28"/>
          <w:lang w:eastAsia="ru-RU"/>
        </w:rPr>
        <w:t>самовольное нанесение надписей;</w:t>
      </w:r>
    </w:p>
    <w:p w:rsidR="00CA7394" w:rsidRPr="00CA7394" w:rsidRDefault="00D85DD5" w:rsidP="00CA7394">
      <w:pPr>
        <w:pStyle w:val="a3"/>
        <w:ind w:firstLine="709"/>
        <w:jc w:val="both"/>
        <w:rPr>
          <w:rFonts w:ascii="Liberation Serif" w:eastAsia="Times New Roman" w:hAnsi="Liberation Serif" w:cs="Liberation Serif"/>
          <w:spacing w:val="2"/>
          <w:sz w:val="28"/>
          <w:szCs w:val="28"/>
          <w:lang w:eastAsia="ru-RU"/>
        </w:rPr>
      </w:pPr>
      <w:r>
        <w:rPr>
          <w:rFonts w:ascii="Liberation Serif" w:eastAsia="Times New Roman" w:hAnsi="Liberation Serif" w:cs="Liberation Serif"/>
          <w:spacing w:val="2"/>
          <w:sz w:val="28"/>
          <w:szCs w:val="28"/>
          <w:lang w:eastAsia="ru-RU"/>
        </w:rPr>
        <w:t xml:space="preserve">- </w:t>
      </w:r>
      <w:r w:rsidR="00CA7394" w:rsidRPr="00CA7394">
        <w:rPr>
          <w:rFonts w:ascii="Liberation Serif" w:eastAsia="Times New Roman" w:hAnsi="Liberation Serif" w:cs="Liberation Serif"/>
          <w:spacing w:val="2"/>
          <w:sz w:val="28"/>
          <w:szCs w:val="28"/>
          <w:lang w:eastAsia="ru-RU"/>
        </w:rPr>
        <w:t>нарушение установленных требований по размещению вывесок, указателей улиц, номерных знаков домов, зданий и сооружений.</w:t>
      </w:r>
    </w:p>
    <w:p w:rsidR="00CA7394" w:rsidRPr="00CA7394" w:rsidRDefault="00D85DD5" w:rsidP="00CA7394">
      <w:pPr>
        <w:pStyle w:val="a3"/>
        <w:ind w:firstLine="709"/>
        <w:jc w:val="both"/>
        <w:rPr>
          <w:rFonts w:ascii="Liberation Serif" w:eastAsia="Times New Roman" w:hAnsi="Liberation Serif" w:cs="Liberation Serif"/>
          <w:spacing w:val="2"/>
          <w:sz w:val="28"/>
          <w:szCs w:val="28"/>
          <w:lang w:eastAsia="ru-RU"/>
        </w:rPr>
      </w:pPr>
      <w:r>
        <w:rPr>
          <w:rFonts w:ascii="Liberation Serif" w:eastAsia="Times New Roman" w:hAnsi="Liberation Serif" w:cs="Liberation Serif"/>
          <w:spacing w:val="2"/>
          <w:sz w:val="28"/>
          <w:szCs w:val="28"/>
          <w:lang w:eastAsia="ru-RU"/>
        </w:rPr>
        <w:t xml:space="preserve">9. </w:t>
      </w:r>
      <w:r w:rsidR="00CA7394" w:rsidRPr="00CA7394">
        <w:rPr>
          <w:rFonts w:ascii="Liberation Serif" w:eastAsia="Times New Roman" w:hAnsi="Liberation Serif" w:cs="Liberation Serif"/>
          <w:spacing w:val="2"/>
          <w:sz w:val="28"/>
          <w:szCs w:val="28"/>
          <w:lang w:eastAsia="ru-RU"/>
        </w:rPr>
        <w:t>На фасадах вновь строящихся зданий оборудование архитектурно-художественной подсветки устанавливается в соответствии с проектной документацией.</w:t>
      </w:r>
    </w:p>
    <w:p w:rsidR="00CA7394" w:rsidRPr="00CA7394" w:rsidRDefault="00D85DD5" w:rsidP="00CA7394">
      <w:pPr>
        <w:pStyle w:val="a3"/>
        <w:ind w:firstLine="709"/>
        <w:jc w:val="both"/>
        <w:rPr>
          <w:rFonts w:ascii="Liberation Serif" w:eastAsia="Times New Roman" w:hAnsi="Liberation Serif" w:cs="Liberation Serif"/>
          <w:spacing w:val="2"/>
          <w:sz w:val="28"/>
          <w:szCs w:val="28"/>
          <w:lang w:eastAsia="ru-RU"/>
        </w:rPr>
      </w:pPr>
      <w:r>
        <w:rPr>
          <w:rFonts w:ascii="Liberation Serif" w:eastAsia="Times New Roman" w:hAnsi="Liberation Serif" w:cs="Liberation Serif"/>
          <w:spacing w:val="2"/>
          <w:sz w:val="28"/>
          <w:szCs w:val="28"/>
          <w:lang w:eastAsia="ru-RU"/>
        </w:rPr>
        <w:t xml:space="preserve">10. </w:t>
      </w:r>
      <w:r w:rsidR="00CA7394" w:rsidRPr="00CA7394">
        <w:rPr>
          <w:rFonts w:ascii="Liberation Serif" w:eastAsia="Times New Roman" w:hAnsi="Liberation Serif" w:cs="Liberation Serif"/>
          <w:spacing w:val="2"/>
          <w:sz w:val="28"/>
          <w:szCs w:val="28"/>
          <w:lang w:eastAsia="ru-RU"/>
        </w:rPr>
        <w:t>На фасадах зданий, строений и сооружений допускается установка следующих домовых знаков:</w:t>
      </w:r>
    </w:p>
    <w:p w:rsidR="00CA7394" w:rsidRPr="00CA7394" w:rsidRDefault="00D85DD5" w:rsidP="00CA7394">
      <w:pPr>
        <w:pStyle w:val="a3"/>
        <w:ind w:firstLine="709"/>
        <w:jc w:val="both"/>
        <w:rPr>
          <w:rFonts w:ascii="Liberation Serif" w:eastAsia="Times New Roman" w:hAnsi="Liberation Serif" w:cs="Liberation Serif"/>
          <w:spacing w:val="2"/>
          <w:sz w:val="28"/>
          <w:szCs w:val="28"/>
          <w:lang w:eastAsia="ru-RU"/>
        </w:rPr>
      </w:pPr>
      <w:r>
        <w:rPr>
          <w:rFonts w:ascii="Liberation Serif" w:eastAsia="Times New Roman" w:hAnsi="Liberation Serif" w:cs="Liberation Serif"/>
          <w:spacing w:val="2"/>
          <w:sz w:val="28"/>
          <w:szCs w:val="28"/>
          <w:lang w:eastAsia="ru-RU"/>
        </w:rPr>
        <w:t xml:space="preserve">- </w:t>
      </w:r>
      <w:r w:rsidR="00CA7394" w:rsidRPr="00CA7394">
        <w:rPr>
          <w:rFonts w:ascii="Liberation Serif" w:eastAsia="Times New Roman" w:hAnsi="Liberation Serif" w:cs="Liberation Serif"/>
          <w:spacing w:val="2"/>
          <w:sz w:val="28"/>
          <w:szCs w:val="28"/>
          <w:lang w:eastAsia="ru-RU"/>
        </w:rPr>
        <w:t>угловой указатель улицы, площади, проспекта, проезда, переулка;</w:t>
      </w:r>
    </w:p>
    <w:p w:rsidR="00CA7394" w:rsidRPr="00CA7394" w:rsidRDefault="00D85DD5" w:rsidP="00CA7394">
      <w:pPr>
        <w:pStyle w:val="a3"/>
        <w:ind w:firstLine="709"/>
        <w:jc w:val="both"/>
        <w:rPr>
          <w:rFonts w:ascii="Liberation Serif" w:eastAsia="Times New Roman" w:hAnsi="Liberation Serif" w:cs="Liberation Serif"/>
          <w:spacing w:val="2"/>
          <w:sz w:val="28"/>
          <w:szCs w:val="28"/>
          <w:lang w:eastAsia="ru-RU"/>
        </w:rPr>
      </w:pPr>
      <w:r>
        <w:rPr>
          <w:rFonts w:ascii="Liberation Serif" w:eastAsia="Times New Roman" w:hAnsi="Liberation Serif" w:cs="Liberation Serif"/>
          <w:spacing w:val="2"/>
          <w:sz w:val="28"/>
          <w:szCs w:val="28"/>
          <w:lang w:eastAsia="ru-RU"/>
        </w:rPr>
        <w:t xml:space="preserve">- </w:t>
      </w:r>
      <w:r w:rsidR="00CA7394" w:rsidRPr="00CA7394">
        <w:rPr>
          <w:rFonts w:ascii="Liberation Serif" w:eastAsia="Times New Roman" w:hAnsi="Liberation Serif" w:cs="Liberation Serif"/>
          <w:spacing w:val="2"/>
          <w:sz w:val="28"/>
          <w:szCs w:val="28"/>
          <w:lang w:eastAsia="ru-RU"/>
        </w:rPr>
        <w:t>указатель номера дома, строения;</w:t>
      </w:r>
    </w:p>
    <w:p w:rsidR="00CA7394" w:rsidRPr="00CA7394" w:rsidRDefault="00D85DD5" w:rsidP="00CA7394">
      <w:pPr>
        <w:pStyle w:val="a3"/>
        <w:ind w:firstLine="709"/>
        <w:jc w:val="both"/>
        <w:rPr>
          <w:rFonts w:ascii="Liberation Serif" w:eastAsia="Times New Roman" w:hAnsi="Liberation Serif" w:cs="Liberation Serif"/>
          <w:spacing w:val="2"/>
          <w:sz w:val="28"/>
          <w:szCs w:val="28"/>
          <w:lang w:eastAsia="ru-RU"/>
        </w:rPr>
      </w:pPr>
      <w:r>
        <w:rPr>
          <w:rFonts w:ascii="Liberation Serif" w:eastAsia="Times New Roman" w:hAnsi="Liberation Serif" w:cs="Liberation Serif"/>
          <w:spacing w:val="2"/>
          <w:sz w:val="28"/>
          <w:szCs w:val="28"/>
          <w:lang w:eastAsia="ru-RU"/>
        </w:rPr>
        <w:t xml:space="preserve">- </w:t>
      </w:r>
      <w:r w:rsidR="00CA7394" w:rsidRPr="00CA7394">
        <w:rPr>
          <w:rFonts w:ascii="Liberation Serif" w:eastAsia="Times New Roman" w:hAnsi="Liberation Serif" w:cs="Liberation Serif"/>
          <w:spacing w:val="2"/>
          <w:sz w:val="28"/>
          <w:szCs w:val="28"/>
          <w:lang w:eastAsia="ru-RU"/>
        </w:rPr>
        <w:t>указатель номера подъезда и номеров квартир в подъезде;</w:t>
      </w:r>
    </w:p>
    <w:p w:rsidR="00CA7394" w:rsidRPr="00CA7394" w:rsidRDefault="00D85DD5" w:rsidP="00CA7394">
      <w:pPr>
        <w:pStyle w:val="a3"/>
        <w:ind w:firstLine="709"/>
        <w:jc w:val="both"/>
        <w:rPr>
          <w:rFonts w:ascii="Liberation Serif" w:eastAsia="Times New Roman" w:hAnsi="Liberation Serif" w:cs="Liberation Serif"/>
          <w:spacing w:val="2"/>
          <w:sz w:val="28"/>
          <w:szCs w:val="28"/>
          <w:lang w:eastAsia="ru-RU"/>
        </w:rPr>
      </w:pPr>
      <w:r>
        <w:rPr>
          <w:rFonts w:ascii="Liberation Serif" w:eastAsia="Times New Roman" w:hAnsi="Liberation Serif" w:cs="Liberation Serif"/>
          <w:spacing w:val="2"/>
          <w:sz w:val="28"/>
          <w:szCs w:val="28"/>
          <w:lang w:eastAsia="ru-RU"/>
        </w:rPr>
        <w:t xml:space="preserve">- </w:t>
      </w:r>
      <w:proofErr w:type="spellStart"/>
      <w:r w:rsidR="00CA7394" w:rsidRPr="00CA7394">
        <w:rPr>
          <w:rFonts w:ascii="Liberation Serif" w:eastAsia="Times New Roman" w:hAnsi="Liberation Serif" w:cs="Liberation Serif"/>
          <w:spacing w:val="2"/>
          <w:sz w:val="28"/>
          <w:szCs w:val="28"/>
          <w:lang w:eastAsia="ru-RU"/>
        </w:rPr>
        <w:t>флагодержатель</w:t>
      </w:r>
      <w:proofErr w:type="spellEnd"/>
      <w:r w:rsidR="00CA7394" w:rsidRPr="00CA7394">
        <w:rPr>
          <w:rFonts w:ascii="Liberation Serif" w:eastAsia="Times New Roman" w:hAnsi="Liberation Serif" w:cs="Liberation Serif"/>
          <w:spacing w:val="2"/>
          <w:sz w:val="28"/>
          <w:szCs w:val="28"/>
          <w:lang w:eastAsia="ru-RU"/>
        </w:rPr>
        <w:t>;</w:t>
      </w:r>
    </w:p>
    <w:p w:rsidR="00CA7394" w:rsidRPr="00CA7394" w:rsidRDefault="00D85DD5" w:rsidP="00CA7394">
      <w:pPr>
        <w:pStyle w:val="a3"/>
        <w:ind w:firstLine="709"/>
        <w:jc w:val="both"/>
        <w:rPr>
          <w:rFonts w:ascii="Liberation Serif" w:eastAsia="Times New Roman" w:hAnsi="Liberation Serif" w:cs="Liberation Serif"/>
          <w:spacing w:val="2"/>
          <w:sz w:val="28"/>
          <w:szCs w:val="28"/>
          <w:lang w:eastAsia="ru-RU"/>
        </w:rPr>
      </w:pPr>
      <w:r>
        <w:rPr>
          <w:rFonts w:ascii="Liberation Serif" w:eastAsia="Times New Roman" w:hAnsi="Liberation Serif" w:cs="Liberation Serif"/>
          <w:spacing w:val="2"/>
          <w:sz w:val="28"/>
          <w:szCs w:val="28"/>
          <w:lang w:eastAsia="ru-RU"/>
        </w:rPr>
        <w:lastRenderedPageBreak/>
        <w:t xml:space="preserve">- </w:t>
      </w:r>
      <w:r w:rsidR="00CA7394" w:rsidRPr="00CA7394">
        <w:rPr>
          <w:rFonts w:ascii="Liberation Serif" w:eastAsia="Times New Roman" w:hAnsi="Liberation Serif" w:cs="Liberation Serif"/>
          <w:spacing w:val="2"/>
          <w:sz w:val="28"/>
          <w:szCs w:val="28"/>
          <w:lang w:eastAsia="ru-RU"/>
        </w:rPr>
        <w:t>памятная доска;</w:t>
      </w:r>
    </w:p>
    <w:p w:rsidR="00CA7394" w:rsidRPr="00CA7394" w:rsidRDefault="00D85DD5" w:rsidP="00CA7394">
      <w:pPr>
        <w:pStyle w:val="a3"/>
        <w:ind w:firstLine="709"/>
        <w:jc w:val="both"/>
        <w:rPr>
          <w:rFonts w:ascii="Liberation Serif" w:eastAsia="Times New Roman" w:hAnsi="Liberation Serif" w:cs="Liberation Serif"/>
          <w:spacing w:val="2"/>
          <w:sz w:val="28"/>
          <w:szCs w:val="28"/>
          <w:lang w:eastAsia="ru-RU"/>
        </w:rPr>
      </w:pPr>
      <w:r>
        <w:rPr>
          <w:rFonts w:ascii="Liberation Serif" w:eastAsia="Times New Roman" w:hAnsi="Liberation Serif" w:cs="Liberation Serif"/>
          <w:spacing w:val="2"/>
          <w:sz w:val="28"/>
          <w:szCs w:val="28"/>
          <w:lang w:eastAsia="ru-RU"/>
        </w:rPr>
        <w:t xml:space="preserve">- </w:t>
      </w:r>
      <w:r w:rsidR="00CA7394" w:rsidRPr="00CA7394">
        <w:rPr>
          <w:rFonts w:ascii="Liberation Serif" w:eastAsia="Times New Roman" w:hAnsi="Liberation Serif" w:cs="Liberation Serif"/>
          <w:spacing w:val="2"/>
          <w:sz w:val="28"/>
          <w:szCs w:val="28"/>
          <w:lang w:eastAsia="ru-RU"/>
        </w:rPr>
        <w:t>полигонометрический знак;</w:t>
      </w:r>
    </w:p>
    <w:p w:rsidR="00CA7394" w:rsidRPr="00CA7394" w:rsidRDefault="00D85DD5" w:rsidP="00CA7394">
      <w:pPr>
        <w:pStyle w:val="a3"/>
        <w:ind w:firstLine="709"/>
        <w:jc w:val="both"/>
        <w:rPr>
          <w:rFonts w:ascii="Liberation Serif" w:eastAsia="Times New Roman" w:hAnsi="Liberation Serif" w:cs="Liberation Serif"/>
          <w:spacing w:val="2"/>
          <w:sz w:val="28"/>
          <w:szCs w:val="28"/>
          <w:lang w:eastAsia="ru-RU"/>
        </w:rPr>
      </w:pPr>
      <w:r>
        <w:rPr>
          <w:rFonts w:ascii="Liberation Serif" w:eastAsia="Times New Roman" w:hAnsi="Liberation Serif" w:cs="Liberation Serif"/>
          <w:spacing w:val="2"/>
          <w:sz w:val="28"/>
          <w:szCs w:val="28"/>
          <w:lang w:eastAsia="ru-RU"/>
        </w:rPr>
        <w:t xml:space="preserve">- </w:t>
      </w:r>
      <w:r w:rsidR="00CA7394" w:rsidRPr="00CA7394">
        <w:rPr>
          <w:rFonts w:ascii="Liberation Serif" w:eastAsia="Times New Roman" w:hAnsi="Liberation Serif" w:cs="Liberation Serif"/>
          <w:spacing w:val="2"/>
          <w:sz w:val="28"/>
          <w:szCs w:val="28"/>
          <w:lang w:eastAsia="ru-RU"/>
        </w:rPr>
        <w:t>указатель пожарного гидранта;</w:t>
      </w:r>
    </w:p>
    <w:p w:rsidR="00CA7394" w:rsidRPr="00CA7394" w:rsidRDefault="00D85DD5" w:rsidP="00CA7394">
      <w:pPr>
        <w:pStyle w:val="a3"/>
        <w:ind w:firstLine="709"/>
        <w:jc w:val="both"/>
        <w:rPr>
          <w:rFonts w:ascii="Liberation Serif" w:eastAsia="Times New Roman" w:hAnsi="Liberation Serif" w:cs="Liberation Serif"/>
          <w:spacing w:val="2"/>
          <w:sz w:val="28"/>
          <w:szCs w:val="28"/>
          <w:lang w:eastAsia="ru-RU"/>
        </w:rPr>
      </w:pPr>
      <w:r>
        <w:rPr>
          <w:rFonts w:ascii="Liberation Serif" w:eastAsia="Times New Roman" w:hAnsi="Liberation Serif" w:cs="Liberation Serif"/>
          <w:spacing w:val="2"/>
          <w:sz w:val="28"/>
          <w:szCs w:val="28"/>
          <w:lang w:eastAsia="ru-RU"/>
        </w:rPr>
        <w:t xml:space="preserve">- </w:t>
      </w:r>
      <w:r w:rsidR="00CA7394" w:rsidRPr="00CA7394">
        <w:rPr>
          <w:rFonts w:ascii="Liberation Serif" w:eastAsia="Times New Roman" w:hAnsi="Liberation Serif" w:cs="Liberation Serif"/>
          <w:spacing w:val="2"/>
          <w:sz w:val="28"/>
          <w:szCs w:val="28"/>
          <w:lang w:eastAsia="ru-RU"/>
        </w:rPr>
        <w:t>указатель грунтовых геодезических знаков;</w:t>
      </w:r>
    </w:p>
    <w:p w:rsidR="00CA7394" w:rsidRPr="00CA7394" w:rsidRDefault="00D85DD5" w:rsidP="00CA7394">
      <w:pPr>
        <w:pStyle w:val="a3"/>
        <w:ind w:firstLine="709"/>
        <w:jc w:val="both"/>
        <w:rPr>
          <w:rFonts w:ascii="Liberation Serif" w:eastAsia="Times New Roman" w:hAnsi="Liberation Serif" w:cs="Liberation Serif"/>
          <w:spacing w:val="2"/>
          <w:sz w:val="28"/>
          <w:szCs w:val="28"/>
          <w:lang w:eastAsia="ru-RU"/>
        </w:rPr>
      </w:pPr>
      <w:r>
        <w:rPr>
          <w:rFonts w:ascii="Liberation Serif" w:eastAsia="Times New Roman" w:hAnsi="Liberation Serif" w:cs="Liberation Serif"/>
          <w:spacing w:val="2"/>
          <w:sz w:val="28"/>
          <w:szCs w:val="28"/>
          <w:lang w:eastAsia="ru-RU"/>
        </w:rPr>
        <w:t xml:space="preserve">- </w:t>
      </w:r>
      <w:r w:rsidR="00CA7394" w:rsidRPr="00CA7394">
        <w:rPr>
          <w:rFonts w:ascii="Liberation Serif" w:eastAsia="Times New Roman" w:hAnsi="Liberation Serif" w:cs="Liberation Serif"/>
          <w:spacing w:val="2"/>
          <w:sz w:val="28"/>
          <w:szCs w:val="28"/>
          <w:lang w:eastAsia="ru-RU"/>
        </w:rPr>
        <w:t>указатель городской канализации и водопровода;</w:t>
      </w:r>
    </w:p>
    <w:p w:rsidR="00CA7394" w:rsidRDefault="00D85DD5" w:rsidP="00CA7394">
      <w:pPr>
        <w:pStyle w:val="a3"/>
        <w:ind w:firstLine="709"/>
        <w:jc w:val="both"/>
        <w:rPr>
          <w:rFonts w:ascii="Liberation Serif" w:eastAsia="Times New Roman" w:hAnsi="Liberation Serif" w:cs="Liberation Serif"/>
          <w:spacing w:val="2"/>
          <w:sz w:val="28"/>
          <w:szCs w:val="28"/>
          <w:lang w:eastAsia="ru-RU"/>
        </w:rPr>
      </w:pPr>
      <w:r>
        <w:rPr>
          <w:rFonts w:ascii="Liberation Serif" w:eastAsia="Times New Roman" w:hAnsi="Liberation Serif" w:cs="Liberation Serif"/>
          <w:spacing w:val="2"/>
          <w:sz w:val="28"/>
          <w:szCs w:val="28"/>
          <w:lang w:eastAsia="ru-RU"/>
        </w:rPr>
        <w:t xml:space="preserve">- </w:t>
      </w:r>
      <w:r w:rsidR="00CA7394" w:rsidRPr="00CA7394">
        <w:rPr>
          <w:rFonts w:ascii="Liberation Serif" w:eastAsia="Times New Roman" w:hAnsi="Liberation Serif" w:cs="Liberation Serif"/>
          <w:spacing w:val="2"/>
          <w:sz w:val="28"/>
          <w:szCs w:val="28"/>
          <w:lang w:eastAsia="ru-RU"/>
        </w:rPr>
        <w:t>указатель подземного газопровода.</w:t>
      </w:r>
    </w:p>
    <w:p w:rsidR="00B23B33" w:rsidRPr="006B550B" w:rsidRDefault="00D85DD5" w:rsidP="000D33ED">
      <w:pPr>
        <w:pStyle w:val="a3"/>
        <w:ind w:firstLine="709"/>
        <w:jc w:val="both"/>
        <w:rPr>
          <w:rFonts w:ascii="Liberation Serif" w:eastAsia="Times New Roman" w:hAnsi="Liberation Serif" w:cs="Liberation Serif"/>
          <w:spacing w:val="2"/>
          <w:sz w:val="28"/>
          <w:szCs w:val="28"/>
          <w:lang w:eastAsia="ru-RU"/>
        </w:rPr>
      </w:pPr>
      <w:r>
        <w:rPr>
          <w:rFonts w:ascii="Liberation Serif" w:eastAsia="Times New Roman" w:hAnsi="Liberation Serif" w:cs="Liberation Serif"/>
          <w:spacing w:val="2"/>
          <w:sz w:val="28"/>
          <w:szCs w:val="28"/>
          <w:lang w:eastAsia="ru-RU"/>
        </w:rPr>
        <w:t>11</w:t>
      </w:r>
      <w:r w:rsidR="00B23B33" w:rsidRPr="006B550B">
        <w:rPr>
          <w:rFonts w:ascii="Liberation Serif" w:eastAsia="Times New Roman" w:hAnsi="Liberation Serif" w:cs="Liberation Serif"/>
          <w:spacing w:val="2"/>
          <w:sz w:val="28"/>
          <w:szCs w:val="28"/>
          <w:lang w:eastAsia="ru-RU"/>
        </w:rPr>
        <w:t>. Иные вопросы благоустройства фасадов на территории Арамильского городского округа, не урегулированные настоящими Правилами, регулируются муниципальными правовыми актами Арамильского городского округа, если иное не установлено действующим законодательством.</w:t>
      </w:r>
    </w:p>
    <w:p w:rsidR="00185390" w:rsidRPr="006B550B" w:rsidRDefault="00185390" w:rsidP="00E5308D">
      <w:pPr>
        <w:pStyle w:val="1"/>
      </w:pPr>
      <w:r w:rsidRPr="006B550B">
        <w:t xml:space="preserve">Статья </w:t>
      </w:r>
      <w:r w:rsidR="00DB0805" w:rsidRPr="006B550B">
        <w:t>8</w:t>
      </w:r>
      <w:r w:rsidRPr="006B550B">
        <w:t>. Требования к размещению информации на территории Арамильского городского округа</w:t>
      </w:r>
    </w:p>
    <w:p w:rsidR="00185390" w:rsidRPr="006B550B" w:rsidRDefault="00185390" w:rsidP="00185390">
      <w:pPr>
        <w:shd w:val="clear" w:color="auto" w:fill="FFFFFF"/>
        <w:spacing w:after="0" w:line="315" w:lineRule="atLeast"/>
        <w:ind w:firstLine="709"/>
        <w:jc w:val="both"/>
        <w:textAlignment w:val="baseline"/>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1. Размещение информации на территории Арамильского городского округа осуществляется в соответствии с единой системой навигации, установленной муниципальным правовым актом Арамильского городского округа, предусматривающим виды и требования к размещению и эксплуатации информационных конструкций.</w:t>
      </w:r>
    </w:p>
    <w:p w:rsidR="00185390" w:rsidRPr="006B550B" w:rsidRDefault="00185390" w:rsidP="00185390">
      <w:pPr>
        <w:shd w:val="clear" w:color="auto" w:fill="FFFFFF"/>
        <w:spacing w:after="0" w:line="315" w:lineRule="atLeast"/>
        <w:ind w:firstLine="709"/>
        <w:jc w:val="both"/>
        <w:textAlignment w:val="baseline"/>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2. По способу размещения в городской среде информационные конструкции могут быть:</w:t>
      </w:r>
    </w:p>
    <w:p w:rsidR="00185390" w:rsidRPr="006B550B" w:rsidRDefault="00185390" w:rsidP="00185390">
      <w:pPr>
        <w:shd w:val="clear" w:color="auto" w:fill="FFFFFF"/>
        <w:spacing w:after="0" w:line="315" w:lineRule="atLeast"/>
        <w:ind w:firstLine="709"/>
        <w:jc w:val="both"/>
        <w:textAlignment w:val="baseline"/>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а) отдельно стоящими;</w:t>
      </w:r>
    </w:p>
    <w:p w:rsidR="00185390" w:rsidRPr="006B550B" w:rsidRDefault="00185390" w:rsidP="00185390">
      <w:pPr>
        <w:shd w:val="clear" w:color="auto" w:fill="FFFFFF"/>
        <w:spacing w:after="0" w:line="315" w:lineRule="atLeast"/>
        <w:ind w:firstLine="709"/>
        <w:jc w:val="both"/>
        <w:textAlignment w:val="baseline"/>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б) консольными.</w:t>
      </w:r>
    </w:p>
    <w:p w:rsidR="00185390" w:rsidRPr="006B550B" w:rsidRDefault="00185390" w:rsidP="00185390">
      <w:pPr>
        <w:shd w:val="clear" w:color="auto" w:fill="FFFFFF"/>
        <w:spacing w:after="0" w:line="315" w:lineRule="atLeast"/>
        <w:ind w:firstLine="709"/>
        <w:jc w:val="both"/>
        <w:textAlignment w:val="baseline"/>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3. Общие требования к эксплуатации информационных конструкций:</w:t>
      </w:r>
    </w:p>
    <w:p w:rsidR="00185390" w:rsidRPr="006B550B" w:rsidRDefault="00185390" w:rsidP="00185390">
      <w:pPr>
        <w:shd w:val="clear" w:color="auto" w:fill="FFFFFF"/>
        <w:spacing w:after="0" w:line="315" w:lineRule="atLeast"/>
        <w:ind w:firstLine="709"/>
        <w:jc w:val="both"/>
        <w:textAlignment w:val="baseline"/>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а) информационные конструкции должны содержаться в технически исправном состоянии, без механических повреждений, быть очищены от грязи, ржавчины и мусора;</w:t>
      </w:r>
    </w:p>
    <w:p w:rsidR="00185390" w:rsidRPr="006B550B" w:rsidRDefault="00185390" w:rsidP="00185390">
      <w:pPr>
        <w:shd w:val="clear" w:color="auto" w:fill="FFFFFF"/>
        <w:spacing w:after="0" w:line="315" w:lineRule="atLeast"/>
        <w:ind w:firstLine="709"/>
        <w:jc w:val="both"/>
        <w:textAlignment w:val="baseline"/>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б) при нарушении целостности информационной конструкции, наличии на информационной конструкции механических повреждений, порывов материалов, объявлений, посторонних надписей, изображений, не относящихся к данной информационной конструкции, должны быть обеспечены ремонт либо замена информационной конструкции;</w:t>
      </w:r>
    </w:p>
    <w:p w:rsidR="00185390" w:rsidRPr="006B550B" w:rsidRDefault="00185390" w:rsidP="00185390">
      <w:pPr>
        <w:shd w:val="clear" w:color="auto" w:fill="FFFFFF"/>
        <w:spacing w:after="0" w:line="315" w:lineRule="atLeast"/>
        <w:ind w:firstLine="709"/>
        <w:jc w:val="both"/>
        <w:textAlignment w:val="baseline"/>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в) подсветка информационной конструкции должна исключать создание прямых направленных лучей в окна жилых помещений;</w:t>
      </w:r>
    </w:p>
    <w:p w:rsidR="00185390" w:rsidRDefault="00185390" w:rsidP="00185390">
      <w:pPr>
        <w:shd w:val="clear" w:color="auto" w:fill="FFFFFF"/>
        <w:spacing w:after="0" w:line="315" w:lineRule="atLeast"/>
        <w:ind w:firstLine="709"/>
        <w:jc w:val="both"/>
        <w:textAlignment w:val="baseline"/>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г) размещение и демонтаж информационных конструкций должны осуществляться способами, исключающими повреждение, уничтожение отделочного слоя, оборудования и оформления фасада.</w:t>
      </w:r>
    </w:p>
    <w:p w:rsidR="008F3C6A" w:rsidRPr="006B550B" w:rsidRDefault="008F3C6A" w:rsidP="008F3C6A">
      <w:pPr>
        <w:pStyle w:val="1"/>
      </w:pPr>
      <w:r w:rsidRPr="006B550B">
        <w:t xml:space="preserve">Статья 9. </w:t>
      </w:r>
      <w:r w:rsidRPr="008F3C6A">
        <w:t>Установка указателей с наименованиями улиц и номерами домов</w:t>
      </w:r>
    </w:p>
    <w:p w:rsidR="008F3C6A" w:rsidRPr="008F3C6A" w:rsidRDefault="0077356E" w:rsidP="008F3C6A">
      <w:pPr>
        <w:shd w:val="clear" w:color="auto" w:fill="FFFFFF"/>
        <w:spacing w:after="0" w:line="315" w:lineRule="atLeast"/>
        <w:ind w:firstLine="709"/>
        <w:jc w:val="both"/>
        <w:textAlignment w:val="baseline"/>
        <w:rPr>
          <w:rFonts w:ascii="Liberation Serif" w:hAnsi="Liberation Serif" w:cs="Liberation Serif"/>
          <w:sz w:val="28"/>
          <w:szCs w:val="28"/>
        </w:rPr>
      </w:pPr>
      <w:r>
        <w:rPr>
          <w:rFonts w:ascii="Liberation Serif" w:hAnsi="Liberation Serif" w:cs="Liberation Serif"/>
          <w:sz w:val="28"/>
          <w:szCs w:val="28"/>
        </w:rPr>
        <w:t xml:space="preserve">1. </w:t>
      </w:r>
      <w:r w:rsidR="008F3C6A" w:rsidRPr="008F3C6A">
        <w:rPr>
          <w:rFonts w:ascii="Liberation Serif" w:hAnsi="Liberation Serif" w:cs="Liberation Serif"/>
          <w:sz w:val="28"/>
          <w:szCs w:val="28"/>
        </w:rPr>
        <w:t xml:space="preserve">На территории </w:t>
      </w:r>
      <w:r w:rsidR="008F3C6A">
        <w:rPr>
          <w:rFonts w:ascii="Liberation Serif" w:hAnsi="Liberation Serif" w:cs="Liberation Serif"/>
          <w:sz w:val="28"/>
          <w:szCs w:val="28"/>
        </w:rPr>
        <w:t>Арамильского городского округа</w:t>
      </w:r>
      <w:r w:rsidR="008F3C6A" w:rsidRPr="008F3C6A">
        <w:rPr>
          <w:rFonts w:ascii="Liberation Serif" w:hAnsi="Liberation Serif" w:cs="Liberation Serif"/>
          <w:sz w:val="28"/>
          <w:szCs w:val="28"/>
        </w:rPr>
        <w:t xml:space="preserve"> осуществляется установка следующих информационных указателей:</w:t>
      </w:r>
    </w:p>
    <w:p w:rsidR="008F3C6A" w:rsidRPr="008F3C6A" w:rsidRDefault="008F3C6A" w:rsidP="008F3C6A">
      <w:pPr>
        <w:shd w:val="clear" w:color="auto" w:fill="FFFFFF"/>
        <w:spacing w:after="0" w:line="315" w:lineRule="atLeast"/>
        <w:ind w:firstLine="709"/>
        <w:jc w:val="both"/>
        <w:textAlignment w:val="baseline"/>
        <w:rPr>
          <w:rFonts w:ascii="Liberation Serif" w:hAnsi="Liberation Serif" w:cs="Liberation Serif"/>
          <w:sz w:val="28"/>
          <w:szCs w:val="28"/>
        </w:rPr>
      </w:pPr>
      <w:r>
        <w:rPr>
          <w:rFonts w:ascii="Liberation Serif" w:hAnsi="Liberation Serif" w:cs="Liberation Serif"/>
          <w:sz w:val="28"/>
          <w:szCs w:val="28"/>
        </w:rPr>
        <w:t xml:space="preserve">- </w:t>
      </w:r>
      <w:r w:rsidRPr="008F3C6A">
        <w:rPr>
          <w:rFonts w:ascii="Liberation Serif" w:hAnsi="Liberation Serif" w:cs="Liberation Serif"/>
          <w:sz w:val="28"/>
          <w:szCs w:val="28"/>
        </w:rPr>
        <w:t>указатели с наименованиями улиц;</w:t>
      </w:r>
    </w:p>
    <w:p w:rsidR="008F3C6A" w:rsidRPr="008F3C6A" w:rsidRDefault="008F3C6A" w:rsidP="008F3C6A">
      <w:pPr>
        <w:shd w:val="clear" w:color="auto" w:fill="FFFFFF"/>
        <w:spacing w:after="0" w:line="315" w:lineRule="atLeast"/>
        <w:ind w:firstLine="709"/>
        <w:jc w:val="both"/>
        <w:textAlignment w:val="baseline"/>
        <w:rPr>
          <w:rFonts w:ascii="Liberation Serif" w:hAnsi="Liberation Serif" w:cs="Liberation Serif"/>
          <w:sz w:val="28"/>
          <w:szCs w:val="28"/>
        </w:rPr>
      </w:pPr>
      <w:r>
        <w:rPr>
          <w:rFonts w:ascii="Liberation Serif" w:hAnsi="Liberation Serif" w:cs="Liberation Serif"/>
          <w:sz w:val="28"/>
          <w:szCs w:val="28"/>
        </w:rPr>
        <w:t xml:space="preserve">- </w:t>
      </w:r>
      <w:r w:rsidRPr="008F3C6A">
        <w:rPr>
          <w:rFonts w:ascii="Liberation Serif" w:hAnsi="Liberation Serif" w:cs="Liberation Serif"/>
          <w:sz w:val="28"/>
          <w:szCs w:val="28"/>
        </w:rPr>
        <w:t>указатели с наименованиями площадей;</w:t>
      </w:r>
    </w:p>
    <w:p w:rsidR="008F3C6A" w:rsidRPr="008F3C6A" w:rsidRDefault="008F3C6A" w:rsidP="008F3C6A">
      <w:pPr>
        <w:shd w:val="clear" w:color="auto" w:fill="FFFFFF"/>
        <w:spacing w:after="0" w:line="315" w:lineRule="atLeast"/>
        <w:ind w:firstLine="709"/>
        <w:jc w:val="both"/>
        <w:textAlignment w:val="baseline"/>
        <w:rPr>
          <w:rFonts w:ascii="Liberation Serif" w:hAnsi="Liberation Serif" w:cs="Liberation Serif"/>
          <w:sz w:val="28"/>
          <w:szCs w:val="28"/>
        </w:rPr>
      </w:pPr>
      <w:r>
        <w:rPr>
          <w:rFonts w:ascii="Liberation Serif" w:hAnsi="Liberation Serif" w:cs="Liberation Serif"/>
          <w:sz w:val="28"/>
          <w:szCs w:val="28"/>
        </w:rPr>
        <w:lastRenderedPageBreak/>
        <w:t xml:space="preserve">- </w:t>
      </w:r>
      <w:r w:rsidRPr="008F3C6A">
        <w:rPr>
          <w:rFonts w:ascii="Liberation Serif" w:hAnsi="Liberation Serif" w:cs="Liberation Serif"/>
          <w:sz w:val="28"/>
          <w:szCs w:val="28"/>
        </w:rPr>
        <w:t>указатели с наименованиями административно-территориальных единиц;</w:t>
      </w:r>
    </w:p>
    <w:p w:rsidR="008F3C6A" w:rsidRPr="008F3C6A" w:rsidRDefault="008F3C6A" w:rsidP="008F3C6A">
      <w:pPr>
        <w:shd w:val="clear" w:color="auto" w:fill="FFFFFF"/>
        <w:spacing w:after="0" w:line="315" w:lineRule="atLeast"/>
        <w:ind w:firstLine="709"/>
        <w:jc w:val="both"/>
        <w:textAlignment w:val="baseline"/>
        <w:rPr>
          <w:rFonts w:ascii="Liberation Serif" w:hAnsi="Liberation Serif" w:cs="Liberation Serif"/>
          <w:sz w:val="28"/>
          <w:szCs w:val="28"/>
        </w:rPr>
      </w:pPr>
      <w:r>
        <w:rPr>
          <w:rFonts w:ascii="Liberation Serif" w:hAnsi="Liberation Serif" w:cs="Liberation Serif"/>
          <w:sz w:val="28"/>
          <w:szCs w:val="28"/>
        </w:rPr>
        <w:t xml:space="preserve">- </w:t>
      </w:r>
      <w:r w:rsidRPr="008F3C6A">
        <w:rPr>
          <w:rFonts w:ascii="Liberation Serif" w:hAnsi="Liberation Serif" w:cs="Liberation Serif"/>
          <w:sz w:val="28"/>
          <w:szCs w:val="28"/>
        </w:rPr>
        <w:t xml:space="preserve">совмещенные указатели с наименованиями улиц и номерами объектов адресации (далее </w:t>
      </w:r>
      <w:r>
        <w:rPr>
          <w:rFonts w:ascii="Liberation Serif" w:hAnsi="Liberation Serif" w:cs="Liberation Serif"/>
          <w:sz w:val="28"/>
          <w:szCs w:val="28"/>
        </w:rPr>
        <w:t>-</w:t>
      </w:r>
      <w:r w:rsidRPr="008F3C6A">
        <w:rPr>
          <w:rFonts w:ascii="Liberation Serif" w:hAnsi="Liberation Serif" w:cs="Liberation Serif"/>
          <w:sz w:val="28"/>
          <w:szCs w:val="28"/>
        </w:rPr>
        <w:t xml:space="preserve"> совмещенные указатели);</w:t>
      </w:r>
    </w:p>
    <w:p w:rsidR="008F3C6A" w:rsidRPr="008F3C6A" w:rsidRDefault="008F3C6A" w:rsidP="008F3C6A">
      <w:pPr>
        <w:shd w:val="clear" w:color="auto" w:fill="FFFFFF"/>
        <w:spacing w:after="0" w:line="315" w:lineRule="atLeast"/>
        <w:ind w:firstLine="709"/>
        <w:jc w:val="both"/>
        <w:textAlignment w:val="baseline"/>
        <w:rPr>
          <w:rFonts w:ascii="Liberation Serif" w:hAnsi="Liberation Serif" w:cs="Liberation Serif"/>
          <w:sz w:val="28"/>
          <w:szCs w:val="28"/>
        </w:rPr>
      </w:pPr>
      <w:r w:rsidRPr="008F3C6A">
        <w:rPr>
          <w:rFonts w:ascii="Liberation Serif" w:hAnsi="Liberation Serif" w:cs="Liberation Serif"/>
          <w:sz w:val="28"/>
          <w:szCs w:val="28"/>
        </w:rPr>
        <w:t xml:space="preserve">указатели с номерами объектов адресации (далее </w:t>
      </w:r>
      <w:r>
        <w:rPr>
          <w:rFonts w:ascii="Liberation Serif" w:hAnsi="Liberation Serif" w:cs="Liberation Serif"/>
          <w:sz w:val="28"/>
          <w:szCs w:val="28"/>
        </w:rPr>
        <w:t>-</w:t>
      </w:r>
      <w:r w:rsidRPr="008F3C6A">
        <w:rPr>
          <w:rFonts w:ascii="Liberation Serif" w:hAnsi="Liberation Serif" w:cs="Liberation Serif"/>
          <w:sz w:val="28"/>
          <w:szCs w:val="28"/>
        </w:rPr>
        <w:t xml:space="preserve"> указатели с номерами домов).</w:t>
      </w:r>
    </w:p>
    <w:p w:rsidR="008F3C6A" w:rsidRPr="008F3C6A" w:rsidRDefault="0077356E" w:rsidP="008F3C6A">
      <w:pPr>
        <w:shd w:val="clear" w:color="auto" w:fill="FFFFFF"/>
        <w:spacing w:after="0" w:line="315" w:lineRule="atLeast"/>
        <w:ind w:firstLine="709"/>
        <w:jc w:val="both"/>
        <w:textAlignment w:val="baseline"/>
        <w:rPr>
          <w:rFonts w:ascii="Liberation Serif" w:hAnsi="Liberation Serif" w:cs="Liberation Serif"/>
          <w:sz w:val="28"/>
          <w:szCs w:val="28"/>
        </w:rPr>
      </w:pPr>
      <w:r>
        <w:rPr>
          <w:rFonts w:ascii="Liberation Serif" w:hAnsi="Liberation Serif" w:cs="Liberation Serif"/>
          <w:sz w:val="28"/>
          <w:szCs w:val="28"/>
        </w:rPr>
        <w:t xml:space="preserve">2. </w:t>
      </w:r>
      <w:r w:rsidR="008F3C6A" w:rsidRPr="008F3C6A">
        <w:rPr>
          <w:rFonts w:ascii="Liberation Serif" w:hAnsi="Liberation Serif" w:cs="Liberation Serif"/>
          <w:sz w:val="28"/>
          <w:szCs w:val="28"/>
        </w:rPr>
        <w:t>На фасаде вводимого в эксплуатацию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 Требования к указателю класса (маркировке) энергетической эффективности многоквартирного дома устанавливаются в соответствии с Постановлением Правительства Российской Федерации от 25 января 2011 года №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p>
    <w:p w:rsidR="008F3C6A" w:rsidRPr="008F3C6A" w:rsidRDefault="008F3C6A" w:rsidP="008F3C6A">
      <w:pPr>
        <w:shd w:val="clear" w:color="auto" w:fill="FFFFFF"/>
        <w:spacing w:after="0" w:line="315" w:lineRule="atLeast"/>
        <w:ind w:firstLine="709"/>
        <w:jc w:val="both"/>
        <w:textAlignment w:val="baseline"/>
        <w:rPr>
          <w:rFonts w:ascii="Liberation Serif" w:hAnsi="Liberation Serif" w:cs="Liberation Serif"/>
          <w:sz w:val="28"/>
          <w:szCs w:val="28"/>
        </w:rPr>
      </w:pPr>
    </w:p>
    <w:p w:rsidR="008F3C6A" w:rsidRPr="008F3C6A" w:rsidRDefault="008F3C6A" w:rsidP="008F3C6A">
      <w:pPr>
        <w:shd w:val="clear" w:color="auto" w:fill="FFFFFF"/>
        <w:spacing w:after="0" w:line="315" w:lineRule="atLeast"/>
        <w:ind w:firstLine="709"/>
        <w:jc w:val="both"/>
        <w:textAlignment w:val="baseline"/>
        <w:rPr>
          <w:rFonts w:ascii="Liberation Serif" w:hAnsi="Liberation Serif" w:cs="Liberation Serif"/>
          <w:sz w:val="28"/>
          <w:szCs w:val="28"/>
        </w:rPr>
      </w:pPr>
      <w:r w:rsidRPr="008F3C6A">
        <w:rPr>
          <w:rFonts w:ascii="Liberation Serif" w:hAnsi="Liberation Serif" w:cs="Liberation Serif"/>
          <w:sz w:val="28"/>
          <w:szCs w:val="28"/>
        </w:rPr>
        <w:t>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8F3C6A" w:rsidRPr="008F3C6A" w:rsidRDefault="0077356E" w:rsidP="008F3C6A">
      <w:pPr>
        <w:shd w:val="clear" w:color="auto" w:fill="FFFFFF"/>
        <w:spacing w:after="0" w:line="315" w:lineRule="atLeast"/>
        <w:ind w:firstLine="709"/>
        <w:jc w:val="both"/>
        <w:textAlignment w:val="baseline"/>
        <w:rPr>
          <w:rFonts w:ascii="Liberation Serif" w:hAnsi="Liberation Serif" w:cs="Liberation Serif"/>
          <w:sz w:val="28"/>
          <w:szCs w:val="28"/>
        </w:rPr>
      </w:pPr>
      <w:r>
        <w:rPr>
          <w:rFonts w:ascii="Liberation Serif" w:hAnsi="Liberation Serif" w:cs="Liberation Serif"/>
          <w:sz w:val="28"/>
          <w:szCs w:val="28"/>
        </w:rPr>
        <w:t xml:space="preserve">3. </w:t>
      </w:r>
      <w:r w:rsidR="008F3C6A" w:rsidRPr="008F3C6A">
        <w:rPr>
          <w:rFonts w:ascii="Liberation Serif" w:hAnsi="Liberation Serif" w:cs="Liberation Serif"/>
          <w:sz w:val="28"/>
          <w:szCs w:val="28"/>
        </w:rPr>
        <w:t>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8F3C6A" w:rsidRPr="008F3C6A" w:rsidRDefault="008F3C6A" w:rsidP="008F3C6A">
      <w:pPr>
        <w:shd w:val="clear" w:color="auto" w:fill="FFFFFF"/>
        <w:spacing w:after="0" w:line="315" w:lineRule="atLeast"/>
        <w:ind w:firstLine="709"/>
        <w:jc w:val="both"/>
        <w:textAlignment w:val="baseline"/>
        <w:rPr>
          <w:rFonts w:ascii="Liberation Serif" w:hAnsi="Liberation Serif" w:cs="Liberation Serif"/>
          <w:sz w:val="28"/>
          <w:szCs w:val="28"/>
        </w:rPr>
      </w:pPr>
      <w:r w:rsidRPr="008F3C6A">
        <w:rPr>
          <w:rFonts w:ascii="Liberation Serif" w:hAnsi="Liberation Serif" w:cs="Liberation Serif"/>
          <w:sz w:val="28"/>
          <w:szCs w:val="28"/>
        </w:rPr>
        <w:t>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8F3C6A" w:rsidRPr="008F3C6A" w:rsidRDefault="0077356E" w:rsidP="008F3C6A">
      <w:pPr>
        <w:shd w:val="clear" w:color="auto" w:fill="FFFFFF"/>
        <w:spacing w:after="0" w:line="315" w:lineRule="atLeast"/>
        <w:ind w:firstLine="709"/>
        <w:jc w:val="both"/>
        <w:textAlignment w:val="baseline"/>
        <w:rPr>
          <w:rFonts w:ascii="Liberation Serif" w:hAnsi="Liberation Serif" w:cs="Liberation Serif"/>
          <w:sz w:val="28"/>
          <w:szCs w:val="28"/>
        </w:rPr>
      </w:pPr>
      <w:r>
        <w:rPr>
          <w:rFonts w:ascii="Liberation Serif" w:hAnsi="Liberation Serif" w:cs="Liberation Serif"/>
          <w:sz w:val="28"/>
          <w:szCs w:val="28"/>
        </w:rPr>
        <w:t xml:space="preserve">4. </w:t>
      </w:r>
      <w:r w:rsidR="008F3C6A" w:rsidRPr="008F3C6A">
        <w:rPr>
          <w:rFonts w:ascii="Liberation Serif" w:hAnsi="Liberation Serif" w:cs="Liberation Serif"/>
          <w:sz w:val="28"/>
          <w:szCs w:val="28"/>
        </w:rPr>
        <w:t>Надписи на информационных указателях выполняются на русском языке, возможно дублирование надписи на английском языке.</w:t>
      </w:r>
    </w:p>
    <w:p w:rsidR="008F3C6A" w:rsidRPr="008F3C6A" w:rsidRDefault="0077356E" w:rsidP="008F3C6A">
      <w:pPr>
        <w:shd w:val="clear" w:color="auto" w:fill="FFFFFF"/>
        <w:spacing w:after="0" w:line="315" w:lineRule="atLeast"/>
        <w:ind w:firstLine="709"/>
        <w:jc w:val="both"/>
        <w:textAlignment w:val="baseline"/>
        <w:rPr>
          <w:rFonts w:ascii="Liberation Serif" w:hAnsi="Liberation Serif" w:cs="Liberation Serif"/>
          <w:sz w:val="28"/>
          <w:szCs w:val="28"/>
        </w:rPr>
      </w:pPr>
      <w:r>
        <w:rPr>
          <w:rFonts w:ascii="Liberation Serif" w:hAnsi="Liberation Serif" w:cs="Liberation Serif"/>
          <w:sz w:val="28"/>
          <w:szCs w:val="28"/>
        </w:rPr>
        <w:t xml:space="preserve">5. </w:t>
      </w:r>
      <w:r w:rsidR="008F3C6A" w:rsidRPr="008F3C6A">
        <w:rPr>
          <w:rFonts w:ascii="Liberation Serif" w:hAnsi="Liberation Serif" w:cs="Liberation Serif"/>
          <w:sz w:val="28"/>
          <w:szCs w:val="28"/>
        </w:rPr>
        <w:t xml:space="preserve">Надписи на информационных указателях выполняются синим цветом на белом фоне с применением </w:t>
      </w:r>
      <w:proofErr w:type="spellStart"/>
      <w:r w:rsidR="008F3C6A" w:rsidRPr="008F3C6A">
        <w:rPr>
          <w:rFonts w:ascii="Liberation Serif" w:hAnsi="Liberation Serif" w:cs="Liberation Serif"/>
          <w:sz w:val="28"/>
          <w:szCs w:val="28"/>
        </w:rPr>
        <w:t>световозвращающего</w:t>
      </w:r>
      <w:proofErr w:type="spellEnd"/>
      <w:r w:rsidR="008F3C6A" w:rsidRPr="008F3C6A">
        <w:rPr>
          <w:rFonts w:ascii="Liberation Serif" w:hAnsi="Liberation Serif" w:cs="Liberation Serif"/>
          <w:sz w:val="28"/>
          <w:szCs w:val="28"/>
        </w:rPr>
        <w:t xml:space="preserve"> материала, обеспечивающего читаемость информации на указателях в темное время суток.</w:t>
      </w:r>
    </w:p>
    <w:p w:rsidR="008F3C6A" w:rsidRPr="008F3C6A" w:rsidRDefault="0077356E" w:rsidP="008F3C6A">
      <w:pPr>
        <w:shd w:val="clear" w:color="auto" w:fill="FFFFFF"/>
        <w:spacing w:after="0" w:line="315" w:lineRule="atLeast"/>
        <w:ind w:firstLine="709"/>
        <w:jc w:val="both"/>
        <w:textAlignment w:val="baseline"/>
        <w:rPr>
          <w:rFonts w:ascii="Liberation Serif" w:hAnsi="Liberation Serif" w:cs="Liberation Serif"/>
          <w:sz w:val="28"/>
          <w:szCs w:val="28"/>
        </w:rPr>
      </w:pPr>
      <w:r>
        <w:rPr>
          <w:rFonts w:ascii="Liberation Serif" w:hAnsi="Liberation Serif" w:cs="Liberation Serif"/>
          <w:sz w:val="28"/>
          <w:szCs w:val="28"/>
        </w:rPr>
        <w:t xml:space="preserve">6. </w:t>
      </w:r>
      <w:r w:rsidR="008F3C6A" w:rsidRPr="008F3C6A">
        <w:rPr>
          <w:rFonts w:ascii="Liberation Serif" w:hAnsi="Liberation Serif" w:cs="Liberation Serif"/>
          <w:sz w:val="28"/>
          <w:szCs w:val="28"/>
        </w:rPr>
        <w:t xml:space="preserve">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w:t>
      </w:r>
      <w:r w:rsidR="008F3C6A">
        <w:rPr>
          <w:rFonts w:ascii="Liberation Serif" w:hAnsi="Liberation Serif" w:cs="Liberation Serif"/>
          <w:sz w:val="28"/>
          <w:szCs w:val="28"/>
        </w:rPr>
        <w:t xml:space="preserve">Арамильского городского </w:t>
      </w:r>
      <w:r>
        <w:rPr>
          <w:rFonts w:ascii="Liberation Serif" w:hAnsi="Liberation Serif" w:cs="Liberation Serif"/>
          <w:sz w:val="28"/>
          <w:szCs w:val="28"/>
        </w:rPr>
        <w:t>округа</w:t>
      </w:r>
      <w:r w:rsidR="008F3C6A" w:rsidRPr="008F3C6A">
        <w:rPr>
          <w:rFonts w:ascii="Liberation Serif" w:hAnsi="Liberation Serif" w:cs="Liberation Serif"/>
          <w:sz w:val="28"/>
          <w:szCs w:val="28"/>
        </w:rPr>
        <w:t>.</w:t>
      </w:r>
    </w:p>
    <w:p w:rsidR="008F3C6A" w:rsidRPr="008F3C6A" w:rsidRDefault="008F3C6A" w:rsidP="008F3C6A">
      <w:pPr>
        <w:shd w:val="clear" w:color="auto" w:fill="FFFFFF"/>
        <w:spacing w:after="0" w:line="315" w:lineRule="atLeast"/>
        <w:ind w:firstLine="709"/>
        <w:jc w:val="both"/>
        <w:textAlignment w:val="baseline"/>
        <w:rPr>
          <w:rFonts w:ascii="Liberation Serif" w:hAnsi="Liberation Serif" w:cs="Liberation Serif"/>
          <w:sz w:val="28"/>
          <w:szCs w:val="28"/>
        </w:rPr>
      </w:pPr>
      <w:r w:rsidRPr="008F3C6A">
        <w:rPr>
          <w:rFonts w:ascii="Liberation Serif" w:hAnsi="Liberation Serif" w:cs="Liberation Serif"/>
          <w:sz w:val="28"/>
          <w:szCs w:val="28"/>
        </w:rPr>
        <w:t>Наименование площадей, административно-территориальных единиц на указателях воспроизводятся в соответствии с их официальными наименованиями.</w:t>
      </w:r>
    </w:p>
    <w:p w:rsidR="008F3C6A" w:rsidRPr="008F3C6A" w:rsidRDefault="008F3C6A" w:rsidP="008F3C6A">
      <w:pPr>
        <w:shd w:val="clear" w:color="auto" w:fill="FFFFFF"/>
        <w:spacing w:after="0" w:line="315" w:lineRule="atLeast"/>
        <w:ind w:firstLine="709"/>
        <w:jc w:val="both"/>
        <w:textAlignment w:val="baseline"/>
        <w:rPr>
          <w:rFonts w:ascii="Liberation Serif" w:hAnsi="Liberation Serif" w:cs="Liberation Serif"/>
          <w:sz w:val="28"/>
          <w:szCs w:val="28"/>
        </w:rPr>
      </w:pPr>
      <w:r w:rsidRPr="008F3C6A">
        <w:rPr>
          <w:rFonts w:ascii="Liberation Serif" w:hAnsi="Liberation Serif" w:cs="Liberation Serif"/>
          <w:sz w:val="28"/>
          <w:szCs w:val="28"/>
        </w:rPr>
        <w:t>Наименование улиц, проспектов, проездов, площадей и иных административно-территориальных единиц на указателях выполняется прописными буквами, сокращения не используются.</w:t>
      </w:r>
    </w:p>
    <w:p w:rsidR="008F3C6A" w:rsidRPr="008F3C6A" w:rsidRDefault="0077356E" w:rsidP="008F3C6A">
      <w:pPr>
        <w:shd w:val="clear" w:color="auto" w:fill="FFFFFF"/>
        <w:spacing w:after="0" w:line="315" w:lineRule="atLeast"/>
        <w:ind w:firstLine="709"/>
        <w:jc w:val="both"/>
        <w:textAlignment w:val="baseline"/>
        <w:rPr>
          <w:rFonts w:ascii="Liberation Serif" w:hAnsi="Liberation Serif" w:cs="Liberation Serif"/>
          <w:sz w:val="28"/>
          <w:szCs w:val="28"/>
        </w:rPr>
      </w:pPr>
      <w:r>
        <w:rPr>
          <w:rFonts w:ascii="Liberation Serif" w:hAnsi="Liberation Serif" w:cs="Liberation Serif"/>
          <w:sz w:val="28"/>
          <w:szCs w:val="28"/>
        </w:rPr>
        <w:lastRenderedPageBreak/>
        <w:t xml:space="preserve">7. </w:t>
      </w:r>
      <w:r w:rsidR="008F3C6A" w:rsidRPr="008F3C6A">
        <w:rPr>
          <w:rFonts w:ascii="Liberation Serif" w:hAnsi="Liberation Serif" w:cs="Liberation Serif"/>
          <w:sz w:val="28"/>
          <w:szCs w:val="28"/>
        </w:rPr>
        <w:t xml:space="preserve">Высота прописных и строчных букв, цифр в зависимости от размера указателя определяется в соответствии с правовыми актами Администрации </w:t>
      </w:r>
      <w:r w:rsidR="008F3C6A">
        <w:rPr>
          <w:rFonts w:ascii="Liberation Serif" w:hAnsi="Liberation Serif" w:cs="Liberation Serif"/>
          <w:sz w:val="28"/>
          <w:szCs w:val="28"/>
        </w:rPr>
        <w:t>Арамильского городского округа</w:t>
      </w:r>
      <w:r w:rsidR="008F3C6A" w:rsidRPr="008F3C6A">
        <w:rPr>
          <w:rFonts w:ascii="Liberation Serif" w:hAnsi="Liberation Serif" w:cs="Liberation Serif"/>
          <w:sz w:val="28"/>
          <w:szCs w:val="28"/>
        </w:rPr>
        <w:t>.</w:t>
      </w:r>
    </w:p>
    <w:p w:rsidR="008F3C6A" w:rsidRPr="008F3C6A" w:rsidRDefault="008F3C6A" w:rsidP="008F3C6A">
      <w:pPr>
        <w:shd w:val="clear" w:color="auto" w:fill="FFFFFF"/>
        <w:spacing w:after="0" w:line="315" w:lineRule="atLeast"/>
        <w:ind w:firstLine="709"/>
        <w:jc w:val="both"/>
        <w:textAlignment w:val="baseline"/>
        <w:rPr>
          <w:rFonts w:ascii="Liberation Serif" w:hAnsi="Liberation Serif" w:cs="Liberation Serif"/>
          <w:sz w:val="28"/>
          <w:szCs w:val="28"/>
        </w:rPr>
      </w:pPr>
      <w:r w:rsidRPr="008F3C6A">
        <w:rPr>
          <w:rFonts w:ascii="Liberation Serif" w:hAnsi="Liberation Serif" w:cs="Liberation Serif"/>
          <w:sz w:val="28"/>
          <w:szCs w:val="28"/>
        </w:rPr>
        <w:t>Допускается написание на указателях наименований улиц, проспектов, проездов, площадей и иных административно-территориальных единиц в две строки.</w:t>
      </w:r>
    </w:p>
    <w:p w:rsidR="008F3C6A" w:rsidRPr="008F3C6A" w:rsidRDefault="0077356E" w:rsidP="008F3C6A">
      <w:pPr>
        <w:shd w:val="clear" w:color="auto" w:fill="FFFFFF"/>
        <w:spacing w:after="0" w:line="315" w:lineRule="atLeast"/>
        <w:ind w:firstLine="709"/>
        <w:jc w:val="both"/>
        <w:textAlignment w:val="baseline"/>
        <w:rPr>
          <w:rFonts w:ascii="Liberation Serif" w:hAnsi="Liberation Serif" w:cs="Liberation Serif"/>
          <w:sz w:val="28"/>
          <w:szCs w:val="28"/>
        </w:rPr>
      </w:pPr>
      <w:r>
        <w:rPr>
          <w:rFonts w:ascii="Liberation Serif" w:hAnsi="Liberation Serif" w:cs="Liberation Serif"/>
          <w:sz w:val="28"/>
          <w:szCs w:val="28"/>
        </w:rPr>
        <w:t xml:space="preserve">8. </w:t>
      </w:r>
      <w:r w:rsidR="008F3C6A" w:rsidRPr="008F3C6A">
        <w:rPr>
          <w:rFonts w:ascii="Liberation Serif" w:hAnsi="Liberation Serif" w:cs="Liberation Serif"/>
          <w:sz w:val="28"/>
          <w:szCs w:val="28"/>
        </w:rPr>
        <w:t>Указатели могут содержать помимо современных еще и исторические наименования улиц, проспектов, проездов, площадей и иных административно-территориальных единиц. При этом перед историческим 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w:t>
      </w:r>
    </w:p>
    <w:p w:rsidR="008F3C6A" w:rsidRPr="008F3C6A" w:rsidRDefault="0077356E" w:rsidP="008F3C6A">
      <w:pPr>
        <w:shd w:val="clear" w:color="auto" w:fill="FFFFFF"/>
        <w:spacing w:after="0" w:line="315" w:lineRule="atLeast"/>
        <w:ind w:firstLine="709"/>
        <w:jc w:val="both"/>
        <w:textAlignment w:val="baseline"/>
        <w:rPr>
          <w:rFonts w:ascii="Liberation Serif" w:hAnsi="Liberation Serif" w:cs="Liberation Serif"/>
          <w:sz w:val="28"/>
          <w:szCs w:val="28"/>
        </w:rPr>
      </w:pPr>
      <w:r>
        <w:rPr>
          <w:rFonts w:ascii="Liberation Serif" w:hAnsi="Liberation Serif" w:cs="Liberation Serif"/>
          <w:sz w:val="28"/>
          <w:szCs w:val="28"/>
        </w:rPr>
        <w:t xml:space="preserve">9. </w:t>
      </w:r>
      <w:r w:rsidR="008F3C6A" w:rsidRPr="008F3C6A">
        <w:rPr>
          <w:rFonts w:ascii="Liberation Serif" w:hAnsi="Liberation Serif" w:cs="Liberation Serif"/>
          <w:sz w:val="28"/>
          <w:szCs w:val="28"/>
        </w:rPr>
        <w:t>На совмещенных указателях не допускается использовать переносы слов и написание в две строки наименований улиц, проспектов, проездов, площадей и номеров объектов адресации.</w:t>
      </w:r>
    </w:p>
    <w:p w:rsidR="008F3C6A" w:rsidRPr="008F3C6A" w:rsidRDefault="0077356E" w:rsidP="008F3C6A">
      <w:pPr>
        <w:shd w:val="clear" w:color="auto" w:fill="FFFFFF"/>
        <w:spacing w:after="0" w:line="315" w:lineRule="atLeast"/>
        <w:ind w:firstLine="709"/>
        <w:jc w:val="both"/>
        <w:textAlignment w:val="baseline"/>
        <w:rPr>
          <w:rFonts w:ascii="Liberation Serif" w:hAnsi="Liberation Serif" w:cs="Liberation Serif"/>
          <w:sz w:val="28"/>
          <w:szCs w:val="28"/>
        </w:rPr>
      </w:pPr>
      <w:r>
        <w:rPr>
          <w:rFonts w:ascii="Liberation Serif" w:hAnsi="Liberation Serif" w:cs="Liberation Serif"/>
          <w:sz w:val="28"/>
          <w:szCs w:val="28"/>
        </w:rPr>
        <w:t xml:space="preserve">10. </w:t>
      </w:r>
      <w:r w:rsidR="008F3C6A" w:rsidRPr="008F3C6A">
        <w:rPr>
          <w:rFonts w:ascii="Liberation Serif" w:hAnsi="Liberation Serif" w:cs="Liberation Serif"/>
          <w:sz w:val="28"/>
          <w:szCs w:val="28"/>
        </w:rPr>
        <w:t>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rsidR="008F3C6A" w:rsidRPr="008F3C6A" w:rsidRDefault="0077356E" w:rsidP="008F3C6A">
      <w:pPr>
        <w:shd w:val="clear" w:color="auto" w:fill="FFFFFF"/>
        <w:spacing w:after="0" w:line="315" w:lineRule="atLeast"/>
        <w:ind w:firstLine="709"/>
        <w:jc w:val="both"/>
        <w:textAlignment w:val="baseline"/>
        <w:rPr>
          <w:rFonts w:ascii="Liberation Serif" w:hAnsi="Liberation Serif" w:cs="Liberation Serif"/>
          <w:sz w:val="28"/>
          <w:szCs w:val="28"/>
        </w:rPr>
      </w:pPr>
      <w:r>
        <w:rPr>
          <w:rFonts w:ascii="Liberation Serif" w:hAnsi="Liberation Serif" w:cs="Liberation Serif"/>
          <w:sz w:val="28"/>
          <w:szCs w:val="28"/>
        </w:rPr>
        <w:t xml:space="preserve">11. </w:t>
      </w:r>
      <w:r w:rsidR="008F3C6A" w:rsidRPr="008F3C6A">
        <w:rPr>
          <w:rFonts w:ascii="Liberation Serif" w:hAnsi="Liberation Serif" w:cs="Liberation Serif"/>
          <w:sz w:val="28"/>
          <w:szCs w:val="28"/>
        </w:rPr>
        <w:t>На объектах адресации, расположенных вдоль улиц, имеющих длину фасада свыше 100 м, совмещенные указатели устанавливаются с двух сторон главного фасада.</w:t>
      </w:r>
    </w:p>
    <w:p w:rsidR="008F3C6A" w:rsidRPr="008F3C6A" w:rsidRDefault="0077356E" w:rsidP="008F3C6A">
      <w:pPr>
        <w:shd w:val="clear" w:color="auto" w:fill="FFFFFF"/>
        <w:spacing w:after="0" w:line="315" w:lineRule="atLeast"/>
        <w:ind w:firstLine="709"/>
        <w:jc w:val="both"/>
        <w:textAlignment w:val="baseline"/>
        <w:rPr>
          <w:rFonts w:ascii="Liberation Serif" w:hAnsi="Liberation Serif" w:cs="Liberation Serif"/>
          <w:sz w:val="28"/>
          <w:szCs w:val="28"/>
        </w:rPr>
      </w:pPr>
      <w:r>
        <w:rPr>
          <w:rFonts w:ascii="Liberation Serif" w:hAnsi="Liberation Serif" w:cs="Liberation Serif"/>
          <w:sz w:val="28"/>
          <w:szCs w:val="28"/>
        </w:rPr>
        <w:t xml:space="preserve">12. </w:t>
      </w:r>
      <w:r w:rsidR="008F3C6A" w:rsidRPr="008F3C6A">
        <w:rPr>
          <w:rFonts w:ascii="Liberation Serif" w:hAnsi="Liberation Serif" w:cs="Liberation Serif"/>
          <w:sz w:val="28"/>
          <w:szCs w:val="28"/>
        </w:rPr>
        <w:t>Совмещенные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8F3C6A" w:rsidRPr="008F3C6A" w:rsidRDefault="0077356E" w:rsidP="008F3C6A">
      <w:pPr>
        <w:shd w:val="clear" w:color="auto" w:fill="FFFFFF"/>
        <w:spacing w:after="0" w:line="315" w:lineRule="atLeast"/>
        <w:ind w:firstLine="709"/>
        <w:jc w:val="both"/>
        <w:textAlignment w:val="baseline"/>
        <w:rPr>
          <w:rFonts w:ascii="Liberation Serif" w:hAnsi="Liberation Serif" w:cs="Liberation Serif"/>
          <w:sz w:val="28"/>
          <w:szCs w:val="28"/>
        </w:rPr>
      </w:pPr>
      <w:r>
        <w:rPr>
          <w:rFonts w:ascii="Liberation Serif" w:hAnsi="Liberation Serif" w:cs="Liberation Serif"/>
          <w:sz w:val="28"/>
          <w:szCs w:val="28"/>
        </w:rPr>
        <w:t xml:space="preserve">13. </w:t>
      </w:r>
      <w:r w:rsidR="008F3C6A" w:rsidRPr="008F3C6A">
        <w:rPr>
          <w:rFonts w:ascii="Liberation Serif" w:hAnsi="Liberation Serif" w:cs="Liberation Serif"/>
          <w:sz w:val="28"/>
          <w:szCs w:val="28"/>
        </w:rPr>
        <w:t>На одноэтажных индивидуальных жилых домах допускается установка совмещенных указателей на высоте не менее 2,0 м от уровня земли.</w:t>
      </w:r>
    </w:p>
    <w:p w:rsidR="008F3C6A" w:rsidRPr="008F3C6A" w:rsidRDefault="0077356E" w:rsidP="008F3C6A">
      <w:pPr>
        <w:shd w:val="clear" w:color="auto" w:fill="FFFFFF"/>
        <w:spacing w:after="0" w:line="315" w:lineRule="atLeast"/>
        <w:ind w:firstLine="709"/>
        <w:jc w:val="both"/>
        <w:textAlignment w:val="baseline"/>
        <w:rPr>
          <w:rFonts w:ascii="Liberation Serif" w:hAnsi="Liberation Serif" w:cs="Liberation Serif"/>
          <w:sz w:val="28"/>
          <w:szCs w:val="28"/>
        </w:rPr>
      </w:pPr>
      <w:r>
        <w:rPr>
          <w:rFonts w:ascii="Liberation Serif" w:hAnsi="Liberation Serif" w:cs="Liberation Serif"/>
          <w:sz w:val="28"/>
          <w:szCs w:val="28"/>
        </w:rPr>
        <w:t xml:space="preserve">14. </w:t>
      </w:r>
      <w:r w:rsidR="008F3C6A" w:rsidRPr="008F3C6A">
        <w:rPr>
          <w:rFonts w:ascii="Liberation Serif" w:hAnsi="Liberation Serif" w:cs="Liberation Serif"/>
          <w:sz w:val="28"/>
          <w:szCs w:val="28"/>
        </w:rPr>
        <w:t>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rsidR="008F3C6A" w:rsidRPr="008F3C6A" w:rsidRDefault="0077356E" w:rsidP="008F3C6A">
      <w:pPr>
        <w:shd w:val="clear" w:color="auto" w:fill="FFFFFF"/>
        <w:spacing w:after="0" w:line="315" w:lineRule="atLeast"/>
        <w:ind w:firstLine="709"/>
        <w:jc w:val="both"/>
        <w:textAlignment w:val="baseline"/>
        <w:rPr>
          <w:rFonts w:ascii="Liberation Serif" w:hAnsi="Liberation Serif" w:cs="Liberation Serif"/>
          <w:sz w:val="28"/>
          <w:szCs w:val="28"/>
        </w:rPr>
      </w:pPr>
      <w:r>
        <w:rPr>
          <w:rFonts w:ascii="Liberation Serif" w:hAnsi="Liberation Serif" w:cs="Liberation Serif"/>
          <w:sz w:val="28"/>
          <w:szCs w:val="28"/>
        </w:rPr>
        <w:t xml:space="preserve">15. </w:t>
      </w:r>
      <w:r w:rsidR="008F3C6A" w:rsidRPr="008F3C6A">
        <w:rPr>
          <w:rFonts w:ascii="Liberation Serif" w:hAnsi="Liberation Serif" w:cs="Liberation Serif"/>
          <w:sz w:val="28"/>
          <w:szCs w:val="28"/>
        </w:rPr>
        <w:t xml:space="preserve">Указатели с номерами домов представляют собой табличку размером 200×200 мм, если надпись содержит до 2 элементов, и размером 200×250 мм, если надпись содержит более 2 элементов, а в районах малоэтажной застройки </w:t>
      </w:r>
      <w:r w:rsidR="008F3C6A">
        <w:rPr>
          <w:rFonts w:ascii="Liberation Serif" w:hAnsi="Liberation Serif" w:cs="Liberation Serif"/>
          <w:sz w:val="28"/>
          <w:szCs w:val="28"/>
        </w:rPr>
        <w:t>-</w:t>
      </w:r>
      <w:r w:rsidR="008F3C6A" w:rsidRPr="008F3C6A">
        <w:rPr>
          <w:rFonts w:ascii="Liberation Serif" w:hAnsi="Liberation Serif" w:cs="Liberation Serif"/>
          <w:sz w:val="28"/>
          <w:szCs w:val="28"/>
        </w:rPr>
        <w:t xml:space="preserve"> размером 160×160 мм.</w:t>
      </w:r>
    </w:p>
    <w:p w:rsidR="008F3C6A" w:rsidRPr="008F3C6A" w:rsidRDefault="008F3C6A" w:rsidP="008F3C6A">
      <w:pPr>
        <w:shd w:val="clear" w:color="auto" w:fill="FFFFFF"/>
        <w:spacing w:after="0" w:line="315" w:lineRule="atLeast"/>
        <w:ind w:firstLine="709"/>
        <w:jc w:val="both"/>
        <w:textAlignment w:val="baseline"/>
        <w:rPr>
          <w:rFonts w:ascii="Liberation Serif" w:hAnsi="Liberation Serif" w:cs="Liberation Serif"/>
          <w:sz w:val="28"/>
          <w:szCs w:val="28"/>
        </w:rPr>
      </w:pPr>
      <w:r w:rsidRPr="008F3C6A">
        <w:rPr>
          <w:rFonts w:ascii="Liberation Serif" w:hAnsi="Liberation Serif" w:cs="Liberation Serif"/>
          <w:sz w:val="28"/>
          <w:szCs w:val="28"/>
        </w:rPr>
        <w:t>На указателях с номерами домов должна быть выполнена кайма белого цвета шириной 10 мм, внутренний радиус закругления каймы равен 10 мм.</w:t>
      </w:r>
    </w:p>
    <w:p w:rsidR="008F3C6A" w:rsidRPr="008F3C6A" w:rsidRDefault="008F3C6A" w:rsidP="008F3C6A">
      <w:pPr>
        <w:shd w:val="clear" w:color="auto" w:fill="FFFFFF"/>
        <w:spacing w:after="0" w:line="315" w:lineRule="atLeast"/>
        <w:ind w:firstLine="709"/>
        <w:jc w:val="both"/>
        <w:textAlignment w:val="baseline"/>
        <w:rPr>
          <w:rFonts w:ascii="Liberation Serif" w:hAnsi="Liberation Serif" w:cs="Liberation Serif"/>
          <w:sz w:val="28"/>
          <w:szCs w:val="28"/>
        </w:rPr>
      </w:pPr>
      <w:r w:rsidRPr="008F3C6A">
        <w:rPr>
          <w:rFonts w:ascii="Liberation Serif" w:hAnsi="Liberation Serif" w:cs="Liberation Serif"/>
          <w:sz w:val="28"/>
          <w:szCs w:val="28"/>
        </w:rPr>
        <w:t>Указатели с номерами домов устанавливаются на объектах адресации, расположенных вдоль улиц, с 2 сторон главного фасада на расстоянии не более 1 м от угла объекта адресации и на высоте от 2,5 до 3,5 м от уровня земли.</w:t>
      </w:r>
    </w:p>
    <w:p w:rsidR="00CA5D5D" w:rsidRPr="006B550B" w:rsidRDefault="00CA5D5D" w:rsidP="00E5308D">
      <w:pPr>
        <w:pStyle w:val="1"/>
      </w:pPr>
      <w:r w:rsidRPr="006B550B">
        <w:t xml:space="preserve">Статья </w:t>
      </w:r>
      <w:r w:rsidR="008F3C6A">
        <w:t>10</w:t>
      </w:r>
      <w:r w:rsidRPr="006B550B">
        <w:t xml:space="preserve">. </w:t>
      </w:r>
      <w:r w:rsidR="00B5386C" w:rsidRPr="006B550B">
        <w:t>Т</w:t>
      </w:r>
      <w:r w:rsidRPr="006B550B">
        <w:t>ребования к ограждениям</w:t>
      </w:r>
    </w:p>
    <w:p w:rsidR="00CA5D5D" w:rsidRPr="006B550B" w:rsidRDefault="00CA5D5D"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 Архитектурно-художественное решение ограждений должно соответствовать масштабу и характеру архитектурного окружения.</w:t>
      </w:r>
    </w:p>
    <w:p w:rsidR="00CA5D5D" w:rsidRPr="006B550B" w:rsidRDefault="00CA5D5D"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2. Требования к ограждению земельных участков.</w:t>
      </w:r>
    </w:p>
    <w:p w:rsidR="00CA5D5D" w:rsidRPr="006B550B" w:rsidRDefault="00CA5D5D"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2.1. Ограждение участков коллективных садоводств:</w:t>
      </w:r>
    </w:p>
    <w:p w:rsidR="00CA5D5D" w:rsidRPr="006B550B" w:rsidRDefault="00CA5D5D"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lastRenderedPageBreak/>
        <w:t>- лицевые ограждения проволочные, сетчатые, решетчатые высотой не более 1,8 м;</w:t>
      </w:r>
    </w:p>
    <w:p w:rsidR="00CA5D5D" w:rsidRPr="006B550B" w:rsidRDefault="00CA5D5D"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межевые ограждения проволочные, сетчатые, решетчатые с высотой по соглашению сторон, но не более 1,8 м.</w:t>
      </w:r>
    </w:p>
    <w:p w:rsidR="00CA5D5D" w:rsidRPr="006B550B" w:rsidRDefault="00CA5D5D"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2.2. Ограждение приусадебных земельных участков и земельных участков, предоставленных для индивидуального жилищного строительства:</w:t>
      </w:r>
    </w:p>
    <w:p w:rsidR="00CA5D5D" w:rsidRPr="006B550B" w:rsidRDefault="00CA5D5D"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 со стороны улицы </w:t>
      </w:r>
      <w:r w:rsidR="00217049" w:rsidRPr="006B550B">
        <w:rPr>
          <w:rFonts w:ascii="Liberation Serif" w:hAnsi="Liberation Serif" w:cs="Liberation Serif"/>
          <w:sz w:val="28"/>
          <w:szCs w:val="28"/>
        </w:rPr>
        <w:t>может</w:t>
      </w:r>
      <w:r w:rsidRPr="006B550B">
        <w:rPr>
          <w:rFonts w:ascii="Liberation Serif" w:hAnsi="Liberation Serif" w:cs="Liberation Serif"/>
          <w:sz w:val="28"/>
          <w:szCs w:val="28"/>
        </w:rPr>
        <w:t xml:space="preserve"> быть прозрачным, </w:t>
      </w:r>
      <w:r w:rsidR="00217049" w:rsidRPr="006B550B">
        <w:rPr>
          <w:rFonts w:ascii="Liberation Serif" w:hAnsi="Liberation Serif" w:cs="Liberation Serif"/>
          <w:sz w:val="28"/>
          <w:szCs w:val="28"/>
        </w:rPr>
        <w:t xml:space="preserve">глухим или комбинированным, но </w:t>
      </w:r>
      <w:r w:rsidRPr="006B550B">
        <w:rPr>
          <w:rFonts w:ascii="Liberation Serif" w:hAnsi="Liberation Serif" w:cs="Liberation Serif"/>
          <w:sz w:val="28"/>
          <w:szCs w:val="28"/>
        </w:rPr>
        <w:t xml:space="preserve">единообразным, как минимум на протяжении одного квартала с обеих сторон улиц, по согласованию с </w:t>
      </w:r>
      <w:r w:rsidR="0007262D">
        <w:rPr>
          <w:rFonts w:ascii="Liberation Serif" w:hAnsi="Liberation Serif" w:cs="Liberation Serif"/>
          <w:sz w:val="28"/>
          <w:szCs w:val="28"/>
        </w:rPr>
        <w:t>Администрацией Арамильского городского округа</w:t>
      </w:r>
      <w:r w:rsidRPr="006B550B">
        <w:rPr>
          <w:rFonts w:ascii="Liberation Serif" w:hAnsi="Liberation Serif" w:cs="Liberation Serif"/>
          <w:sz w:val="28"/>
          <w:szCs w:val="28"/>
        </w:rPr>
        <w:t xml:space="preserve">. Максимально допустимая высота ограждений принимается не более 2,0 м. На границе </w:t>
      </w:r>
      <w:r w:rsidR="0007262D">
        <w:rPr>
          <w:rFonts w:ascii="Liberation Serif" w:hAnsi="Liberation Serif" w:cs="Liberation Serif"/>
          <w:sz w:val="28"/>
          <w:szCs w:val="28"/>
        </w:rPr>
        <w:t>смежных</w:t>
      </w:r>
      <w:r w:rsidRPr="006B550B">
        <w:rPr>
          <w:rFonts w:ascii="Liberation Serif" w:hAnsi="Liberation Serif" w:cs="Liberation Serif"/>
          <w:sz w:val="28"/>
          <w:szCs w:val="28"/>
        </w:rPr>
        <w:t xml:space="preserve"> земельны</w:t>
      </w:r>
      <w:r w:rsidR="0007262D">
        <w:rPr>
          <w:rFonts w:ascii="Liberation Serif" w:hAnsi="Liberation Serif" w:cs="Liberation Serif"/>
          <w:sz w:val="28"/>
          <w:szCs w:val="28"/>
        </w:rPr>
        <w:t>х</w:t>
      </w:r>
      <w:r w:rsidRPr="006B550B">
        <w:rPr>
          <w:rFonts w:ascii="Liberation Serif" w:hAnsi="Liberation Serif" w:cs="Liberation Serif"/>
          <w:sz w:val="28"/>
          <w:szCs w:val="28"/>
        </w:rPr>
        <w:t xml:space="preserve"> участко</w:t>
      </w:r>
      <w:r w:rsidR="0007262D">
        <w:rPr>
          <w:rFonts w:ascii="Liberation Serif" w:hAnsi="Liberation Serif" w:cs="Liberation Serif"/>
          <w:sz w:val="28"/>
          <w:szCs w:val="28"/>
        </w:rPr>
        <w:t>в</w:t>
      </w:r>
      <w:r w:rsidRPr="006B550B">
        <w:rPr>
          <w:rFonts w:ascii="Liberation Serif" w:hAnsi="Liberation Serif" w:cs="Liberation Serif"/>
          <w:sz w:val="28"/>
          <w:szCs w:val="28"/>
        </w:rPr>
        <w:t xml:space="preserve"> </w:t>
      </w:r>
      <w:r w:rsidR="0007262D">
        <w:rPr>
          <w:rFonts w:ascii="Liberation Serif" w:hAnsi="Liberation Serif" w:cs="Liberation Serif"/>
          <w:sz w:val="28"/>
          <w:szCs w:val="28"/>
        </w:rPr>
        <w:t>устанавливаются ограждения</w:t>
      </w:r>
      <w:r w:rsidRPr="006B550B">
        <w:rPr>
          <w:rFonts w:ascii="Liberation Serif" w:hAnsi="Liberation Serif" w:cs="Liberation Serif"/>
          <w:sz w:val="28"/>
          <w:szCs w:val="28"/>
        </w:rPr>
        <w:t xml:space="preserve"> высотой не более 2,0 м;</w:t>
      </w:r>
    </w:p>
    <w:p w:rsidR="00CA5D5D" w:rsidRPr="006B550B" w:rsidRDefault="00CA5D5D"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перед фасадами многоквартирных жилых домов</w:t>
      </w:r>
      <w:r w:rsidR="0007262D">
        <w:rPr>
          <w:rFonts w:ascii="Liberation Serif" w:hAnsi="Liberation Serif" w:cs="Liberation Serif"/>
          <w:sz w:val="28"/>
          <w:szCs w:val="28"/>
        </w:rPr>
        <w:t>, перед границами земельных участков индивидуального жилищного строительства и личного подсобного хозяйства,</w:t>
      </w:r>
      <w:r w:rsidRPr="006B550B">
        <w:rPr>
          <w:rFonts w:ascii="Liberation Serif" w:hAnsi="Liberation Serif" w:cs="Liberation Serif"/>
          <w:sz w:val="28"/>
          <w:szCs w:val="28"/>
        </w:rPr>
        <w:t xml:space="preserve"> разрешается устройство палисад</w:t>
      </w:r>
      <w:r w:rsidR="005910F5" w:rsidRPr="006B550B">
        <w:rPr>
          <w:rFonts w:ascii="Liberation Serif" w:hAnsi="Liberation Serif" w:cs="Liberation Serif"/>
          <w:sz w:val="28"/>
          <w:szCs w:val="28"/>
        </w:rPr>
        <w:t>ников</w:t>
      </w:r>
      <w:r w:rsidRPr="006B550B">
        <w:rPr>
          <w:rFonts w:ascii="Liberation Serif" w:hAnsi="Liberation Serif" w:cs="Liberation Serif"/>
          <w:sz w:val="28"/>
          <w:szCs w:val="28"/>
        </w:rPr>
        <w:t xml:space="preserve"> для улучшения эстетического восприятия. Размер палисадников: глубина не более </w:t>
      </w:r>
      <w:r w:rsidR="00F414E9" w:rsidRPr="006B550B">
        <w:rPr>
          <w:rFonts w:ascii="Liberation Serif" w:hAnsi="Liberation Serif" w:cs="Liberation Serif"/>
          <w:sz w:val="28"/>
          <w:szCs w:val="28"/>
        </w:rPr>
        <w:t>2х</w:t>
      </w:r>
      <w:r w:rsidRPr="006B550B">
        <w:rPr>
          <w:rFonts w:ascii="Liberation Serif" w:hAnsi="Liberation Serif" w:cs="Liberation Serif"/>
          <w:sz w:val="28"/>
          <w:szCs w:val="28"/>
        </w:rPr>
        <w:t xml:space="preserve"> метров, длина не более длины фасада дома. Ограждение палисада выполняется прозрачным (решетчатым) материалом, высотой не более 75 см.</w:t>
      </w:r>
      <w:r w:rsidR="0007262D">
        <w:rPr>
          <w:rFonts w:ascii="Liberation Serif" w:hAnsi="Liberation Serif" w:cs="Liberation Serif"/>
          <w:sz w:val="28"/>
          <w:szCs w:val="28"/>
        </w:rPr>
        <w:t xml:space="preserve"> Устройство палисадников не допускается, если расстояние от границы земельного участка до границы полосы отвода улично-дорожной сети менее 8 метров;  </w:t>
      </w:r>
    </w:p>
    <w:p w:rsidR="00CA5D5D" w:rsidRPr="006B550B" w:rsidRDefault="00CA5D5D"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2.3. Ограждение земельных участков многоквартирных жилых домов секционного типа допускается только в соответствии с планировочной организацией земельного участка в составе проекта.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 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 Высота ограждения не более 1,8 м, решетчатого или сетчатого типа.</w:t>
      </w:r>
    </w:p>
    <w:p w:rsidR="00CA5D5D" w:rsidRPr="006B550B" w:rsidRDefault="00CA5D5D"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2.4. На территории общественно-деловых зон допускается устройство лицевых и межевых декоративных решетчатых ограждений высотой до 0,8 м.</w:t>
      </w:r>
    </w:p>
    <w:p w:rsidR="00CA5D5D" w:rsidRPr="006B550B" w:rsidRDefault="00CA5D5D"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2.5. Строительные площадки, а также площадки объектов при их реконструкции и капитальном ремонте должны ограждаться на период строительных работ забором высотой не менее 2,0 м</w:t>
      </w:r>
      <w:r w:rsidR="00534153" w:rsidRPr="006B550B">
        <w:rPr>
          <w:rFonts w:ascii="Liberation Serif" w:hAnsi="Liberation Serif" w:cs="Liberation Serif"/>
          <w:sz w:val="28"/>
          <w:szCs w:val="28"/>
        </w:rPr>
        <w:t>.</w:t>
      </w:r>
      <w:r w:rsidRPr="006B550B">
        <w:rPr>
          <w:rFonts w:ascii="Liberation Serif" w:hAnsi="Liberation Serif" w:cs="Liberation Serif"/>
          <w:sz w:val="28"/>
          <w:szCs w:val="28"/>
        </w:rPr>
        <w:t xml:space="preserve"> Ограждения, непосредственно примыкающие к тротуарам, пешеходным дорожкам, </w:t>
      </w:r>
      <w:r w:rsidR="004F5C86" w:rsidRPr="006B550B">
        <w:rPr>
          <w:rFonts w:ascii="Liberation Serif" w:hAnsi="Liberation Serif" w:cs="Liberation Serif"/>
          <w:sz w:val="28"/>
          <w:szCs w:val="28"/>
        </w:rPr>
        <w:t xml:space="preserve">должны быть обустроены </w:t>
      </w:r>
      <w:r w:rsidRPr="006B550B">
        <w:rPr>
          <w:rFonts w:ascii="Liberation Serif" w:hAnsi="Liberation Serif" w:cs="Liberation Serif"/>
          <w:sz w:val="28"/>
          <w:szCs w:val="28"/>
        </w:rPr>
        <w:t>защитным козырьком.</w:t>
      </w:r>
    </w:p>
    <w:p w:rsidR="00B57F2F" w:rsidRPr="006B550B" w:rsidRDefault="00B57F2F" w:rsidP="00B57F2F">
      <w:pPr>
        <w:pStyle w:val="1"/>
      </w:pPr>
      <w:r w:rsidRPr="006B550B">
        <w:lastRenderedPageBreak/>
        <w:t>Статья 1</w:t>
      </w:r>
      <w:r w:rsidR="007462A6">
        <w:t>1</w:t>
      </w:r>
      <w:r w:rsidRPr="006B550B">
        <w:t xml:space="preserve">. Требования к размещению ограждающих устройств (ворот, калиток, шлагбаумов, в том числе автоматических, и декоративных ограждений (заборов) на дворовых территориях многоквартирных жилых домов </w:t>
      </w:r>
    </w:p>
    <w:p w:rsidR="00B57F2F" w:rsidRPr="006B550B" w:rsidRDefault="00B57F2F" w:rsidP="00B57F2F">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1. Размещение устройств, обеспечивающих регулирование въезда и (или) выезда на придомовую территорию транспортных средств (далее - ограждающие устройства), осуществляется:</w:t>
      </w:r>
    </w:p>
    <w:p w:rsidR="00B57F2F" w:rsidRPr="006B550B" w:rsidRDefault="00B57F2F" w:rsidP="00B57F2F">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а) на земельном участке, находящемся в общей долевой собственности собственников помещений в многоквартирном доме, на основании решения общего собрания собственников помещений в многоквартирном доме о введении ограничения пользования земельным участком, на котором расположен многоквартирный дом, принятого в порядке, установленном </w:t>
      </w:r>
      <w:hyperlink r:id="rId8" w:history="1">
        <w:r w:rsidRPr="006B550B">
          <w:rPr>
            <w:rFonts w:ascii="Liberation Serif" w:eastAsia="Times New Roman" w:hAnsi="Liberation Serif" w:cs="Liberation Serif"/>
            <w:spacing w:val="2"/>
            <w:sz w:val="28"/>
            <w:szCs w:val="28"/>
            <w:lang w:eastAsia="ru-RU"/>
          </w:rPr>
          <w:t>Жилищным кодексом Российской Федерации</w:t>
        </w:r>
      </w:hyperlink>
      <w:r w:rsidRPr="006B550B">
        <w:rPr>
          <w:rFonts w:ascii="Liberation Serif" w:eastAsia="Times New Roman" w:hAnsi="Liberation Serif" w:cs="Liberation Serif"/>
          <w:spacing w:val="2"/>
          <w:sz w:val="28"/>
          <w:szCs w:val="28"/>
          <w:lang w:eastAsia="ru-RU"/>
        </w:rPr>
        <w:t>;</w:t>
      </w:r>
    </w:p>
    <w:p w:rsidR="00B57F2F" w:rsidRPr="006B550B" w:rsidRDefault="00B57F2F" w:rsidP="00B57F2F">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б) на землях и земельных участках, находящихся в государственной или муниципальной собственности (далее - земельный участок, находящийся в государственной или муниципальной собственности), в том числе если расположенные на таких земельных участках придомовые территории обеспечивают проезд к двум или более многоквартирным домам, на основании разрешения на использование земельного участка, полученного в соответствии с действующим законодательством, муниципальными правовыми актами Арамильского городского округа, и решения общего собрания собственников помещений в многоквартирном доме о введении ограничения пользования земельным участком, на котором расположен многоквартирный дом, принятого в порядке, установленном </w:t>
      </w:r>
      <w:hyperlink r:id="rId9" w:history="1">
        <w:r w:rsidRPr="006B550B">
          <w:rPr>
            <w:rFonts w:ascii="Liberation Serif" w:eastAsia="Times New Roman" w:hAnsi="Liberation Serif" w:cs="Liberation Serif"/>
            <w:spacing w:val="2"/>
            <w:sz w:val="28"/>
            <w:szCs w:val="28"/>
            <w:lang w:eastAsia="ru-RU"/>
          </w:rPr>
          <w:t>Жилищным кодексом Российской Федерации</w:t>
        </w:r>
      </w:hyperlink>
      <w:r w:rsidRPr="006B550B">
        <w:rPr>
          <w:rFonts w:ascii="Liberation Serif" w:eastAsia="Times New Roman" w:hAnsi="Liberation Serif" w:cs="Liberation Serif"/>
          <w:spacing w:val="2"/>
          <w:sz w:val="28"/>
          <w:szCs w:val="28"/>
          <w:lang w:eastAsia="ru-RU"/>
        </w:rPr>
        <w:t>.</w:t>
      </w:r>
    </w:p>
    <w:p w:rsidR="00B57F2F" w:rsidRPr="006B550B" w:rsidRDefault="00B57F2F" w:rsidP="00B57F2F">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2. В случае если ограждающее устройство размещается на въезде (выезде) на придомовую территорию двух и более многоквартирных домов, решение по вопросу введения ограничения пользования земельным участком, на котором расположен многоквартирный дом, принимается собственниками помещений каждого многоквартирного дома, проезд к которому будет ограничен.</w:t>
      </w:r>
    </w:p>
    <w:p w:rsidR="00B57F2F" w:rsidRPr="006B550B" w:rsidRDefault="00B57F2F" w:rsidP="00B57F2F">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В случае если на придомовой территории кроме многоквартирных домов расположены иные объекты недвижимости, для размещения ограждающего устройства требуется согласие всех собственников данных объектов недвижимости.</w:t>
      </w:r>
    </w:p>
    <w:p w:rsidR="00B57F2F" w:rsidRPr="006B550B" w:rsidRDefault="00B57F2F" w:rsidP="00B57F2F">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3. Размещение и эксплуатация ограждающего устройства должны обеспечивать:</w:t>
      </w:r>
    </w:p>
    <w:p w:rsidR="00B57F2F" w:rsidRPr="006B550B" w:rsidRDefault="00B57F2F" w:rsidP="00B57F2F">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а) круглосуточный и беспрепятственный проезд на придомовую территорию пожарной техники, транспортных средств правоохранительных органов, скорой медицинской помощи, служб Министерства Российской Федерации по делам гражданской обороны, чрезвычайным ситуациям и ликвидации последствий стихийных бедствий, организаций, предоставляющих жилищно-коммунальные услуги;</w:t>
      </w:r>
    </w:p>
    <w:p w:rsidR="00B57F2F" w:rsidRPr="006B550B" w:rsidRDefault="00B57F2F" w:rsidP="00B57F2F">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lastRenderedPageBreak/>
        <w:t>б) наличие информационного указателя, устойчивого к внешним воздействиям, содержащим:</w:t>
      </w:r>
    </w:p>
    <w:p w:rsidR="00B57F2F" w:rsidRPr="006B550B" w:rsidRDefault="00B57F2F" w:rsidP="00B57F2F">
      <w:pPr>
        <w:pStyle w:val="a3"/>
        <w:ind w:firstLine="709"/>
        <w:jc w:val="both"/>
        <w:rPr>
          <w:rFonts w:ascii="Liberation Serif" w:eastAsia="Times New Roman" w:hAnsi="Liberation Serif" w:cs="Liberation Serif"/>
          <w:spacing w:val="2"/>
          <w:sz w:val="28"/>
          <w:szCs w:val="28"/>
          <w:lang w:eastAsia="ru-RU"/>
        </w:rPr>
      </w:pPr>
      <w:r>
        <w:rPr>
          <w:rFonts w:ascii="Liberation Serif" w:eastAsia="Times New Roman" w:hAnsi="Liberation Serif" w:cs="Liberation Serif"/>
          <w:spacing w:val="2"/>
          <w:sz w:val="28"/>
          <w:szCs w:val="28"/>
          <w:lang w:eastAsia="ru-RU"/>
        </w:rPr>
        <w:t xml:space="preserve">- </w:t>
      </w:r>
      <w:r w:rsidRPr="006B550B">
        <w:rPr>
          <w:rFonts w:ascii="Liberation Serif" w:eastAsia="Times New Roman" w:hAnsi="Liberation Serif" w:cs="Liberation Serif"/>
          <w:spacing w:val="2"/>
          <w:sz w:val="28"/>
          <w:szCs w:val="28"/>
          <w:lang w:eastAsia="ru-RU"/>
        </w:rPr>
        <w:t>реквизиты и место хранения протокола общего собрания собственников помещений в многоквартирном доме, принятого по вопросу о введении ограничения пользования земельным участком, на котором расположен многоквартирный дом;</w:t>
      </w:r>
    </w:p>
    <w:p w:rsidR="00B57F2F" w:rsidRPr="006B550B" w:rsidRDefault="00B57F2F" w:rsidP="00B57F2F">
      <w:pPr>
        <w:pStyle w:val="a3"/>
        <w:ind w:firstLine="709"/>
        <w:jc w:val="both"/>
        <w:rPr>
          <w:rFonts w:ascii="Liberation Serif" w:eastAsia="Times New Roman" w:hAnsi="Liberation Serif" w:cs="Liberation Serif"/>
          <w:spacing w:val="2"/>
          <w:sz w:val="28"/>
          <w:szCs w:val="28"/>
          <w:lang w:eastAsia="ru-RU"/>
        </w:rPr>
      </w:pPr>
      <w:r>
        <w:rPr>
          <w:rFonts w:ascii="Liberation Serif" w:eastAsia="Times New Roman" w:hAnsi="Liberation Serif" w:cs="Liberation Serif"/>
          <w:spacing w:val="2"/>
          <w:sz w:val="28"/>
          <w:szCs w:val="28"/>
          <w:lang w:eastAsia="ru-RU"/>
        </w:rPr>
        <w:t xml:space="preserve">- </w:t>
      </w:r>
      <w:r w:rsidRPr="006B550B">
        <w:rPr>
          <w:rFonts w:ascii="Liberation Serif" w:eastAsia="Times New Roman" w:hAnsi="Liberation Serif" w:cs="Liberation Serif"/>
          <w:spacing w:val="2"/>
          <w:sz w:val="28"/>
          <w:szCs w:val="28"/>
          <w:lang w:eastAsia="ru-RU"/>
        </w:rPr>
        <w:t>сведения о документе, разрешающем использовать земельный участок, находящийся в государственной или муниципальной собственности, для установки на нем ограждающего устройства, включая реквизиты документа, наименование органа, выдавшего документ, период действия разрешения, условия использования земельного участка, указанные в документе (в отношении ограждающих устройств, расположенных на земельных участках, находящихся в государственной или муниципальной собственности);</w:t>
      </w:r>
    </w:p>
    <w:p w:rsidR="00B57F2F" w:rsidRPr="006B550B" w:rsidRDefault="00B57F2F" w:rsidP="00B57F2F">
      <w:pPr>
        <w:pStyle w:val="a3"/>
        <w:ind w:firstLine="709"/>
        <w:jc w:val="both"/>
        <w:rPr>
          <w:rFonts w:ascii="Liberation Serif" w:eastAsia="Times New Roman" w:hAnsi="Liberation Serif" w:cs="Liberation Serif"/>
          <w:spacing w:val="2"/>
          <w:sz w:val="28"/>
          <w:szCs w:val="28"/>
          <w:lang w:eastAsia="ru-RU"/>
        </w:rPr>
      </w:pPr>
      <w:r>
        <w:rPr>
          <w:rFonts w:ascii="Liberation Serif" w:eastAsia="Times New Roman" w:hAnsi="Liberation Serif" w:cs="Liberation Serif"/>
          <w:spacing w:val="2"/>
          <w:sz w:val="28"/>
          <w:szCs w:val="28"/>
          <w:lang w:eastAsia="ru-RU"/>
        </w:rPr>
        <w:t xml:space="preserve">- </w:t>
      </w:r>
      <w:r w:rsidRPr="006B550B">
        <w:rPr>
          <w:rFonts w:ascii="Liberation Serif" w:eastAsia="Times New Roman" w:hAnsi="Liberation Serif" w:cs="Liberation Serif"/>
          <w:spacing w:val="2"/>
          <w:sz w:val="28"/>
          <w:szCs w:val="28"/>
          <w:lang w:eastAsia="ru-RU"/>
        </w:rPr>
        <w:t>номера телефонов лиц, обеспечивающих беспрепятственный доступ на придомовую территорию транспортных средств, указанных в пункте «а» настоящей части;</w:t>
      </w:r>
    </w:p>
    <w:p w:rsidR="00B57F2F" w:rsidRPr="006B550B" w:rsidRDefault="00B57F2F" w:rsidP="00B57F2F">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в) устойчивость и эксплуатационную безопасность ограждающего устройства, включая его отдельные элементы.</w:t>
      </w:r>
    </w:p>
    <w:p w:rsidR="00B57F2F" w:rsidRPr="006B550B" w:rsidRDefault="00B57F2F" w:rsidP="00B57F2F">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4. Размещение ограждающего устройства допускается высотой не более 2,5 метров и должно исключать:</w:t>
      </w:r>
    </w:p>
    <w:p w:rsidR="00B57F2F" w:rsidRPr="006B550B" w:rsidRDefault="00B57F2F" w:rsidP="00B57F2F">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а) создание препятствий обзору придомовой территории (глухое ограждающее устройство);</w:t>
      </w:r>
    </w:p>
    <w:p w:rsidR="00B57F2F" w:rsidRPr="006B550B" w:rsidRDefault="00B57F2F" w:rsidP="00B57F2F">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б) уменьшение ширины проезда на придомовую территорию;</w:t>
      </w:r>
    </w:p>
    <w:p w:rsidR="00B57F2F" w:rsidRPr="006B550B" w:rsidRDefault="00B57F2F" w:rsidP="00B57F2F">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в) создание препятствий проходу пешеходов на придомовую территорию.</w:t>
      </w:r>
    </w:p>
    <w:p w:rsidR="00B23B33" w:rsidRPr="006B550B" w:rsidRDefault="00B23B33" w:rsidP="00E5308D">
      <w:pPr>
        <w:pStyle w:val="1"/>
      </w:pPr>
      <w:r w:rsidRPr="006B550B">
        <w:t xml:space="preserve">Статья </w:t>
      </w:r>
      <w:r w:rsidR="00DB0805" w:rsidRPr="006B550B">
        <w:t>1</w:t>
      </w:r>
      <w:r w:rsidR="007462A6">
        <w:t>2</w:t>
      </w:r>
      <w:r w:rsidRPr="006B550B">
        <w:t>. Требования к размещению площадок на дворовых территориях многоквартирных жилых домов</w:t>
      </w:r>
    </w:p>
    <w:p w:rsidR="00B23B33" w:rsidRPr="006B550B" w:rsidRDefault="00B23B33" w:rsidP="000D33ED">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1. При застройке многоквартирными жилыми домами обеспечивается организация дворовой территории с функциональным зонированием, озеленением, освещением, обустройством тротуарами, асфальтированными проездами и площадками различного функционального назначения:</w:t>
      </w:r>
    </w:p>
    <w:p w:rsidR="00B23B33" w:rsidRPr="006B550B" w:rsidRDefault="00B23B33" w:rsidP="000D33ED">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а) для отдыха взрослых;</w:t>
      </w:r>
    </w:p>
    <w:p w:rsidR="00B23B33" w:rsidRPr="006B550B" w:rsidRDefault="00B23B33" w:rsidP="000D33ED">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б) спортивной;</w:t>
      </w:r>
    </w:p>
    <w:p w:rsidR="00B23B33" w:rsidRPr="006B550B" w:rsidRDefault="00B23B33" w:rsidP="000D33ED">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в) детской;</w:t>
      </w:r>
    </w:p>
    <w:p w:rsidR="00B23B33" w:rsidRPr="006B550B" w:rsidRDefault="00B23B33" w:rsidP="000D33ED">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г) хозяйственной (для сушки белья, чистки одежды, ковров и предметов домашнего обихода);</w:t>
      </w:r>
    </w:p>
    <w:p w:rsidR="00B23B33" w:rsidRPr="006B550B" w:rsidRDefault="00B23B33" w:rsidP="000D33ED">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д) для стоянки автотранспорта;</w:t>
      </w:r>
    </w:p>
    <w:p w:rsidR="00B23B33" w:rsidRPr="006B550B" w:rsidRDefault="00B23B33" w:rsidP="000D33ED">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е) для выгула животных.</w:t>
      </w:r>
    </w:p>
    <w:p w:rsidR="00B23B33" w:rsidRPr="006B550B" w:rsidRDefault="00B23B33" w:rsidP="000D33ED">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2. Размеры, расстояния от площадок до окон жилых и общественных зданий, расстояния между площадками, требования к их обустройству должны соответствовать требованиям действующего законодательства, строительных норм и правил.</w:t>
      </w:r>
    </w:p>
    <w:p w:rsidR="00B23B33" w:rsidRPr="006B550B" w:rsidRDefault="00B23B33" w:rsidP="000D33ED">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lastRenderedPageBreak/>
        <w:t>3. В сложившейся застройке благоустройство дворовых территорий, в том числе с обустройством площадок различного функционального назначения, осуществляется исходя из размера земельного участка, с соблюдением строительных норм и правил, а также установленных муниципальными правовыми актами Арамильского городского округа минимального и дополнительного перечней работ по благоустройству дворовых территорий и порядка их выполнения, требований к размещению площадок на дворовых территориях.</w:t>
      </w:r>
    </w:p>
    <w:p w:rsidR="00B23B33" w:rsidRPr="006B550B" w:rsidRDefault="00B23B33" w:rsidP="000D33ED">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4. Детские, спортивные площадки должны предусматривать современные игровые, спортивные комплексы с оборудованием спортивного инвентаря для игр детей и занятий физкультурой и спортивного досуга.</w:t>
      </w:r>
    </w:p>
    <w:p w:rsidR="00B23B33" w:rsidRPr="006B550B" w:rsidRDefault="00B23B33" w:rsidP="000D33ED">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5. Оборудование игровых и спортивных комплексов должно соответствовать стандартам, устанавливающим общие требования безопасности при монтаже и эксплуатации оборудования всех типов.</w:t>
      </w:r>
    </w:p>
    <w:p w:rsidR="00B23B33" w:rsidRPr="006B550B" w:rsidRDefault="00B23B33" w:rsidP="000D33ED">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6. Размещаемое на детских, спортивных площадках оборудование должно быть исправно, устойчиво закреплено, без шероховатостей, водостойким, поддаваться очистке и дезинфекционной обработке.</w:t>
      </w:r>
    </w:p>
    <w:p w:rsidR="00B23B33" w:rsidRPr="006B550B" w:rsidRDefault="00B23B33" w:rsidP="000D33ED">
      <w:pPr>
        <w:pStyle w:val="a3"/>
        <w:ind w:firstLine="709"/>
        <w:jc w:val="both"/>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7. Устройство покрытия детских и спортивных площадок выполняется в соответствии с требованиями норм и правил, обеспечивающими исключение травматизма.</w:t>
      </w:r>
    </w:p>
    <w:p w:rsidR="00CA5D5D" w:rsidRPr="006B550B" w:rsidRDefault="00CA5D5D" w:rsidP="00E5308D">
      <w:pPr>
        <w:pStyle w:val="1"/>
      </w:pPr>
      <w:r w:rsidRPr="006B550B">
        <w:t xml:space="preserve">Статья </w:t>
      </w:r>
      <w:r w:rsidR="008D716F" w:rsidRPr="006B550B">
        <w:t>1</w:t>
      </w:r>
      <w:r w:rsidR="007462A6">
        <w:t>3</w:t>
      </w:r>
      <w:r w:rsidRPr="006B550B">
        <w:t>. Требования к содержанию и установке ограждений</w:t>
      </w:r>
      <w:r w:rsidR="00534153" w:rsidRPr="006B550B">
        <w:t xml:space="preserve"> (за исключением заборов)</w:t>
      </w:r>
      <w:r w:rsidRPr="006B550B">
        <w:t>, рекламных конструкций, вывесок, указателей, щитов, конструкций и иных информационных носителей, малых архитектурных форм</w:t>
      </w:r>
    </w:p>
    <w:p w:rsidR="00CA5D5D" w:rsidRPr="006B550B" w:rsidRDefault="00CA5D5D"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 Строительство и установка оград, газонных и тротуарных ограждений, временных сооружений, стендов для объявлений, малых архитектурных форм и других устройств допускается в порядке, установленн</w:t>
      </w:r>
      <w:r w:rsidR="00573A5B" w:rsidRPr="006B550B">
        <w:rPr>
          <w:rFonts w:ascii="Liberation Serif" w:hAnsi="Liberation Serif" w:cs="Liberation Serif"/>
          <w:sz w:val="28"/>
          <w:szCs w:val="28"/>
        </w:rPr>
        <w:t>ым</w:t>
      </w:r>
      <w:r w:rsidRPr="006B550B">
        <w:rPr>
          <w:rFonts w:ascii="Liberation Serif" w:hAnsi="Liberation Serif" w:cs="Liberation Serif"/>
          <w:sz w:val="28"/>
          <w:szCs w:val="28"/>
        </w:rPr>
        <w:t xml:space="preserve"> нормативными правовыми актами Арамильского городского округа по проектам, согласованным с Администрацией</w:t>
      </w:r>
      <w:r w:rsidR="00BF2F2F" w:rsidRPr="006B550B">
        <w:rPr>
          <w:rFonts w:ascii="Liberation Serif" w:hAnsi="Liberation Serif" w:cs="Liberation Serif"/>
          <w:sz w:val="28"/>
          <w:szCs w:val="28"/>
        </w:rPr>
        <w:t xml:space="preserve"> Арамильского городского округа</w:t>
      </w:r>
      <w:r w:rsidRPr="006B550B">
        <w:rPr>
          <w:rFonts w:ascii="Liberation Serif" w:hAnsi="Liberation Serif" w:cs="Liberation Serif"/>
          <w:sz w:val="28"/>
          <w:szCs w:val="28"/>
        </w:rPr>
        <w:t>, а также с владельцами, пользователями, собственниками инженерных коммуникаций.</w:t>
      </w:r>
    </w:p>
    <w:p w:rsidR="00CA5D5D" w:rsidRPr="006B550B" w:rsidRDefault="00CA5D5D"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2. Установка витрин, информационных табличек, маркиз, панелей-кронштейнов, витринных, индивидуальных, крышных, общих, объемных, плоских и фасадных вывесок, указателей, информационных носителей, щитов, конструкций, влекущих изменение внешнего вида фасада здания или сооружения осуществляется в порядке, предусмотренными действующими нормативными правовыми актами </w:t>
      </w:r>
      <w:r w:rsidR="006C5C80" w:rsidRPr="006B550B">
        <w:rPr>
          <w:rFonts w:ascii="Liberation Serif" w:hAnsi="Liberation Serif" w:cs="Liberation Serif"/>
          <w:sz w:val="28"/>
          <w:szCs w:val="28"/>
        </w:rPr>
        <w:t>Арамильского городского округа</w:t>
      </w:r>
      <w:r w:rsidRPr="006B550B">
        <w:rPr>
          <w:rFonts w:ascii="Liberation Serif" w:hAnsi="Liberation Serif" w:cs="Liberation Serif"/>
          <w:sz w:val="28"/>
          <w:szCs w:val="28"/>
        </w:rPr>
        <w:t>, только после согласования с собственником объекта, на котором они располагаются, и Администрацией</w:t>
      </w:r>
      <w:r w:rsidR="006C5C80" w:rsidRPr="006B550B">
        <w:rPr>
          <w:rFonts w:ascii="Liberation Serif" w:hAnsi="Liberation Serif" w:cs="Liberation Serif"/>
          <w:sz w:val="28"/>
          <w:szCs w:val="28"/>
        </w:rPr>
        <w:t xml:space="preserve"> Арамильского городского округа</w:t>
      </w:r>
      <w:r w:rsidRPr="006B550B">
        <w:rPr>
          <w:rFonts w:ascii="Liberation Serif" w:hAnsi="Liberation Serif" w:cs="Liberation Serif"/>
          <w:sz w:val="28"/>
          <w:szCs w:val="28"/>
        </w:rPr>
        <w:t>.</w:t>
      </w:r>
    </w:p>
    <w:p w:rsidR="00CA5D5D" w:rsidRPr="006B550B" w:rsidRDefault="00CA5D5D"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3. Фасадные вывески, витрины, информационные таблички, маркизы, панели-кронштейны, и иные информационные носители, размещенные на фасадах зданий, сооружений и строений должны содержаться владельцами </w:t>
      </w:r>
      <w:r w:rsidRPr="006B550B">
        <w:rPr>
          <w:rFonts w:ascii="Liberation Serif" w:hAnsi="Liberation Serif" w:cs="Liberation Serif"/>
          <w:sz w:val="28"/>
          <w:szCs w:val="28"/>
        </w:rPr>
        <w:lastRenderedPageBreak/>
        <w:t>зданий, сооружений и строений, в чистоте, в исправном техническом состоянии и пригодном для обозрения.</w:t>
      </w:r>
    </w:p>
    <w:p w:rsidR="001830D4" w:rsidRPr="006B550B" w:rsidRDefault="001830D4" w:rsidP="001830D4">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Размер вывесок, указателей, щитов, конструкций и иных информационных носителей не должен превышать 15% от общей площади суммы всех фасадов.</w:t>
      </w:r>
    </w:p>
    <w:p w:rsidR="00CA5D5D" w:rsidRPr="006B550B" w:rsidRDefault="00CA5D5D"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4. Витрины могут быть оборудованы специальными осветительными приборами.</w:t>
      </w:r>
    </w:p>
    <w:p w:rsidR="00CA5D5D" w:rsidRPr="006B550B" w:rsidRDefault="00CA5D5D"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5. Размещение объявлений (в том числе афиш, плакатов и т.п.) допускается только в местах, специально отведенных для этих целей.</w:t>
      </w:r>
    </w:p>
    <w:p w:rsidR="00CA5D5D" w:rsidRPr="006B550B" w:rsidRDefault="00CA5D5D"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Места, специально отведенные для размещения объявлений (в том числе афиш, плакатов и т.п.), устанавливаются Администрацией</w:t>
      </w:r>
      <w:r w:rsidR="00A66E56" w:rsidRPr="006B550B">
        <w:rPr>
          <w:rFonts w:ascii="Liberation Serif" w:hAnsi="Liberation Serif" w:cs="Liberation Serif"/>
          <w:sz w:val="28"/>
          <w:szCs w:val="28"/>
        </w:rPr>
        <w:t xml:space="preserve"> Арамильского городского округа</w:t>
      </w:r>
      <w:r w:rsidRPr="006B550B">
        <w:rPr>
          <w:rFonts w:ascii="Liberation Serif" w:hAnsi="Liberation Serif" w:cs="Liberation Serif"/>
          <w:sz w:val="28"/>
          <w:szCs w:val="28"/>
        </w:rPr>
        <w:t>.</w:t>
      </w:r>
    </w:p>
    <w:p w:rsidR="00CA5D5D" w:rsidRPr="006B550B" w:rsidRDefault="00CA5D5D"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6. Очистку от объявлений опор уличного освещения, цоколя зданий, а также заборов и других сооружений осуществляют организации независимо от организационно-правовой формы и формы собственности, рекламирующие товары или услуги, а при невозможности их установления - организации, эксплуатирующие данные объекты.</w:t>
      </w:r>
    </w:p>
    <w:p w:rsidR="00CA5D5D" w:rsidRPr="006B550B" w:rsidRDefault="00CA5D5D"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7. Не допускается самовольное нанесение надписей и рисунков на здания, строения, дома, сооружения, инженерные коммуникации, элементы благоустройства.</w:t>
      </w:r>
    </w:p>
    <w:p w:rsidR="00CA5D5D" w:rsidRPr="006B550B" w:rsidRDefault="00CA5D5D"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8. Окраска </w:t>
      </w:r>
      <w:r w:rsidR="0036250F" w:rsidRPr="0036250F">
        <w:rPr>
          <w:rFonts w:ascii="Liberation Serif" w:hAnsi="Liberation Serif" w:cs="Liberation Serif"/>
          <w:sz w:val="28"/>
          <w:szCs w:val="28"/>
        </w:rPr>
        <w:t>нестационарны</w:t>
      </w:r>
      <w:r w:rsidR="005B0AAF">
        <w:rPr>
          <w:rFonts w:ascii="Liberation Serif" w:hAnsi="Liberation Serif" w:cs="Liberation Serif"/>
          <w:sz w:val="28"/>
          <w:szCs w:val="28"/>
        </w:rPr>
        <w:t>х</w:t>
      </w:r>
      <w:r w:rsidR="0036250F" w:rsidRPr="0036250F">
        <w:rPr>
          <w:rFonts w:ascii="Liberation Serif" w:hAnsi="Liberation Serif" w:cs="Liberation Serif"/>
          <w:sz w:val="28"/>
          <w:szCs w:val="28"/>
        </w:rPr>
        <w:t xml:space="preserve"> торговы</w:t>
      </w:r>
      <w:r w:rsidR="005B0AAF">
        <w:rPr>
          <w:rFonts w:ascii="Liberation Serif" w:hAnsi="Liberation Serif" w:cs="Liberation Serif"/>
          <w:sz w:val="28"/>
          <w:szCs w:val="28"/>
        </w:rPr>
        <w:t>х</w:t>
      </w:r>
      <w:r w:rsidR="0036250F" w:rsidRPr="0036250F">
        <w:rPr>
          <w:rFonts w:ascii="Liberation Serif" w:hAnsi="Liberation Serif" w:cs="Liberation Serif"/>
          <w:sz w:val="28"/>
          <w:szCs w:val="28"/>
        </w:rPr>
        <w:t xml:space="preserve"> объект</w:t>
      </w:r>
      <w:r w:rsidR="005B0AAF">
        <w:rPr>
          <w:rFonts w:ascii="Liberation Serif" w:hAnsi="Liberation Serif" w:cs="Liberation Serif"/>
          <w:sz w:val="28"/>
          <w:szCs w:val="28"/>
        </w:rPr>
        <w:t xml:space="preserve">ов, </w:t>
      </w:r>
      <w:r w:rsidRPr="006B550B">
        <w:rPr>
          <w:rFonts w:ascii="Liberation Serif" w:hAnsi="Liberation Serif" w:cs="Liberation Serif"/>
          <w:sz w:val="28"/>
          <w:szCs w:val="28"/>
        </w:rPr>
        <w:t>киосков, павильонов, лотков, столиков, заборов, газонных ограждений и ограждений тротуаров, остановочных комплексов, спортивных сооружений, стендов, предназначенных для размещения объявлений (в том числе афиш, плакатов и т.п.), иных стендов, скамеек производится по мере необходимости. Цветовое решение</w:t>
      </w:r>
      <w:r w:rsidR="00B16B52" w:rsidRPr="006B550B">
        <w:rPr>
          <w:rFonts w:ascii="Liberation Serif" w:hAnsi="Liberation Serif" w:cs="Liberation Serif"/>
          <w:sz w:val="28"/>
          <w:szCs w:val="28"/>
        </w:rPr>
        <w:t xml:space="preserve"> обязательно </w:t>
      </w:r>
      <w:r w:rsidRPr="006B550B">
        <w:rPr>
          <w:rFonts w:ascii="Liberation Serif" w:hAnsi="Liberation Serif" w:cs="Liberation Serif"/>
          <w:sz w:val="28"/>
          <w:szCs w:val="28"/>
        </w:rPr>
        <w:t>согласовывается с Администрацией</w:t>
      </w:r>
      <w:r w:rsidR="00526FAD" w:rsidRPr="006B550B">
        <w:rPr>
          <w:rFonts w:ascii="Liberation Serif" w:hAnsi="Liberation Serif" w:cs="Liberation Serif"/>
          <w:sz w:val="28"/>
          <w:szCs w:val="28"/>
        </w:rPr>
        <w:t xml:space="preserve"> Арамильского городского округа</w:t>
      </w:r>
      <w:r w:rsidRPr="006B550B">
        <w:rPr>
          <w:rFonts w:ascii="Liberation Serif" w:hAnsi="Liberation Serif" w:cs="Liberation Serif"/>
          <w:sz w:val="28"/>
          <w:szCs w:val="28"/>
        </w:rPr>
        <w:t>.</w:t>
      </w:r>
      <w:r w:rsidR="00526FAD" w:rsidRPr="006B550B">
        <w:rPr>
          <w:rFonts w:ascii="Liberation Serif" w:hAnsi="Liberation Serif" w:cs="Liberation Serif"/>
          <w:sz w:val="28"/>
          <w:szCs w:val="28"/>
        </w:rPr>
        <w:t xml:space="preserve"> </w:t>
      </w:r>
    </w:p>
    <w:p w:rsidR="00CA5D5D" w:rsidRPr="006B550B" w:rsidRDefault="00CA5D5D"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9. Окраска фасадов зданий и сооружений производится в зависимости от их технического состояния собственниками зданий и сооружений. Цвет фасада и его отдельных элементов согласовывается с Администрацией</w:t>
      </w:r>
      <w:r w:rsidR="00F81875" w:rsidRPr="006B550B">
        <w:rPr>
          <w:rFonts w:ascii="Liberation Serif" w:hAnsi="Liberation Serif" w:cs="Liberation Serif"/>
          <w:sz w:val="28"/>
          <w:szCs w:val="28"/>
        </w:rPr>
        <w:t xml:space="preserve"> Арамильского городского округа</w:t>
      </w:r>
      <w:r w:rsidRPr="006B550B">
        <w:rPr>
          <w:rFonts w:ascii="Liberation Serif" w:hAnsi="Liberation Serif" w:cs="Liberation Serif"/>
          <w:sz w:val="28"/>
          <w:szCs w:val="28"/>
        </w:rPr>
        <w:t>.</w:t>
      </w:r>
    </w:p>
    <w:p w:rsidR="00CA5D5D" w:rsidRPr="006B550B" w:rsidRDefault="00CA5D5D"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10. Запрещается производить какие-либо изменения балконов, лоджий в отсутствие проектной документации</w:t>
      </w:r>
      <w:r w:rsidR="00F81875" w:rsidRPr="006B550B">
        <w:rPr>
          <w:rFonts w:ascii="Liberation Serif" w:hAnsi="Liberation Serif" w:cs="Liberation Serif"/>
          <w:sz w:val="28"/>
          <w:szCs w:val="28"/>
        </w:rPr>
        <w:t xml:space="preserve"> (паспорта фасада) согласованной Администрацией Арамильского городского округа</w:t>
      </w:r>
      <w:r w:rsidRPr="006B550B">
        <w:rPr>
          <w:rFonts w:ascii="Liberation Serif" w:hAnsi="Liberation Serif" w:cs="Liberation Serif"/>
          <w:sz w:val="28"/>
          <w:szCs w:val="28"/>
        </w:rPr>
        <w:t>.</w:t>
      </w:r>
    </w:p>
    <w:p w:rsidR="00CA5D5D" w:rsidRPr="006B550B" w:rsidRDefault="00CA5D5D"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11. Жилые, административные, производственные и общественно-деловые здания оборудуются адресными указателями. Жилые здания, кроме того, оборудуются указателями номеров подъездов и квартир. Указатели должны содержаться в чистоте и в исправном состоянии.</w:t>
      </w:r>
    </w:p>
    <w:p w:rsidR="00CA5D5D" w:rsidRPr="006B550B" w:rsidRDefault="00CA5D5D"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12. Обязанность по установке адресных указателей возлагается на собственников зданий, сооружений, помещений, в жилом многоквартирном доме - на организации, осуществляющие управление многоквартирными домами, на товарищества собственников жилья.</w:t>
      </w:r>
    </w:p>
    <w:p w:rsidR="00CA5D5D" w:rsidRPr="006B550B" w:rsidRDefault="00CA5D5D"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13. Указатели расположения пожарных гидрантов, полигонометрические знаки (стенные реперы), указатели расположения </w:t>
      </w:r>
      <w:r w:rsidRPr="006B550B">
        <w:rPr>
          <w:rFonts w:ascii="Liberation Serif" w:hAnsi="Liberation Serif" w:cs="Liberation Serif"/>
          <w:sz w:val="28"/>
          <w:szCs w:val="28"/>
        </w:rPr>
        <w:lastRenderedPageBreak/>
        <w:t>геодезических знаков следует размещать на цоколях зданий, допускается размещение указателей расположения подземного газопровода, пожарных гидрантов, камер, магистралей и колодцев водопроводной и канализационной сетей на фасаде здания при условии сохранения его отделки. Ответственность за сохранность и исправность знаков несут установившие их организации. Установка памятных знаков на фасадах зданий допускается только на основании разрешения Администрации</w:t>
      </w:r>
      <w:r w:rsidR="00A66E56" w:rsidRPr="006B550B">
        <w:rPr>
          <w:rFonts w:ascii="Liberation Serif" w:hAnsi="Liberation Serif" w:cs="Liberation Serif"/>
          <w:sz w:val="28"/>
          <w:szCs w:val="28"/>
        </w:rPr>
        <w:t xml:space="preserve"> Арамильского городского округа</w:t>
      </w:r>
      <w:r w:rsidRPr="006B550B">
        <w:rPr>
          <w:rFonts w:ascii="Liberation Serif" w:hAnsi="Liberation Serif" w:cs="Liberation Serif"/>
          <w:sz w:val="28"/>
          <w:szCs w:val="28"/>
        </w:rPr>
        <w:t>.</w:t>
      </w:r>
    </w:p>
    <w:p w:rsidR="00CA5D5D" w:rsidRPr="006B550B" w:rsidRDefault="00CA5D5D"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14. Ответственность за технически исправное и надлежащее санитарное состояние оград территорий организаций и др. возлагается на их владельцев.</w:t>
      </w:r>
    </w:p>
    <w:p w:rsidR="00CA5D5D" w:rsidRPr="006B550B" w:rsidRDefault="00CA5D5D"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15. Владельцы обязаны производить при необходимости ремонт, окраску и (или) очистку оград.</w:t>
      </w:r>
    </w:p>
    <w:p w:rsidR="00CA5D5D" w:rsidRPr="006B550B" w:rsidRDefault="00CA5D5D"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16. Решетчатые ограды с цоколем и без него должны быть безопасными для граждан (не иметь острых выступов, колючек, режущих деталей в решетках).</w:t>
      </w:r>
    </w:p>
    <w:p w:rsidR="00CA5D5D" w:rsidRPr="006B550B" w:rsidRDefault="00CA5D5D"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17. Малые архитектурные формы, садово-парковая мебель (скамейки) должны находиться в исправном состоянии, промываться и (или) окрашиваться по мере необходимости, но не менее 2 раз в год в период с 15 апреля по 15 мая и с 15 августа по 15 сентября.</w:t>
      </w:r>
    </w:p>
    <w:p w:rsidR="00CA5D5D" w:rsidRPr="006B550B" w:rsidRDefault="00CA5D5D"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18. Организации, в собственности и ином праве которых есть уличные часы, обязаны обеспечивать их бесперебойное функционирование, следить за правильным показанием времени, своевременно включать и выключать освещение часов.</w:t>
      </w:r>
    </w:p>
    <w:p w:rsidR="00CA5D5D" w:rsidRPr="006B550B" w:rsidRDefault="00CA5D5D"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19. Размещение и демонтаж праздничного оформления территории </w:t>
      </w:r>
      <w:r w:rsidR="00523EC4" w:rsidRPr="006B550B">
        <w:rPr>
          <w:rFonts w:ascii="Liberation Serif" w:hAnsi="Liberation Serif" w:cs="Liberation Serif"/>
          <w:sz w:val="28"/>
          <w:szCs w:val="28"/>
        </w:rPr>
        <w:t xml:space="preserve">Арамильского городского округа </w:t>
      </w:r>
      <w:r w:rsidRPr="006B550B">
        <w:rPr>
          <w:rFonts w:ascii="Liberation Serif" w:hAnsi="Liberation Serif" w:cs="Liberation Serif"/>
          <w:sz w:val="28"/>
          <w:szCs w:val="28"/>
        </w:rPr>
        <w:t>производится в сроки, установленные организацией, уполномоченной по проведению данного мероприятия.</w:t>
      </w:r>
    </w:p>
    <w:p w:rsidR="00ED211F" w:rsidRPr="006B550B" w:rsidRDefault="00ED211F" w:rsidP="00E5308D">
      <w:pPr>
        <w:pStyle w:val="1"/>
      </w:pPr>
      <w:r w:rsidRPr="006B550B">
        <w:t xml:space="preserve">Статья </w:t>
      </w:r>
      <w:r w:rsidR="008D716F" w:rsidRPr="006B550B">
        <w:t>1</w:t>
      </w:r>
      <w:r w:rsidR="007462A6">
        <w:t>4</w:t>
      </w:r>
      <w:r w:rsidRPr="006B550B">
        <w:t xml:space="preserve">. </w:t>
      </w:r>
      <w:r w:rsidR="008B474E">
        <w:t>Требования к о</w:t>
      </w:r>
      <w:r w:rsidRPr="006B550B">
        <w:t>рганизаци</w:t>
      </w:r>
      <w:r w:rsidR="008B474E">
        <w:t>и</w:t>
      </w:r>
      <w:r w:rsidRPr="006B550B">
        <w:t xml:space="preserve"> работ по уборке и содержанию территории</w:t>
      </w:r>
    </w:p>
    <w:p w:rsidR="00ED211F" w:rsidRDefault="00ED211F" w:rsidP="00427C35">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Качественная и своевременная уборка отведенных </w:t>
      </w:r>
      <w:r w:rsidRPr="00595094">
        <w:rPr>
          <w:rFonts w:ascii="Liberation Serif" w:hAnsi="Liberation Serif" w:cs="Liberation Serif"/>
          <w:sz w:val="28"/>
          <w:szCs w:val="28"/>
        </w:rPr>
        <w:t>территорий,</w:t>
      </w:r>
      <w:r w:rsidRPr="006B550B">
        <w:rPr>
          <w:rFonts w:ascii="Liberation Serif" w:hAnsi="Liberation Serif" w:cs="Liberation Serif"/>
          <w:sz w:val="28"/>
          <w:szCs w:val="28"/>
        </w:rPr>
        <w:t xml:space="preserve"> содержание их в чистоте и порядке являются обязанностью организаций независимо от организационно-правовой формы и формы собственности, индивидуальных предпринимателей, граждан, в собственности, хозяйственном ведении, оперативном управлении, аренде, ином праве пользовании которых находятся здания и сооружения, а также имеющих в собственности, владении или пользовании земельные участки</w:t>
      </w:r>
      <w:r w:rsidR="00595094">
        <w:rPr>
          <w:rFonts w:ascii="Liberation Serif" w:hAnsi="Liberation Serif" w:cs="Liberation Serif"/>
          <w:sz w:val="28"/>
          <w:szCs w:val="28"/>
        </w:rPr>
        <w:t>.</w:t>
      </w:r>
      <w:r w:rsidRPr="006B550B">
        <w:rPr>
          <w:rFonts w:ascii="Liberation Serif" w:hAnsi="Liberation Serif" w:cs="Liberation Serif"/>
          <w:sz w:val="28"/>
          <w:szCs w:val="28"/>
        </w:rPr>
        <w:t xml:space="preserve"> </w:t>
      </w:r>
    </w:p>
    <w:p w:rsidR="00EA6564" w:rsidRDefault="00EA6564" w:rsidP="00EA6564">
      <w:pPr>
        <w:pStyle w:val="1"/>
      </w:pPr>
      <w:r w:rsidRPr="006B550B">
        <w:t>Статья 1</w:t>
      </w:r>
      <w:r w:rsidR="007462A6">
        <w:t>4</w:t>
      </w:r>
      <w:r>
        <w:t>.1</w:t>
      </w:r>
      <w:r w:rsidRPr="006B550B">
        <w:t xml:space="preserve">. </w:t>
      </w:r>
      <w:r>
        <w:t>Требования к с</w:t>
      </w:r>
      <w:r w:rsidRPr="00EA6564">
        <w:t>одержани</w:t>
      </w:r>
      <w:r>
        <w:t xml:space="preserve">ю </w:t>
      </w:r>
      <w:r w:rsidRPr="00EA6564">
        <w:t>придомовых территорий</w:t>
      </w:r>
    </w:p>
    <w:p w:rsidR="00EA6564" w:rsidRPr="00EA6564" w:rsidRDefault="00EA6564" w:rsidP="00EA6564">
      <w:pPr>
        <w:pStyle w:val="a3"/>
        <w:ind w:firstLine="709"/>
        <w:jc w:val="both"/>
        <w:rPr>
          <w:rFonts w:ascii="Liberation Serif" w:hAnsi="Liberation Serif" w:cs="Liberation Serif"/>
          <w:sz w:val="28"/>
          <w:szCs w:val="28"/>
        </w:rPr>
      </w:pPr>
      <w:r w:rsidRPr="00EA6564">
        <w:rPr>
          <w:rFonts w:ascii="Liberation Serif" w:hAnsi="Liberation Serif" w:cs="Liberation Serif"/>
          <w:sz w:val="28"/>
          <w:szCs w:val="28"/>
        </w:rPr>
        <w:t>1. Содержание придомовых территорий осуществляется в соответствии с требованиями действующего законодательства и настоящими Правилами.</w:t>
      </w:r>
    </w:p>
    <w:p w:rsidR="00EA6564" w:rsidRPr="00EA6564" w:rsidRDefault="00EA6564" w:rsidP="00EA6564">
      <w:pPr>
        <w:pStyle w:val="a3"/>
        <w:ind w:firstLine="709"/>
        <w:jc w:val="both"/>
        <w:rPr>
          <w:rFonts w:ascii="Liberation Serif" w:hAnsi="Liberation Serif" w:cs="Liberation Serif"/>
          <w:sz w:val="28"/>
          <w:szCs w:val="28"/>
        </w:rPr>
      </w:pPr>
      <w:r w:rsidRPr="00EA6564">
        <w:rPr>
          <w:rFonts w:ascii="Liberation Serif" w:hAnsi="Liberation Serif" w:cs="Liberation Serif"/>
          <w:sz w:val="28"/>
          <w:szCs w:val="28"/>
        </w:rPr>
        <w:t>Внутриквартальные проезды, проезды с асфальтовым покрытием на придомовых территориях очищаются от снега и наледи до покрытия на всю ширину дороги или проезда. При возникновении наледи (гололеда) производится обработка мелкофракционным щебнем или противогололедными материалами.</w:t>
      </w:r>
    </w:p>
    <w:p w:rsidR="00EA6564" w:rsidRPr="00EA6564" w:rsidRDefault="00EA6564" w:rsidP="00EA6564">
      <w:pPr>
        <w:pStyle w:val="a3"/>
        <w:ind w:firstLine="709"/>
        <w:jc w:val="both"/>
        <w:rPr>
          <w:rFonts w:ascii="Liberation Serif" w:hAnsi="Liberation Serif" w:cs="Liberation Serif"/>
          <w:sz w:val="28"/>
          <w:szCs w:val="28"/>
        </w:rPr>
      </w:pPr>
      <w:r w:rsidRPr="00EA6564">
        <w:rPr>
          <w:rFonts w:ascii="Liberation Serif" w:hAnsi="Liberation Serif" w:cs="Liberation Serif"/>
          <w:sz w:val="28"/>
          <w:szCs w:val="28"/>
        </w:rPr>
        <w:lastRenderedPageBreak/>
        <w:t>Тротуары в границах земельного участка, принадлежащего собственникам многоквартирных и индивидуальных жилых домов, очищаются от снега и наледи до покрытия на всю ширину тротуара. При ширине тротуара не менее 2,5 м допускается сохранять толщину снежного покрова до 10 см на части тротуара шириной не более 1 м. При возникновении наледи (гололеда) производится обработка тротуаров песком.</w:t>
      </w:r>
    </w:p>
    <w:p w:rsidR="00EA6564" w:rsidRPr="00EA6564" w:rsidRDefault="00EA6564" w:rsidP="00EA6564">
      <w:pPr>
        <w:pStyle w:val="a3"/>
        <w:ind w:firstLine="709"/>
        <w:jc w:val="both"/>
        <w:rPr>
          <w:rFonts w:ascii="Liberation Serif" w:hAnsi="Liberation Serif" w:cs="Liberation Serif"/>
          <w:sz w:val="28"/>
          <w:szCs w:val="28"/>
        </w:rPr>
      </w:pPr>
      <w:r w:rsidRPr="00EA6564">
        <w:rPr>
          <w:rFonts w:ascii="Liberation Serif" w:hAnsi="Liberation Serif" w:cs="Liberation Serif"/>
          <w:sz w:val="28"/>
          <w:szCs w:val="28"/>
        </w:rPr>
        <w:t>Снег,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w:t>
      </w:r>
    </w:p>
    <w:p w:rsidR="00EA6564" w:rsidRPr="00EA6564" w:rsidRDefault="00EA6564" w:rsidP="00EA6564">
      <w:pPr>
        <w:pStyle w:val="a3"/>
        <w:ind w:firstLine="709"/>
        <w:jc w:val="both"/>
        <w:rPr>
          <w:rFonts w:ascii="Liberation Serif" w:hAnsi="Liberation Serif" w:cs="Liberation Serif"/>
          <w:sz w:val="28"/>
          <w:szCs w:val="28"/>
        </w:rPr>
      </w:pPr>
      <w:r w:rsidRPr="00EA6564">
        <w:rPr>
          <w:rFonts w:ascii="Liberation Serif" w:hAnsi="Liberation Serif" w:cs="Liberation Serif"/>
          <w:sz w:val="28"/>
          <w:szCs w:val="28"/>
        </w:rPr>
        <w:t>Не допускается выталкивание или перемещение снега с придомовых территорий на объекты улично-дорожной сети.</w:t>
      </w:r>
    </w:p>
    <w:p w:rsidR="00EA6564" w:rsidRPr="00EA6564" w:rsidRDefault="00EA6564" w:rsidP="00EA6564">
      <w:pPr>
        <w:pStyle w:val="a3"/>
        <w:ind w:firstLine="709"/>
        <w:jc w:val="both"/>
        <w:rPr>
          <w:rFonts w:ascii="Liberation Serif" w:hAnsi="Liberation Serif" w:cs="Liberation Serif"/>
          <w:sz w:val="28"/>
          <w:szCs w:val="28"/>
        </w:rPr>
      </w:pPr>
      <w:r w:rsidRPr="00EA6564">
        <w:rPr>
          <w:rFonts w:ascii="Liberation Serif" w:hAnsi="Liberation Serif" w:cs="Liberation Serif"/>
          <w:sz w:val="28"/>
          <w:szCs w:val="28"/>
        </w:rPr>
        <w:t xml:space="preserve">Подметание придомовых территорий, внутриквартальных проездов, </w:t>
      </w:r>
      <w:proofErr w:type="spellStart"/>
      <w:r w:rsidRPr="00EA6564">
        <w:rPr>
          <w:rFonts w:ascii="Liberation Serif" w:hAnsi="Liberation Serif" w:cs="Liberation Serif"/>
          <w:sz w:val="28"/>
          <w:szCs w:val="28"/>
        </w:rPr>
        <w:t>внутридворовых</w:t>
      </w:r>
      <w:proofErr w:type="spellEnd"/>
      <w:r w:rsidRPr="00EA6564">
        <w:rPr>
          <w:rFonts w:ascii="Liberation Serif" w:hAnsi="Liberation Serif" w:cs="Liberation Serif"/>
          <w:sz w:val="28"/>
          <w:szCs w:val="28"/>
        </w:rPr>
        <w:t xml:space="preserve"> проездов и тротуаров, их мойка осуществляются механизированным способом или вручную до 8 часов утра. Чистота территории поддерживается в течение всего дня.</w:t>
      </w:r>
    </w:p>
    <w:p w:rsidR="00EA6564" w:rsidRPr="00EA6564" w:rsidRDefault="00EA6564" w:rsidP="00EA6564">
      <w:pPr>
        <w:pStyle w:val="a3"/>
        <w:ind w:firstLine="709"/>
        <w:jc w:val="both"/>
        <w:rPr>
          <w:rFonts w:ascii="Liberation Serif" w:hAnsi="Liberation Serif" w:cs="Liberation Serif"/>
          <w:sz w:val="28"/>
          <w:szCs w:val="28"/>
        </w:rPr>
      </w:pPr>
      <w:r w:rsidRPr="00EA6564">
        <w:rPr>
          <w:rFonts w:ascii="Liberation Serif" w:hAnsi="Liberation Serif" w:cs="Liberation Serif"/>
          <w:sz w:val="28"/>
          <w:szCs w:val="28"/>
        </w:rPr>
        <w:t>В соответствии с санитарными нормами и правилами организации по обслуживанию жилищного фонда должны проводить дератизацию и дезинфекцию в местах общего пользования, подвалах, технических подпольях.</w:t>
      </w:r>
    </w:p>
    <w:p w:rsidR="00EA6564" w:rsidRPr="00EA6564" w:rsidRDefault="00EA6564" w:rsidP="00EA6564">
      <w:pPr>
        <w:pStyle w:val="a3"/>
        <w:ind w:firstLine="709"/>
        <w:jc w:val="both"/>
        <w:rPr>
          <w:rFonts w:ascii="Liberation Serif" w:hAnsi="Liberation Serif" w:cs="Liberation Serif"/>
          <w:sz w:val="28"/>
          <w:szCs w:val="28"/>
        </w:rPr>
      </w:pPr>
      <w:r w:rsidRPr="00EA6564">
        <w:rPr>
          <w:rFonts w:ascii="Liberation Serif" w:hAnsi="Liberation Serif" w:cs="Liberation Serif"/>
          <w:sz w:val="28"/>
          <w:szCs w:val="28"/>
        </w:rPr>
        <w:t>У подъездов жилых домов устанавливаются урны. Собственники индивидуальных жилых домов и (или) уполномоченные ими лица, являющиеся владельцами и (или) пользователями индивидуальных жилых домов, обеспечивают сбор и вывоз мусора и отходов со своей территории.</w:t>
      </w:r>
    </w:p>
    <w:p w:rsidR="00EA6564" w:rsidRDefault="00EA6564" w:rsidP="00EA6564">
      <w:pPr>
        <w:pStyle w:val="a3"/>
        <w:ind w:firstLine="709"/>
        <w:jc w:val="both"/>
        <w:rPr>
          <w:rFonts w:ascii="Liberation Serif" w:hAnsi="Liberation Serif" w:cs="Liberation Serif"/>
          <w:sz w:val="28"/>
          <w:szCs w:val="28"/>
        </w:rPr>
      </w:pPr>
      <w:r w:rsidRPr="00EA6564">
        <w:rPr>
          <w:rFonts w:ascii="Liberation Serif" w:hAnsi="Liberation Serif" w:cs="Liberation Serif"/>
          <w:sz w:val="28"/>
          <w:szCs w:val="28"/>
        </w:rPr>
        <w:t>Размещение транспортных средств на внутриквартальных территориях не должно создавать препятствий для прохода людей, а также для работы и движения уборочной и специализированной техники.</w:t>
      </w:r>
    </w:p>
    <w:p w:rsidR="00ED211F" w:rsidRPr="006B550B" w:rsidRDefault="00735BA4" w:rsidP="00E5308D">
      <w:pPr>
        <w:pStyle w:val="1"/>
      </w:pPr>
      <w:r>
        <w:t>Статья 1</w:t>
      </w:r>
      <w:r w:rsidR="007462A6">
        <w:t>4</w:t>
      </w:r>
      <w:r>
        <w:t>.</w:t>
      </w:r>
      <w:r w:rsidR="00EA6564">
        <w:t>2</w:t>
      </w:r>
      <w:r>
        <w:t xml:space="preserve">. </w:t>
      </w:r>
      <w:r w:rsidR="00ED211F" w:rsidRPr="006B550B">
        <w:t>Требования по уборке территории в летний период</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1. Основными санитарно-техническими требованиями при летней уборке являются своевременность и качество проводимых работ с 15 апреля по 15 октября: мойка, полив, подметание проезжей части улиц, тротуаров, площадей, находящихся на территории </w:t>
      </w:r>
      <w:r w:rsidR="00523EC4" w:rsidRPr="006B550B">
        <w:rPr>
          <w:rFonts w:ascii="Liberation Serif" w:hAnsi="Liberation Serif" w:cs="Liberation Serif"/>
          <w:sz w:val="28"/>
          <w:szCs w:val="28"/>
        </w:rPr>
        <w:t>Арамильского городского округа</w:t>
      </w:r>
      <w:r w:rsidRPr="006B550B">
        <w:rPr>
          <w:rFonts w:ascii="Liberation Serif" w:hAnsi="Liberation Serif" w:cs="Liberation Serif"/>
          <w:sz w:val="28"/>
          <w:szCs w:val="28"/>
        </w:rPr>
        <w:t>, кошение газонов, а также уборка листьев и удаление смета с дорожных покрытий. В случае резкого изменения погодных условий сроки начала и окончания летней уборки могут корректироваться.</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2. Мойке подвергается вся ширина проезжей части улиц и площадей.</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3. Мойка и поливка тротуаров и дворовых территорий, зеленых насаждений и газонов производится силами обслуживающих данные территории организаций.</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4. Подметание дорожных покрытий, улиц и проездов осуществляется с предварительным увлажнением дорожных покрытий, в дневное время с 8.00 до 21.00, а на улицах с интенсивным движением транспорта в утреннее время </w:t>
      </w:r>
      <w:r w:rsidRPr="006B550B">
        <w:rPr>
          <w:rFonts w:ascii="Liberation Serif" w:hAnsi="Liberation Serif" w:cs="Liberation Serif"/>
          <w:sz w:val="28"/>
          <w:szCs w:val="28"/>
        </w:rPr>
        <w:lastRenderedPageBreak/>
        <w:t>(с 5.00 до 7.00). Осевые линии регулирования должны быть постоянно очищены от песка и различного мусора.</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5. Полив дорожных покрытий, проезжей части, площадей, улиц и проездов производится с 5.00 до 7.00.</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При поливе проезжей части не допускается выбивание струей воды смета и мусора на тротуары, газоны древесно-кустарниковую растительность, остановки, близко расположенные фасады зданий, объекты торговли и т.д.</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6. В жаркие дни (при температуре 25 град. C) поливка дорожных покрытий производится с 12.00 до 17.00. Обочины дорог должны быть очищены от крупногабаритного и другого мусора.</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7. Запрещается сгребать смет и мусор на газоны, смотровые и дождеприемные колодцы и в канализационную сеть.</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8. Газоны должны быть очищены от мусора и регулярно скашиваться в установленных границах прилегающих территорий. Высота травяного покрова не должна превышать более 10 см.</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9. В период листопада организации, ответственные за уборку закрепленной территории, производят сгребание и вывоз опавшей листвы на газонах вдоль дорог и дворовых территориях.</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10. На территории </w:t>
      </w:r>
      <w:r w:rsidR="00523EC4" w:rsidRPr="006B550B">
        <w:rPr>
          <w:rFonts w:ascii="Liberation Serif" w:hAnsi="Liberation Serif" w:cs="Liberation Serif"/>
          <w:sz w:val="28"/>
          <w:szCs w:val="28"/>
        </w:rPr>
        <w:t>Арамильского городского округа</w:t>
      </w:r>
      <w:r w:rsidRPr="006B550B">
        <w:rPr>
          <w:rFonts w:ascii="Liberation Serif" w:hAnsi="Liberation Serif" w:cs="Liberation Serif"/>
          <w:sz w:val="28"/>
          <w:szCs w:val="28"/>
        </w:rPr>
        <w:t xml:space="preserve"> запрещается разведение костров, сжигание листвы, травы, частей деревьев и кустарников и других остатков растительности.</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Примечание: под костром понимается сложенная для горения куча дров, сучьев, веток или иных воспламеняющихся предметов, без организации специально оборудованного места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ED211F" w:rsidRPr="006B550B" w:rsidRDefault="00ED211F" w:rsidP="00E5308D">
      <w:pPr>
        <w:pStyle w:val="1"/>
      </w:pPr>
      <w:r w:rsidRPr="006B550B">
        <w:t xml:space="preserve">Статья </w:t>
      </w:r>
      <w:r w:rsidR="00735BA4">
        <w:t>1</w:t>
      </w:r>
      <w:r w:rsidR="007462A6">
        <w:t>4</w:t>
      </w:r>
      <w:r w:rsidR="00735BA4">
        <w:t>.</w:t>
      </w:r>
      <w:r w:rsidR="00EA6564">
        <w:t>3</w:t>
      </w:r>
      <w:r w:rsidRPr="006B550B">
        <w:t>. Требования по уборке территории в зимний период</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 Период зимней уборки устанавливается с 15 октября по 15 апреля. В случае резкого изменения погодных условий сроки начала и окончания зимней уборки могут корректироваться Администрацией Арамильского городского округа.</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2. Мероприятия по подготовке уборочной техники к работе в зимний период осуществляются балансодержателями в срок до 15 октября текущего года.</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3. Организации, отвечающие за уборку городских территорий, в срок до 1 октября должны обеспечить завоз, заготовку и складирование необходимого количества противогололедных материалов.</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4. При уборке дорог в парках, лесопарках, садах, скверах, бульварах и других зеленых зонах допускается временное складирование снега, не содержащего противогололедных материалов, на заранее подготовленные для </w:t>
      </w:r>
      <w:r w:rsidRPr="006B550B">
        <w:rPr>
          <w:rFonts w:ascii="Liberation Serif" w:hAnsi="Liberation Serif" w:cs="Liberation Serif"/>
          <w:sz w:val="28"/>
          <w:szCs w:val="28"/>
        </w:rPr>
        <w:lastRenderedPageBreak/>
        <w:t>этих целей площадки, при условии сохранности зеленых насаждений и обеспечении оттока талых вод.</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5. В зимний период дорожки, скамейки (садовые диваны), урны и другие малые архитектурные формы, а также пространство вокруг них, подходы к ним должны быть очищены от снега и наледи.</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6. Технология и режимы производства уборочных работ на проезжей части улиц и проездов, остановках общественного транспорта, тротуаров и дворовых территориях должны обеспечивать беспрепятственное движение транспортных средств и пешеходов независимо от погодных условий.</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7. К операциям зимней уборки относятся:</w:t>
      </w:r>
    </w:p>
    <w:p w:rsidR="00ED211F" w:rsidRPr="006B550B" w:rsidRDefault="00ED211F" w:rsidP="00534153">
      <w:pPr>
        <w:pStyle w:val="a3"/>
        <w:ind w:firstLine="709"/>
        <w:rPr>
          <w:rFonts w:ascii="Liberation Serif" w:hAnsi="Liberation Serif" w:cs="Liberation Serif"/>
          <w:sz w:val="28"/>
          <w:szCs w:val="28"/>
        </w:rPr>
      </w:pPr>
      <w:r w:rsidRPr="006B550B">
        <w:rPr>
          <w:rFonts w:ascii="Liberation Serif" w:hAnsi="Liberation Serif" w:cs="Liberation Serif"/>
          <w:sz w:val="28"/>
          <w:szCs w:val="28"/>
        </w:rPr>
        <w:t>1) первоочередные операции:</w:t>
      </w:r>
    </w:p>
    <w:p w:rsidR="00ED211F" w:rsidRPr="006B550B" w:rsidRDefault="00ED211F" w:rsidP="00534153">
      <w:pPr>
        <w:pStyle w:val="a3"/>
        <w:ind w:firstLine="709"/>
        <w:rPr>
          <w:rFonts w:ascii="Liberation Serif" w:hAnsi="Liberation Serif" w:cs="Liberation Serif"/>
          <w:sz w:val="28"/>
          <w:szCs w:val="28"/>
        </w:rPr>
      </w:pPr>
      <w:r w:rsidRPr="006B550B">
        <w:rPr>
          <w:rFonts w:ascii="Liberation Serif" w:hAnsi="Liberation Serif" w:cs="Liberation Serif"/>
          <w:sz w:val="28"/>
          <w:szCs w:val="28"/>
        </w:rPr>
        <w:t>обработка проезжей части дороги противогололедными материалами;</w:t>
      </w:r>
    </w:p>
    <w:p w:rsidR="00ED211F" w:rsidRPr="006B550B" w:rsidRDefault="00ED211F" w:rsidP="00534153">
      <w:pPr>
        <w:pStyle w:val="a3"/>
        <w:ind w:firstLine="709"/>
        <w:rPr>
          <w:rFonts w:ascii="Liberation Serif" w:hAnsi="Liberation Serif" w:cs="Liberation Serif"/>
          <w:sz w:val="28"/>
          <w:szCs w:val="28"/>
        </w:rPr>
      </w:pPr>
      <w:r w:rsidRPr="006B550B">
        <w:rPr>
          <w:rFonts w:ascii="Liberation Serif" w:hAnsi="Liberation Serif" w:cs="Liberation Serif"/>
          <w:sz w:val="28"/>
          <w:szCs w:val="28"/>
        </w:rPr>
        <w:t>сгребание и подметание снега;</w:t>
      </w:r>
    </w:p>
    <w:p w:rsidR="00ED211F" w:rsidRPr="006B550B" w:rsidRDefault="00ED211F" w:rsidP="00534153">
      <w:pPr>
        <w:pStyle w:val="a3"/>
        <w:ind w:firstLine="709"/>
        <w:rPr>
          <w:rFonts w:ascii="Liberation Serif" w:hAnsi="Liberation Serif" w:cs="Liberation Serif"/>
          <w:sz w:val="28"/>
          <w:szCs w:val="28"/>
        </w:rPr>
      </w:pPr>
      <w:r w:rsidRPr="006B550B">
        <w:rPr>
          <w:rFonts w:ascii="Liberation Serif" w:hAnsi="Liberation Serif" w:cs="Liberation Serif"/>
          <w:sz w:val="28"/>
          <w:szCs w:val="28"/>
        </w:rPr>
        <w:t>2) к операциям второй очереди относятся:</w:t>
      </w:r>
    </w:p>
    <w:p w:rsidR="00ED211F" w:rsidRPr="006B550B" w:rsidRDefault="00ED211F" w:rsidP="00534153">
      <w:pPr>
        <w:pStyle w:val="a3"/>
        <w:ind w:firstLine="709"/>
        <w:rPr>
          <w:rFonts w:ascii="Liberation Serif" w:hAnsi="Liberation Serif" w:cs="Liberation Serif"/>
          <w:sz w:val="28"/>
          <w:szCs w:val="28"/>
        </w:rPr>
      </w:pPr>
      <w:r w:rsidRPr="006B550B">
        <w:rPr>
          <w:rFonts w:ascii="Liberation Serif" w:hAnsi="Liberation Serif" w:cs="Liberation Serif"/>
          <w:sz w:val="28"/>
          <w:szCs w:val="28"/>
        </w:rPr>
        <w:t>удаление снега;</w:t>
      </w:r>
    </w:p>
    <w:p w:rsidR="00ED211F" w:rsidRPr="006B550B" w:rsidRDefault="00ED211F" w:rsidP="00534153">
      <w:pPr>
        <w:pStyle w:val="a3"/>
        <w:ind w:firstLine="709"/>
        <w:rPr>
          <w:rFonts w:ascii="Liberation Serif" w:hAnsi="Liberation Serif" w:cs="Liberation Serif"/>
          <w:sz w:val="28"/>
          <w:szCs w:val="28"/>
        </w:rPr>
      </w:pPr>
      <w:r w:rsidRPr="006B550B">
        <w:rPr>
          <w:rFonts w:ascii="Liberation Serif" w:hAnsi="Liberation Serif" w:cs="Liberation Serif"/>
          <w:sz w:val="28"/>
          <w:szCs w:val="28"/>
        </w:rPr>
        <w:t>зачистка дорожных лотков после удаления снега;</w:t>
      </w:r>
    </w:p>
    <w:p w:rsidR="00ED211F" w:rsidRPr="006B550B" w:rsidRDefault="00ED211F" w:rsidP="00534153">
      <w:pPr>
        <w:pStyle w:val="a3"/>
        <w:ind w:firstLine="709"/>
        <w:rPr>
          <w:rFonts w:ascii="Liberation Serif" w:hAnsi="Liberation Serif" w:cs="Liberation Serif"/>
          <w:sz w:val="28"/>
          <w:szCs w:val="28"/>
        </w:rPr>
      </w:pPr>
      <w:r w:rsidRPr="006B550B">
        <w:rPr>
          <w:rFonts w:ascii="Liberation Serif" w:hAnsi="Liberation Serif" w:cs="Liberation Serif"/>
          <w:sz w:val="28"/>
          <w:szCs w:val="28"/>
        </w:rPr>
        <w:t>скалывание льда и удаление снежно-ледяных образований.</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8. Требования к зимней уборке дорог по отдельным технологическим операциям:</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 дорожное покрытие должно быть очищено от снега в кратчайший срок для обеспечения условий безопасности движения транспорта в пределах скоростей, установленных правилами движения;</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2) с началом снегопада в первую очередь обрабатываются противогололедными материалами наиболее опасные для движения транспорта участки улиц - крутые спуски и подъемы, мосты, тормозные площадки на перекрестках улиц и остановках общественного транспорта;</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3) механизированное подметание проезжей части должно начинаться при высоте рыхлой массы на дорожном полотне 2,5 - 3,0 см, что соответствует 5 см свежевыпавшего неуплотненного снега.</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При длительном снегопаде циклы механизированного подметания проезжей части осуществляются после каждых 5 см свежевыпавшего снега;</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4) по окончании очередного цикла подметания необходимо приступить к выполнению работ по формированию снежных валов снега в лотках улиц и проездов, расчистке проходов в валах снега на остановках городского пассажирского транспорта и в местах наземных пешеходных переходов;</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5) при формировании снежных валов снег, очищаемый с проезжей части улиц и проездов, а также с тротуаров, сдвигается в лотковую часть вдоль бордюра улиц и проездов для временного складирования снежной массы.</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Ширина снежных валов в лотковой зоне улиц не должна превышать 1,5 м, валы должны быть подготовлены к погрузке и вывозке.</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Формирование снежных валов не допускается:</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на пересечениях всех дорог и улиц, и проездов в одном уровне, вблизи железнодорожных переездов;</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ближе 5 метров от пешеходных переходов и мест разворотов на улицах;</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lastRenderedPageBreak/>
        <w:t>ближе 20 метров от остановочного пункта общественного пассажирского транспорта. При формировании снежных валов в лотках не допускается перемещение снега на газоны;</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6) устройство разрывов в валах снега в указанных местах и перед въездами во дворы, внутриквартальные проезды должно выполняться в первую очередь после выполнения механизированного подметания проезжей части по окончании очередного снегопада;</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7) все тротуары, дворы, лотки проезжей части улиц, площадей, рыночные площади и другие участки с асфальтовым покрытием должны очищаться от снега и обледенелого наката под скребок и посыпаться песком до 8 часов утра;</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8) в период гололеда посыпку песком и другими разрешенными противогололедными материалами тротуаров, пешеходных дорожек, лестничных сходов, посадочных площадок в зоне остановок пассажирского транспорта и других мест с интенсивным движением пешеходов необходимо проводить систематически, обеспечивая нормальное движение пешеходов;</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9) подсыпка тротуаров должна осуществляться сухим песком без хлоридов;</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10) запрещается при уборке снега и льда как механизированным, так и ручным способом наносить повреждения элементам благоустройства, частям зданий и зеленым насаждениям (бордюры, асфальтовые покрытия, ограждения, опоры освещения, деревья, кустарники, опоры светофоров и др.);</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11) для установления сроков удаления снега с городских дорог и проведения работ по борьбе с гололедом устанавливаются три категории всех убираемых улиц города:</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к первой категории относятся - выездные из </w:t>
      </w:r>
      <w:r w:rsidR="00523EC4" w:rsidRPr="006B550B">
        <w:rPr>
          <w:rFonts w:ascii="Liberation Serif" w:hAnsi="Liberation Serif" w:cs="Liberation Serif"/>
          <w:sz w:val="28"/>
          <w:szCs w:val="28"/>
        </w:rPr>
        <w:t>Арамильского городского округа</w:t>
      </w:r>
      <w:r w:rsidRPr="006B550B">
        <w:rPr>
          <w:rFonts w:ascii="Liberation Serif" w:hAnsi="Liberation Serif" w:cs="Liberation Serif"/>
          <w:sz w:val="28"/>
          <w:szCs w:val="28"/>
        </w:rPr>
        <w:t xml:space="preserve"> магистрали, все улицы с интенсивным движением, имеющие автобусные линии, улицы, имеющие уклоны, узкие проезды, улицы, ведущие к больницам, детским учреждениям, противопожарным установкам;</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ко второй категории относятся - улицы со средней интенсивностью движения городского транспорта и площади перед зрелищными предприятиями, магазинами, рынками, и прочими местами со значительным пешеходным движением;</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к третьей категории относятся все остальные улицы </w:t>
      </w:r>
      <w:r w:rsidR="00523EC4" w:rsidRPr="006B550B">
        <w:rPr>
          <w:rFonts w:ascii="Liberation Serif" w:hAnsi="Liberation Serif" w:cs="Liberation Serif"/>
          <w:sz w:val="28"/>
          <w:szCs w:val="28"/>
        </w:rPr>
        <w:t>Арамильского городского округа</w:t>
      </w:r>
      <w:r w:rsidRPr="006B550B">
        <w:rPr>
          <w:rFonts w:ascii="Liberation Serif" w:hAnsi="Liberation Serif" w:cs="Liberation Serif"/>
          <w:sz w:val="28"/>
          <w:szCs w:val="28"/>
        </w:rPr>
        <w:t>, имеющие незначительное движение;</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12) время для вывоза снега с улиц, обеспечивающих движение городского общественного транспорта и зачистки лотков, не может превышать:</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при снегопаде до 6 см - более 5 дней;</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при снегопаде до 10 см - более 9 дней;</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с улиц местного значения:</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при снегопаде до 6 см - более 7 дней;</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при снегопаде до 10 см - более 12 дней;</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lastRenderedPageBreak/>
        <w:t>13) после каждого прохода снегопогрузчика должна производиться операция по зачистке дорожных лотков от остатков снега и наледи с последующим их вывозом;</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14) вывоз снега и скола льда с улиц и проездов должен осуществляться в специально установленные места, согласованные </w:t>
      </w:r>
      <w:r w:rsidR="00523EC4" w:rsidRPr="006B550B">
        <w:rPr>
          <w:rFonts w:ascii="Liberation Serif" w:hAnsi="Liberation Serif" w:cs="Liberation Serif"/>
          <w:sz w:val="28"/>
          <w:szCs w:val="28"/>
        </w:rPr>
        <w:t>с</w:t>
      </w:r>
      <w:r w:rsidRPr="006B550B">
        <w:rPr>
          <w:rFonts w:ascii="Liberation Serif" w:hAnsi="Liberation Serif" w:cs="Liberation Serif"/>
          <w:sz w:val="28"/>
          <w:szCs w:val="28"/>
        </w:rPr>
        <w:t xml:space="preserve"> Администраци</w:t>
      </w:r>
      <w:r w:rsidR="00523EC4" w:rsidRPr="006B550B">
        <w:rPr>
          <w:rFonts w:ascii="Liberation Serif" w:hAnsi="Liberation Serif" w:cs="Liberation Serif"/>
          <w:sz w:val="28"/>
          <w:szCs w:val="28"/>
        </w:rPr>
        <w:t>ей Арамильского городского округа</w:t>
      </w:r>
      <w:r w:rsidRPr="006B550B">
        <w:rPr>
          <w:rFonts w:ascii="Liberation Serif" w:hAnsi="Liberation Serif" w:cs="Liberation Serif"/>
          <w:sz w:val="28"/>
          <w:szCs w:val="28"/>
        </w:rPr>
        <w:t>;</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15) запрещается размещение снега и скола льда вне мест для размещения и скола льда, не повлекшее нарушения экологических и санитарно-эпидемиологических требований.</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Места для размещения снега и скола льда устанавливаются Администрацией </w:t>
      </w:r>
      <w:r w:rsidR="00523EC4" w:rsidRPr="006B550B">
        <w:rPr>
          <w:rFonts w:ascii="Liberation Serif" w:hAnsi="Liberation Serif" w:cs="Liberation Serif"/>
          <w:sz w:val="28"/>
          <w:szCs w:val="28"/>
        </w:rPr>
        <w:t>Арамильского городского округа</w:t>
      </w:r>
      <w:r w:rsidRPr="006B550B">
        <w:rPr>
          <w:rFonts w:ascii="Liberation Serif" w:hAnsi="Liberation Serif" w:cs="Liberation Serif"/>
          <w:sz w:val="28"/>
          <w:szCs w:val="28"/>
        </w:rPr>
        <w:t>.</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9. Снегоуборочные работы (механизированное подметание и ручная зачистка) на тротуарах, лестничных сходах,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противогололедными материалами должны повторяться после каждых 5 см выпавшего снега.</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10. Очистка крыш, карнизов, водосточных труб от снега и ледяных наростов должны производиться своевременно в светлое время суток с обязательным осуществлением комплекса охранных мероприятий, обеспечивающих движение пешеходов и транспорта, с немедленным вывозом снега и </w:t>
      </w:r>
      <w:r w:rsidR="00910427" w:rsidRPr="006B550B">
        <w:rPr>
          <w:rFonts w:ascii="Liberation Serif" w:hAnsi="Liberation Serif" w:cs="Liberation Serif"/>
          <w:sz w:val="28"/>
          <w:szCs w:val="28"/>
        </w:rPr>
        <w:t>наледей с тротуаров,</w:t>
      </w:r>
      <w:r w:rsidRPr="006B550B">
        <w:rPr>
          <w:rFonts w:ascii="Liberation Serif" w:hAnsi="Liberation Serif" w:cs="Liberation Serif"/>
          <w:sz w:val="28"/>
          <w:szCs w:val="28"/>
        </w:rPr>
        <w:t xml:space="preserve"> и проездов.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светофорных объектов, дорожных знаков.</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11. Организации и физические лица, во владении и пользовании которых находятся дома и другие строения, сооружения, обязаны обеспечить уборку снега и посыпку песком тротуаров и пешеходных дорожек, прилегающих к зданиям, сооружениям, киоскам, </w:t>
      </w:r>
      <w:r w:rsidR="005B0AAF" w:rsidRPr="005B0AAF">
        <w:rPr>
          <w:rFonts w:ascii="Liberation Serif" w:hAnsi="Liberation Serif" w:cs="Liberation Serif"/>
          <w:sz w:val="28"/>
          <w:szCs w:val="28"/>
        </w:rPr>
        <w:t>нестационарны</w:t>
      </w:r>
      <w:r w:rsidR="005B0AAF">
        <w:rPr>
          <w:rFonts w:ascii="Liberation Serif" w:hAnsi="Liberation Serif" w:cs="Liberation Serif"/>
          <w:sz w:val="28"/>
          <w:szCs w:val="28"/>
        </w:rPr>
        <w:t>м</w:t>
      </w:r>
      <w:r w:rsidR="005B0AAF" w:rsidRPr="005B0AAF">
        <w:rPr>
          <w:rFonts w:ascii="Liberation Serif" w:hAnsi="Liberation Serif" w:cs="Liberation Serif"/>
          <w:sz w:val="28"/>
          <w:szCs w:val="28"/>
        </w:rPr>
        <w:t xml:space="preserve"> торговы</w:t>
      </w:r>
      <w:r w:rsidR="005B0AAF">
        <w:rPr>
          <w:rFonts w:ascii="Liberation Serif" w:hAnsi="Liberation Serif" w:cs="Liberation Serif"/>
          <w:sz w:val="28"/>
          <w:szCs w:val="28"/>
        </w:rPr>
        <w:t>м</w:t>
      </w:r>
      <w:r w:rsidR="005B0AAF" w:rsidRPr="005B0AAF">
        <w:rPr>
          <w:rFonts w:ascii="Liberation Serif" w:hAnsi="Liberation Serif" w:cs="Liberation Serif"/>
          <w:sz w:val="28"/>
          <w:szCs w:val="28"/>
        </w:rPr>
        <w:t xml:space="preserve"> объект</w:t>
      </w:r>
      <w:r w:rsidR="005B0AAF">
        <w:rPr>
          <w:rFonts w:ascii="Liberation Serif" w:hAnsi="Liberation Serif" w:cs="Liberation Serif"/>
          <w:sz w:val="28"/>
          <w:szCs w:val="28"/>
        </w:rPr>
        <w:t>ам,</w:t>
      </w:r>
      <w:r w:rsidR="005B0AAF" w:rsidRPr="005B0AAF">
        <w:rPr>
          <w:rFonts w:ascii="Liberation Serif" w:hAnsi="Liberation Serif" w:cs="Liberation Serif"/>
          <w:sz w:val="28"/>
          <w:szCs w:val="28"/>
        </w:rPr>
        <w:t xml:space="preserve"> </w:t>
      </w:r>
      <w:r w:rsidRPr="006B550B">
        <w:rPr>
          <w:rFonts w:ascii="Liberation Serif" w:hAnsi="Liberation Serif" w:cs="Liberation Serif"/>
          <w:sz w:val="28"/>
          <w:szCs w:val="28"/>
        </w:rPr>
        <w:t>павильонам, не менее двух раз в сутки (утром и вечером).</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12. Организации, в ведении которых находятся подземные инженерные сети,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 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 Очистка крышек колодцев с пожарными гидрантами и установка конусов производятся их владельцами.</w:t>
      </w:r>
    </w:p>
    <w:p w:rsidR="00ED211F" w:rsidRPr="006B550B" w:rsidRDefault="00ED211F" w:rsidP="00E5308D">
      <w:pPr>
        <w:pStyle w:val="1"/>
      </w:pPr>
      <w:r w:rsidRPr="006B550B">
        <w:t xml:space="preserve">Статья </w:t>
      </w:r>
      <w:r w:rsidR="00927EAD" w:rsidRPr="006B550B">
        <w:t>1</w:t>
      </w:r>
      <w:r w:rsidR="007462A6">
        <w:t>4</w:t>
      </w:r>
      <w:r w:rsidR="0013197D">
        <w:t>.4</w:t>
      </w:r>
      <w:r w:rsidRPr="006B550B">
        <w:t>. Требования по уборке и содержанию территории индивидуального жилищного фонда</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 Собственники индивидуальных жилых домов и (или) уполномоченные ими лица, являющиеся владельцами и (или) пользователями, арендаторами индивидуальных жилых домов обязаны:</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lastRenderedPageBreak/>
        <w:t>1) содержать отведенную в соответствии с положениями настоящих Правил, а также иных нормативных правовых актов органов местного самоуправления;</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2) постоянно поддерживать в исправном состоянии фасады жилых домов, палисадников, ограждения, другие постройки, систематически производить их ремонт и окраску;</w:t>
      </w:r>
    </w:p>
    <w:p w:rsidR="00ED211F" w:rsidRPr="006B550B" w:rsidRDefault="00427C35" w:rsidP="000D33ED">
      <w:pPr>
        <w:pStyle w:val="a3"/>
        <w:ind w:firstLine="709"/>
        <w:jc w:val="both"/>
        <w:rPr>
          <w:rFonts w:ascii="Liberation Serif" w:hAnsi="Liberation Serif" w:cs="Liberation Serif"/>
          <w:sz w:val="28"/>
          <w:szCs w:val="28"/>
        </w:rPr>
      </w:pPr>
      <w:r>
        <w:rPr>
          <w:rFonts w:ascii="Liberation Serif" w:hAnsi="Liberation Serif" w:cs="Liberation Serif"/>
          <w:sz w:val="28"/>
          <w:szCs w:val="28"/>
        </w:rPr>
        <w:t>3</w:t>
      </w:r>
      <w:r w:rsidR="00ED211F" w:rsidRPr="006B550B">
        <w:rPr>
          <w:rFonts w:ascii="Liberation Serif" w:hAnsi="Liberation Serif" w:cs="Liberation Serif"/>
          <w:sz w:val="28"/>
          <w:szCs w:val="28"/>
        </w:rPr>
        <w:t>) обеспечивать сохранность имеющихся перед строением зеленых насаждений, проводить посадку деревьев и кустарников, создавать газоны и (или) цветники, поливать их в сухую погоду, подстригать живые изгороди, газоны;</w:t>
      </w:r>
    </w:p>
    <w:p w:rsidR="00ED211F" w:rsidRPr="006B550B" w:rsidRDefault="00427C35" w:rsidP="000D33ED">
      <w:pPr>
        <w:pStyle w:val="a3"/>
        <w:ind w:firstLine="709"/>
        <w:jc w:val="both"/>
        <w:rPr>
          <w:rFonts w:ascii="Liberation Serif" w:hAnsi="Liberation Serif" w:cs="Liberation Serif"/>
          <w:sz w:val="28"/>
          <w:szCs w:val="28"/>
        </w:rPr>
      </w:pPr>
      <w:r>
        <w:rPr>
          <w:rFonts w:ascii="Liberation Serif" w:hAnsi="Liberation Serif" w:cs="Liberation Serif"/>
          <w:sz w:val="28"/>
          <w:szCs w:val="28"/>
        </w:rPr>
        <w:t>4</w:t>
      </w:r>
      <w:r w:rsidR="00ED211F" w:rsidRPr="006B550B">
        <w:rPr>
          <w:rFonts w:ascii="Liberation Serif" w:hAnsi="Liberation Serif" w:cs="Liberation Serif"/>
          <w:sz w:val="28"/>
          <w:szCs w:val="28"/>
        </w:rPr>
        <w:t>) иметь на домах указатели с обозначением наименования улиц и переулков, номерные знаки;</w:t>
      </w:r>
    </w:p>
    <w:p w:rsidR="00ED211F" w:rsidRPr="006B550B" w:rsidRDefault="00427C35" w:rsidP="000D33ED">
      <w:pPr>
        <w:pStyle w:val="a3"/>
        <w:ind w:firstLine="709"/>
        <w:jc w:val="both"/>
        <w:rPr>
          <w:rFonts w:ascii="Liberation Serif" w:hAnsi="Liberation Serif" w:cs="Liberation Serif"/>
          <w:sz w:val="28"/>
          <w:szCs w:val="28"/>
        </w:rPr>
      </w:pPr>
      <w:r>
        <w:rPr>
          <w:rFonts w:ascii="Liberation Serif" w:hAnsi="Liberation Serif" w:cs="Liberation Serif"/>
          <w:sz w:val="28"/>
          <w:szCs w:val="28"/>
        </w:rPr>
        <w:t>5</w:t>
      </w:r>
      <w:r w:rsidR="00ED211F" w:rsidRPr="006B550B">
        <w:rPr>
          <w:rFonts w:ascii="Liberation Serif" w:hAnsi="Liberation Serif" w:cs="Liberation Serif"/>
          <w:sz w:val="28"/>
          <w:szCs w:val="28"/>
        </w:rPr>
        <w:t xml:space="preserve">) заключать договоры на вывоз </w:t>
      </w:r>
      <w:r w:rsidR="001B5ABF">
        <w:rPr>
          <w:rFonts w:ascii="Liberation Serif" w:hAnsi="Liberation Serif" w:cs="Liberation Serif"/>
          <w:sz w:val="28"/>
          <w:szCs w:val="28"/>
        </w:rPr>
        <w:t xml:space="preserve">твердых </w:t>
      </w:r>
      <w:r w:rsidR="00ED211F" w:rsidRPr="006B550B">
        <w:rPr>
          <w:rFonts w:ascii="Liberation Serif" w:hAnsi="Liberation Serif" w:cs="Liberation Serif"/>
          <w:sz w:val="28"/>
          <w:szCs w:val="28"/>
        </w:rPr>
        <w:t>коммунальных отходов, крупногабаритн</w:t>
      </w:r>
      <w:r w:rsidR="001B5ABF">
        <w:rPr>
          <w:rFonts w:ascii="Liberation Serif" w:hAnsi="Liberation Serif" w:cs="Liberation Serif"/>
          <w:sz w:val="28"/>
          <w:szCs w:val="28"/>
        </w:rPr>
        <w:t>ых</w:t>
      </w:r>
      <w:r w:rsidR="00ED211F" w:rsidRPr="006B550B">
        <w:rPr>
          <w:rFonts w:ascii="Liberation Serif" w:hAnsi="Liberation Serif" w:cs="Liberation Serif"/>
          <w:sz w:val="28"/>
          <w:szCs w:val="28"/>
        </w:rPr>
        <w:t xml:space="preserve"> </w:t>
      </w:r>
      <w:r w:rsidR="001B5ABF">
        <w:rPr>
          <w:rFonts w:ascii="Liberation Serif" w:hAnsi="Liberation Serif" w:cs="Liberation Serif"/>
          <w:sz w:val="28"/>
          <w:szCs w:val="28"/>
        </w:rPr>
        <w:t>отходов</w:t>
      </w:r>
      <w:r w:rsidR="00ED211F" w:rsidRPr="006B550B">
        <w:rPr>
          <w:rFonts w:ascii="Liberation Serif" w:hAnsi="Liberation Serif" w:cs="Liberation Serif"/>
          <w:sz w:val="28"/>
          <w:szCs w:val="28"/>
        </w:rPr>
        <w:t>, строительных отходов и других видов мусора со специализированными предприятиями.</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Заключение договоров на вывоз </w:t>
      </w:r>
      <w:r w:rsidR="005D3909" w:rsidRPr="006B550B">
        <w:rPr>
          <w:rFonts w:ascii="Liberation Serif" w:hAnsi="Liberation Serif" w:cs="Liberation Serif"/>
          <w:sz w:val="28"/>
          <w:szCs w:val="28"/>
        </w:rPr>
        <w:t>твердых коммунальных отходов, крупногабаритных отходов</w:t>
      </w:r>
      <w:r w:rsidRPr="006B550B">
        <w:rPr>
          <w:rFonts w:ascii="Liberation Serif" w:hAnsi="Liberation Serif" w:cs="Liberation Serif"/>
          <w:sz w:val="28"/>
          <w:szCs w:val="28"/>
        </w:rPr>
        <w:t>, строительных отходов и других видов мусора с региональным оператором происходит путем публичной оферты. Договор публичной оферты размещается в средствах массовой информации и считается заключенным после официального опубликования в официальных источниках опубликования и принятия акцепта путем внесения первого платежа;</w:t>
      </w:r>
    </w:p>
    <w:p w:rsidR="00ED211F" w:rsidRPr="006B550B" w:rsidRDefault="00427C35" w:rsidP="000D33ED">
      <w:pPr>
        <w:pStyle w:val="a3"/>
        <w:ind w:firstLine="709"/>
        <w:jc w:val="both"/>
        <w:rPr>
          <w:rFonts w:ascii="Liberation Serif" w:hAnsi="Liberation Serif" w:cs="Liberation Serif"/>
          <w:sz w:val="28"/>
          <w:szCs w:val="28"/>
        </w:rPr>
      </w:pPr>
      <w:r>
        <w:rPr>
          <w:rFonts w:ascii="Liberation Serif" w:hAnsi="Liberation Serif" w:cs="Liberation Serif"/>
          <w:sz w:val="28"/>
          <w:szCs w:val="28"/>
        </w:rPr>
        <w:t>6</w:t>
      </w:r>
      <w:r w:rsidR="00ED211F" w:rsidRPr="006B550B">
        <w:rPr>
          <w:rFonts w:ascii="Liberation Serif" w:hAnsi="Liberation Serif" w:cs="Liberation Serif"/>
          <w:sz w:val="28"/>
          <w:szCs w:val="28"/>
        </w:rPr>
        <w:t>) при уборке прилегающей территории в зимний период не допускать размещение снежных валов вне границ прилегающей территории;</w:t>
      </w:r>
    </w:p>
    <w:p w:rsidR="00ED211F" w:rsidRPr="006B550B" w:rsidRDefault="00427C35" w:rsidP="000D33ED">
      <w:pPr>
        <w:pStyle w:val="a3"/>
        <w:ind w:firstLine="709"/>
        <w:jc w:val="both"/>
        <w:rPr>
          <w:rFonts w:ascii="Liberation Serif" w:hAnsi="Liberation Serif" w:cs="Liberation Serif"/>
          <w:sz w:val="28"/>
          <w:szCs w:val="28"/>
        </w:rPr>
      </w:pPr>
      <w:r>
        <w:rPr>
          <w:rFonts w:ascii="Liberation Serif" w:hAnsi="Liberation Serif" w:cs="Liberation Serif"/>
          <w:sz w:val="28"/>
          <w:szCs w:val="28"/>
        </w:rPr>
        <w:t>7</w:t>
      </w:r>
      <w:r w:rsidR="00ED211F" w:rsidRPr="006B550B">
        <w:rPr>
          <w:rFonts w:ascii="Liberation Serif" w:hAnsi="Liberation Serif" w:cs="Liberation Serif"/>
          <w:sz w:val="28"/>
          <w:szCs w:val="28"/>
        </w:rPr>
        <w:t>) обеспечивать свободный доступ к инженерным коммуникациям на отведенной территории.</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2. На застройщиков индивидуальных жилых домов возлагается обязанность по постоянному уходу и содержанию в надлежащем состоянии земельных участков, находящихся в собственности, пользовании, аренде и прилегающих к ним территорий, включая тротуары и проезды.</w:t>
      </w:r>
    </w:p>
    <w:p w:rsidR="00ED211F" w:rsidRPr="006B550B" w:rsidRDefault="00427C35" w:rsidP="000D33ED">
      <w:pPr>
        <w:pStyle w:val="a3"/>
        <w:ind w:firstLine="709"/>
        <w:jc w:val="both"/>
        <w:rPr>
          <w:rFonts w:ascii="Liberation Serif" w:hAnsi="Liberation Serif" w:cs="Liberation Serif"/>
          <w:sz w:val="28"/>
          <w:szCs w:val="28"/>
        </w:rPr>
      </w:pPr>
      <w:r>
        <w:rPr>
          <w:rFonts w:ascii="Liberation Serif" w:hAnsi="Liberation Serif" w:cs="Liberation Serif"/>
          <w:sz w:val="28"/>
          <w:szCs w:val="28"/>
        </w:rPr>
        <w:t>3</w:t>
      </w:r>
      <w:r w:rsidR="00ED211F" w:rsidRPr="006B550B">
        <w:rPr>
          <w:rFonts w:ascii="Liberation Serif" w:hAnsi="Liberation Serif" w:cs="Liberation Serif"/>
          <w:sz w:val="28"/>
          <w:szCs w:val="28"/>
        </w:rPr>
        <w:t xml:space="preserve">. На территории </w:t>
      </w:r>
      <w:r w:rsidR="00523EC4" w:rsidRPr="006B550B">
        <w:rPr>
          <w:rFonts w:ascii="Liberation Serif" w:hAnsi="Liberation Serif" w:cs="Liberation Serif"/>
          <w:sz w:val="28"/>
          <w:szCs w:val="28"/>
        </w:rPr>
        <w:t>Арамильского городского округа</w:t>
      </w:r>
      <w:r w:rsidR="00ED211F" w:rsidRPr="006B550B">
        <w:rPr>
          <w:rFonts w:ascii="Liberation Serif" w:hAnsi="Liberation Serif" w:cs="Liberation Serif"/>
          <w:sz w:val="28"/>
          <w:szCs w:val="28"/>
        </w:rPr>
        <w:t xml:space="preserve"> запрещается с фасадной стороны застройки объектов частного жилого фонда:</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 загромождать</w:t>
      </w:r>
      <w:r w:rsidR="00523EC4" w:rsidRPr="006B550B">
        <w:rPr>
          <w:rFonts w:ascii="Liberation Serif" w:hAnsi="Liberation Serif" w:cs="Liberation Serif"/>
          <w:sz w:val="28"/>
          <w:szCs w:val="28"/>
        </w:rPr>
        <w:t>,</w:t>
      </w:r>
      <w:r w:rsidRPr="006B550B">
        <w:rPr>
          <w:rFonts w:ascii="Liberation Serif" w:hAnsi="Liberation Serif" w:cs="Liberation Serif"/>
          <w:sz w:val="28"/>
          <w:szCs w:val="28"/>
        </w:rPr>
        <w:t xml:space="preserve"> и засорять </w:t>
      </w:r>
      <w:r w:rsidR="00523EC4" w:rsidRPr="006B550B">
        <w:rPr>
          <w:rFonts w:ascii="Liberation Serif" w:hAnsi="Liberation Serif" w:cs="Liberation Serif"/>
          <w:sz w:val="28"/>
          <w:szCs w:val="28"/>
        </w:rPr>
        <w:t xml:space="preserve">и складировать на </w:t>
      </w:r>
      <w:r w:rsidRPr="006B550B">
        <w:rPr>
          <w:rFonts w:ascii="Liberation Serif" w:hAnsi="Liberation Serif" w:cs="Liberation Serif"/>
          <w:sz w:val="28"/>
          <w:szCs w:val="28"/>
        </w:rPr>
        <w:t>территории металлическим ломом, отходами производства и потребления, шлаком, дровами, опилом, удобрениями, сеном, грунтом, гумусом, торфом, кормами, складировать строительный материал;</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2) </w:t>
      </w:r>
      <w:r w:rsidR="00523EC4" w:rsidRPr="006B550B">
        <w:rPr>
          <w:rFonts w:ascii="Liberation Serif" w:hAnsi="Liberation Serif" w:cs="Liberation Serif"/>
          <w:sz w:val="28"/>
          <w:szCs w:val="28"/>
        </w:rPr>
        <w:t xml:space="preserve">загромождать, и засорять и складировать на </w:t>
      </w:r>
      <w:r w:rsidRPr="006B550B">
        <w:rPr>
          <w:rFonts w:ascii="Liberation Serif" w:hAnsi="Liberation Serif" w:cs="Liberation Serif"/>
          <w:sz w:val="28"/>
          <w:szCs w:val="28"/>
        </w:rPr>
        <w:t>обочины дорог, тротуары остатками стройматериалов, грунтом и мусором;</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3) устраивать стоянки разукомплектованного транспорта;</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4) перемещать снег в зимний период с территории участков на дороги, обочины, тротуары;</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5) вырубать зеленые насаждения, ломать и портить деревья и кустарники, производить самовольные надпилы на стволах деревьев, поджигать сухую листву;</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lastRenderedPageBreak/>
        <w:t>6) загрязнять питьевые колодцы;</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7) нарушать правила пользования колонками;</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8) сжигать листву, траву, части деревьев, кустарников и других остатков растительности;</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9) разбивать газоны и (или) делать подъезды (подходы), нарушая кюветы вдоль дорог</w:t>
      </w:r>
      <w:r w:rsidR="00523EC4" w:rsidRPr="006B550B">
        <w:rPr>
          <w:rFonts w:ascii="Liberation Serif" w:hAnsi="Liberation Serif" w:cs="Liberation Serif"/>
          <w:sz w:val="28"/>
          <w:szCs w:val="28"/>
        </w:rPr>
        <w:t xml:space="preserve"> без согласования с Администрацией Арамильского городского округа</w:t>
      </w:r>
      <w:r w:rsidRPr="006B550B">
        <w:rPr>
          <w:rFonts w:ascii="Liberation Serif" w:hAnsi="Liberation Serif" w:cs="Liberation Serif"/>
          <w:sz w:val="28"/>
          <w:szCs w:val="28"/>
        </w:rPr>
        <w:t>;</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10) перемещать снег со своей придомовой территории на иную придомовую территорию;</w:t>
      </w:r>
    </w:p>
    <w:p w:rsidR="00ED211F" w:rsidRPr="006B550B" w:rsidRDefault="00523EC4"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11) </w:t>
      </w:r>
      <w:r w:rsidR="00104134" w:rsidRPr="006B550B">
        <w:rPr>
          <w:rFonts w:ascii="Liberation Serif" w:hAnsi="Liberation Serif" w:cs="Liberation Serif"/>
          <w:sz w:val="28"/>
          <w:szCs w:val="28"/>
        </w:rPr>
        <w:t>размещение и обустройство на землях, государственная собственность на которые не разграничена и на землях общего пользования, сооружения канализации, водозаборных скважин, овощных ям, колодцев и других аналогичных сооружений, указанные сооружения располагать на земельном участке, принадлежащем собственнику или пользователю;</w:t>
      </w:r>
      <w:r w:rsidR="00ED211F" w:rsidRPr="006B550B">
        <w:rPr>
          <w:rFonts w:ascii="Liberation Serif" w:hAnsi="Liberation Serif" w:cs="Liberation Serif"/>
          <w:sz w:val="28"/>
          <w:szCs w:val="28"/>
        </w:rPr>
        <w:t>5. Самовольное использование земельных участков для личных нужд (возведение сараев, погребов, бань, гаражей, загонов для животных и птиц</w:t>
      </w:r>
      <w:r w:rsidRPr="006B550B">
        <w:rPr>
          <w:rFonts w:ascii="Liberation Serif" w:hAnsi="Liberation Serif" w:cs="Liberation Serif"/>
          <w:sz w:val="28"/>
          <w:szCs w:val="28"/>
        </w:rPr>
        <w:t>, устройство выгребных коленцев, септиков</w:t>
      </w:r>
      <w:r w:rsidR="00ED211F" w:rsidRPr="006B550B">
        <w:rPr>
          <w:rFonts w:ascii="Liberation Serif" w:hAnsi="Liberation Serif" w:cs="Liberation Serif"/>
          <w:sz w:val="28"/>
          <w:szCs w:val="28"/>
        </w:rPr>
        <w:t>) вне границ отведенной владельцу территории</w:t>
      </w:r>
      <w:r w:rsidR="00104134" w:rsidRPr="006B550B">
        <w:rPr>
          <w:rFonts w:ascii="Liberation Serif" w:hAnsi="Liberation Serif" w:cs="Liberation Serif"/>
          <w:sz w:val="28"/>
          <w:szCs w:val="28"/>
        </w:rPr>
        <w:t>;</w:t>
      </w:r>
    </w:p>
    <w:p w:rsidR="00ED211F" w:rsidRPr="006B550B" w:rsidRDefault="00427C35" w:rsidP="000D33ED">
      <w:pPr>
        <w:pStyle w:val="a3"/>
        <w:ind w:firstLine="709"/>
        <w:jc w:val="both"/>
        <w:rPr>
          <w:rFonts w:ascii="Liberation Serif" w:hAnsi="Liberation Serif" w:cs="Liberation Serif"/>
          <w:sz w:val="28"/>
          <w:szCs w:val="28"/>
        </w:rPr>
      </w:pPr>
      <w:r>
        <w:rPr>
          <w:rFonts w:ascii="Liberation Serif" w:hAnsi="Liberation Serif" w:cs="Liberation Serif"/>
          <w:sz w:val="28"/>
          <w:szCs w:val="28"/>
        </w:rPr>
        <w:t>4</w:t>
      </w:r>
      <w:r w:rsidR="00ED211F" w:rsidRPr="006B550B">
        <w:rPr>
          <w:rFonts w:ascii="Liberation Serif" w:hAnsi="Liberation Serif" w:cs="Liberation Serif"/>
          <w:sz w:val="28"/>
          <w:szCs w:val="28"/>
        </w:rPr>
        <w:t xml:space="preserve">. В пределах границ отведенного земельного участка строительство (реконструкция) индивидуальных жилых домов должно производиться в соответствии </w:t>
      </w:r>
      <w:r w:rsidR="006B36F7" w:rsidRPr="006B550B">
        <w:rPr>
          <w:rFonts w:ascii="Liberation Serif" w:hAnsi="Liberation Serif" w:cs="Liberation Serif"/>
          <w:sz w:val="28"/>
          <w:szCs w:val="28"/>
        </w:rPr>
        <w:t xml:space="preserve">с Градостроительным кодексом Российской Федерации </w:t>
      </w:r>
      <w:r w:rsidR="00ED211F" w:rsidRPr="006B550B">
        <w:rPr>
          <w:rFonts w:ascii="Liberation Serif" w:hAnsi="Liberation Serif" w:cs="Liberation Serif"/>
          <w:sz w:val="28"/>
          <w:szCs w:val="28"/>
        </w:rPr>
        <w:t xml:space="preserve">с </w:t>
      </w:r>
      <w:r w:rsidR="00523EC4" w:rsidRPr="006B550B">
        <w:rPr>
          <w:rFonts w:ascii="Liberation Serif" w:hAnsi="Liberation Serif" w:cs="Liberation Serif"/>
          <w:sz w:val="28"/>
          <w:szCs w:val="28"/>
        </w:rPr>
        <w:t>и документами территориального планирования Арамильского городского округа</w:t>
      </w:r>
      <w:r w:rsidR="00534153" w:rsidRPr="006B550B">
        <w:rPr>
          <w:rFonts w:ascii="Liberation Serif" w:hAnsi="Liberation Serif" w:cs="Liberation Serif"/>
          <w:sz w:val="28"/>
          <w:szCs w:val="28"/>
        </w:rPr>
        <w:t>.</w:t>
      </w:r>
    </w:p>
    <w:p w:rsidR="00ED211F" w:rsidRPr="006B550B" w:rsidRDefault="00427C35" w:rsidP="005D3909">
      <w:pPr>
        <w:pStyle w:val="a3"/>
        <w:ind w:firstLine="709"/>
        <w:jc w:val="both"/>
        <w:rPr>
          <w:rFonts w:ascii="Liberation Serif" w:hAnsi="Liberation Serif" w:cs="Liberation Serif"/>
          <w:sz w:val="28"/>
          <w:szCs w:val="28"/>
        </w:rPr>
      </w:pPr>
      <w:r>
        <w:rPr>
          <w:rFonts w:ascii="Liberation Serif" w:hAnsi="Liberation Serif" w:cs="Liberation Serif"/>
          <w:sz w:val="28"/>
          <w:szCs w:val="28"/>
        </w:rPr>
        <w:t>5</w:t>
      </w:r>
      <w:r w:rsidR="00ED211F" w:rsidRPr="006B550B">
        <w:rPr>
          <w:rFonts w:ascii="Liberation Serif" w:hAnsi="Liberation Serif" w:cs="Liberation Serif"/>
          <w:sz w:val="28"/>
          <w:szCs w:val="28"/>
        </w:rPr>
        <w:t xml:space="preserve">. </w:t>
      </w:r>
      <w:r w:rsidR="005D3909" w:rsidRPr="006B550B">
        <w:rPr>
          <w:rFonts w:ascii="Liberation Serif" w:hAnsi="Liberation Serif" w:cs="Liberation Serif"/>
          <w:sz w:val="28"/>
          <w:szCs w:val="28"/>
        </w:rPr>
        <w:t>На собственников индивидуальных строений возлагается ответственность за ликвидацию последствий пожара или ликвидацию последствий демонтажа строений в течение одного календарного месяца. Собственник обязан обеспечить вывоз отходов, образовавшихся в результате разборки дома и ликвидации пожара, с отведенной территории, и размещение (захоронение) их в специально отведенные места на основании возмездного договора со специализированной организацией.</w:t>
      </w:r>
    </w:p>
    <w:p w:rsidR="00ED211F" w:rsidRPr="006B550B" w:rsidRDefault="00427C35" w:rsidP="00427C35">
      <w:pPr>
        <w:pStyle w:val="a3"/>
        <w:ind w:firstLine="709"/>
        <w:jc w:val="both"/>
        <w:rPr>
          <w:rFonts w:ascii="Liberation Serif" w:hAnsi="Liberation Serif" w:cs="Liberation Serif"/>
          <w:sz w:val="28"/>
          <w:szCs w:val="28"/>
        </w:rPr>
      </w:pPr>
      <w:r>
        <w:rPr>
          <w:rFonts w:ascii="Liberation Serif" w:hAnsi="Liberation Serif" w:cs="Liberation Serif"/>
          <w:sz w:val="28"/>
          <w:szCs w:val="28"/>
        </w:rPr>
        <w:t>6</w:t>
      </w:r>
      <w:r w:rsidR="00ED211F" w:rsidRPr="006B550B">
        <w:rPr>
          <w:rFonts w:ascii="Liberation Serif" w:hAnsi="Liberation Serif" w:cs="Liberation Serif"/>
          <w:sz w:val="28"/>
          <w:szCs w:val="28"/>
        </w:rPr>
        <w:t>. Застройщики, собственники, арендаторы и пользователи индивидуальных строений и земельных участков обязаны выкашивать дикорастущие растения на отведенной</w:t>
      </w:r>
      <w:r>
        <w:rPr>
          <w:rFonts w:ascii="Liberation Serif" w:hAnsi="Liberation Serif" w:cs="Liberation Serif"/>
          <w:sz w:val="28"/>
          <w:szCs w:val="28"/>
        </w:rPr>
        <w:t>.</w:t>
      </w:r>
    </w:p>
    <w:p w:rsidR="00ED211F" w:rsidRPr="006B550B" w:rsidRDefault="00427C35" w:rsidP="000D33ED">
      <w:pPr>
        <w:pStyle w:val="a3"/>
        <w:ind w:firstLine="709"/>
        <w:jc w:val="both"/>
        <w:rPr>
          <w:rFonts w:ascii="Liberation Serif" w:hAnsi="Liberation Serif" w:cs="Liberation Serif"/>
          <w:sz w:val="28"/>
          <w:szCs w:val="28"/>
        </w:rPr>
      </w:pPr>
      <w:r>
        <w:rPr>
          <w:rFonts w:ascii="Liberation Serif" w:hAnsi="Liberation Serif" w:cs="Liberation Serif"/>
          <w:sz w:val="28"/>
          <w:szCs w:val="28"/>
        </w:rPr>
        <w:t>7</w:t>
      </w:r>
      <w:r w:rsidR="00ED211F" w:rsidRPr="006B550B">
        <w:rPr>
          <w:rFonts w:ascii="Liberation Serif" w:hAnsi="Liberation Serif" w:cs="Liberation Serif"/>
          <w:sz w:val="28"/>
          <w:szCs w:val="28"/>
        </w:rPr>
        <w:t>. Застройщики, собственники, арендаторы и пользователи индивидуальных жилых домов при строительстве и ремонте заборов</w:t>
      </w:r>
      <w:r w:rsidR="0049188B" w:rsidRPr="006B550B">
        <w:rPr>
          <w:rFonts w:ascii="Liberation Serif" w:hAnsi="Liberation Serif" w:cs="Liberation Serif"/>
          <w:sz w:val="28"/>
          <w:szCs w:val="28"/>
        </w:rPr>
        <w:t xml:space="preserve"> земельных участков</w:t>
      </w:r>
      <w:r w:rsidR="00534153" w:rsidRPr="006B550B">
        <w:rPr>
          <w:rFonts w:ascii="Liberation Serif" w:hAnsi="Liberation Serif" w:cs="Liberation Serif"/>
          <w:sz w:val="28"/>
          <w:szCs w:val="28"/>
        </w:rPr>
        <w:t xml:space="preserve">, </w:t>
      </w:r>
      <w:r w:rsidR="00ED211F" w:rsidRPr="006B550B">
        <w:rPr>
          <w:rFonts w:ascii="Liberation Serif" w:hAnsi="Liberation Serif" w:cs="Liberation Serif"/>
          <w:sz w:val="28"/>
          <w:szCs w:val="28"/>
        </w:rPr>
        <w:t xml:space="preserve">ориентированных на </w:t>
      </w:r>
      <w:r w:rsidR="0049188B" w:rsidRPr="006B550B">
        <w:rPr>
          <w:rFonts w:ascii="Liberation Serif" w:hAnsi="Liberation Serif" w:cs="Liberation Serif"/>
          <w:sz w:val="28"/>
          <w:szCs w:val="28"/>
        </w:rPr>
        <w:t xml:space="preserve">главные </w:t>
      </w:r>
      <w:r w:rsidR="00ED211F" w:rsidRPr="006B550B">
        <w:rPr>
          <w:rFonts w:ascii="Liberation Serif" w:hAnsi="Liberation Serif" w:cs="Liberation Serif"/>
          <w:sz w:val="28"/>
          <w:szCs w:val="28"/>
        </w:rPr>
        <w:t xml:space="preserve">улицы, </w:t>
      </w:r>
      <w:r w:rsidR="0049188B" w:rsidRPr="006B550B">
        <w:rPr>
          <w:rFonts w:ascii="Liberation Serif" w:hAnsi="Liberation Serif" w:cs="Liberation Serif"/>
          <w:sz w:val="28"/>
          <w:szCs w:val="28"/>
        </w:rPr>
        <w:t xml:space="preserve">вид забора и его цветовое решение </w:t>
      </w:r>
      <w:r w:rsidR="00ED211F" w:rsidRPr="006B550B">
        <w:rPr>
          <w:rFonts w:ascii="Liberation Serif" w:hAnsi="Liberation Serif" w:cs="Liberation Serif"/>
          <w:sz w:val="28"/>
          <w:szCs w:val="28"/>
        </w:rPr>
        <w:t>должны согласовывать</w:t>
      </w:r>
      <w:r w:rsidR="0049188B" w:rsidRPr="006B550B">
        <w:rPr>
          <w:rFonts w:ascii="Liberation Serif" w:hAnsi="Liberation Serif" w:cs="Liberation Serif"/>
          <w:sz w:val="28"/>
          <w:szCs w:val="28"/>
        </w:rPr>
        <w:t xml:space="preserve"> с Администрацией Арамильского городского округа</w:t>
      </w:r>
      <w:r w:rsidR="00534153" w:rsidRPr="006B550B">
        <w:rPr>
          <w:rFonts w:ascii="Liberation Serif" w:hAnsi="Liberation Serif" w:cs="Liberation Serif"/>
          <w:sz w:val="28"/>
          <w:szCs w:val="28"/>
        </w:rPr>
        <w:t>.</w:t>
      </w:r>
    </w:p>
    <w:p w:rsidR="00ED211F" w:rsidRPr="006B550B" w:rsidRDefault="00ED211F" w:rsidP="00E5308D">
      <w:pPr>
        <w:pStyle w:val="1"/>
      </w:pPr>
      <w:r w:rsidRPr="006B550B">
        <w:t xml:space="preserve">Статья </w:t>
      </w:r>
      <w:r w:rsidR="000341FF" w:rsidRPr="006B550B">
        <w:t>1</w:t>
      </w:r>
      <w:r w:rsidR="007462A6">
        <w:t>4</w:t>
      </w:r>
      <w:r w:rsidR="0013197D">
        <w:t>.5</w:t>
      </w:r>
      <w:r w:rsidRPr="006B550B">
        <w:t>. Требования по уборке территории объектов торговли, общественного питания и сферы услуг</w:t>
      </w:r>
    </w:p>
    <w:p w:rsidR="00ED211F" w:rsidRPr="0077081A" w:rsidRDefault="00ED211F" w:rsidP="000D33ED">
      <w:pPr>
        <w:pStyle w:val="a3"/>
        <w:ind w:firstLine="709"/>
        <w:jc w:val="both"/>
        <w:rPr>
          <w:rFonts w:ascii="Liberation Serif" w:hAnsi="Liberation Serif" w:cs="Liberation Serif"/>
          <w:sz w:val="28"/>
          <w:szCs w:val="28"/>
        </w:rPr>
      </w:pPr>
      <w:r w:rsidRPr="0077081A">
        <w:rPr>
          <w:rFonts w:ascii="Liberation Serif" w:hAnsi="Liberation Serif" w:cs="Liberation Serif"/>
          <w:sz w:val="28"/>
          <w:szCs w:val="28"/>
        </w:rPr>
        <w:t>1. Все организации торговли, в том числе объекты нестационарной мелкорозничной торговли, общественного питания, услуг, социально-культурного обслуживания обязаны обеспечить:</w:t>
      </w:r>
    </w:p>
    <w:p w:rsidR="00ED211F" w:rsidRPr="0077081A" w:rsidRDefault="00ED211F" w:rsidP="000D33ED">
      <w:pPr>
        <w:pStyle w:val="a3"/>
        <w:ind w:firstLine="709"/>
        <w:jc w:val="both"/>
        <w:rPr>
          <w:rFonts w:ascii="Liberation Serif" w:hAnsi="Liberation Serif" w:cs="Liberation Serif"/>
          <w:sz w:val="28"/>
          <w:szCs w:val="28"/>
        </w:rPr>
      </w:pPr>
      <w:r w:rsidRPr="0077081A">
        <w:rPr>
          <w:rFonts w:ascii="Liberation Serif" w:hAnsi="Liberation Serif" w:cs="Liberation Serif"/>
          <w:sz w:val="28"/>
          <w:szCs w:val="28"/>
        </w:rPr>
        <w:lastRenderedPageBreak/>
        <w:t>1) полную уборку собственных не менее двух раз в сутки (утром и вечером);</w:t>
      </w:r>
    </w:p>
    <w:p w:rsidR="00ED211F" w:rsidRPr="0077081A" w:rsidRDefault="00ED211F" w:rsidP="000D33ED">
      <w:pPr>
        <w:pStyle w:val="a3"/>
        <w:ind w:firstLine="709"/>
        <w:jc w:val="both"/>
        <w:rPr>
          <w:rFonts w:ascii="Liberation Serif" w:hAnsi="Liberation Serif" w:cs="Liberation Serif"/>
          <w:sz w:val="28"/>
          <w:szCs w:val="28"/>
        </w:rPr>
      </w:pPr>
      <w:r w:rsidRPr="0077081A">
        <w:rPr>
          <w:rFonts w:ascii="Liberation Serif" w:hAnsi="Liberation Serif" w:cs="Liberation Serif"/>
          <w:sz w:val="28"/>
          <w:szCs w:val="28"/>
        </w:rPr>
        <w:t>2) чистоту и порядок территории в течение рабочего времени;</w:t>
      </w:r>
    </w:p>
    <w:p w:rsidR="00ED211F" w:rsidRPr="0077081A" w:rsidRDefault="00ED211F" w:rsidP="000D33ED">
      <w:pPr>
        <w:pStyle w:val="a3"/>
        <w:ind w:firstLine="709"/>
        <w:jc w:val="both"/>
        <w:rPr>
          <w:rFonts w:ascii="Liberation Serif" w:hAnsi="Liberation Serif" w:cs="Liberation Serif"/>
          <w:sz w:val="28"/>
          <w:szCs w:val="28"/>
        </w:rPr>
      </w:pPr>
      <w:r w:rsidRPr="0077081A">
        <w:rPr>
          <w:rFonts w:ascii="Liberation Serif" w:hAnsi="Liberation Serif" w:cs="Liberation Serif"/>
          <w:sz w:val="28"/>
          <w:szCs w:val="28"/>
        </w:rPr>
        <w:t>3) необходимое количество урн и контейнеров, переполнение контейнеров и урн не допускается;</w:t>
      </w:r>
    </w:p>
    <w:p w:rsidR="00ED211F" w:rsidRPr="0077081A" w:rsidRDefault="00ED211F" w:rsidP="000D33ED">
      <w:pPr>
        <w:pStyle w:val="a3"/>
        <w:ind w:firstLine="709"/>
        <w:jc w:val="both"/>
        <w:rPr>
          <w:rFonts w:ascii="Liberation Serif" w:hAnsi="Liberation Serif" w:cs="Liberation Serif"/>
          <w:sz w:val="28"/>
          <w:szCs w:val="28"/>
        </w:rPr>
      </w:pPr>
      <w:r w:rsidRPr="0077081A">
        <w:rPr>
          <w:rFonts w:ascii="Liberation Serif" w:hAnsi="Liberation Serif" w:cs="Liberation Serif"/>
          <w:sz w:val="28"/>
          <w:szCs w:val="28"/>
        </w:rPr>
        <w:t>4) соблюдение посетителями требований правил чистоты и порядка;</w:t>
      </w:r>
    </w:p>
    <w:p w:rsidR="00ED211F" w:rsidRPr="0077081A" w:rsidRDefault="00ED211F" w:rsidP="000D33ED">
      <w:pPr>
        <w:pStyle w:val="a3"/>
        <w:ind w:firstLine="709"/>
        <w:jc w:val="both"/>
        <w:rPr>
          <w:rFonts w:ascii="Liberation Serif" w:hAnsi="Liberation Serif" w:cs="Liberation Serif"/>
          <w:sz w:val="28"/>
          <w:szCs w:val="28"/>
        </w:rPr>
      </w:pPr>
      <w:r w:rsidRPr="0077081A">
        <w:rPr>
          <w:rFonts w:ascii="Liberation Serif" w:hAnsi="Liberation Serif" w:cs="Liberation Serif"/>
          <w:sz w:val="28"/>
          <w:szCs w:val="28"/>
        </w:rPr>
        <w:t>5) содержание в чистоте входов, цоколей, витрин, витражей, вывесок, мест мелкорозничной торговой сети, мест складирования тары и своевременный ее вывоз.</w:t>
      </w:r>
    </w:p>
    <w:p w:rsidR="00ED211F" w:rsidRPr="0077081A" w:rsidRDefault="00ED211F" w:rsidP="000D33ED">
      <w:pPr>
        <w:pStyle w:val="a3"/>
        <w:ind w:firstLine="709"/>
        <w:jc w:val="both"/>
        <w:rPr>
          <w:rFonts w:ascii="Liberation Serif" w:hAnsi="Liberation Serif" w:cs="Liberation Serif"/>
          <w:sz w:val="28"/>
          <w:szCs w:val="28"/>
        </w:rPr>
      </w:pPr>
      <w:r w:rsidRPr="0077081A">
        <w:rPr>
          <w:rFonts w:ascii="Liberation Serif" w:hAnsi="Liberation Serif" w:cs="Liberation Serif"/>
          <w:sz w:val="28"/>
          <w:szCs w:val="28"/>
        </w:rPr>
        <w:t>2. Запрещается всем организациям торговли, в том числе объектам нестационарной мелкорозничной торговли, общественного питания, услуг, социально-культурного обслуживания:</w:t>
      </w:r>
    </w:p>
    <w:p w:rsidR="00ED211F" w:rsidRPr="0077081A" w:rsidRDefault="00ED211F" w:rsidP="000D33ED">
      <w:pPr>
        <w:pStyle w:val="a3"/>
        <w:ind w:firstLine="709"/>
        <w:jc w:val="both"/>
        <w:rPr>
          <w:rFonts w:ascii="Liberation Serif" w:hAnsi="Liberation Serif" w:cs="Liberation Serif"/>
          <w:sz w:val="28"/>
          <w:szCs w:val="28"/>
        </w:rPr>
      </w:pPr>
      <w:r w:rsidRPr="0077081A">
        <w:rPr>
          <w:rFonts w:ascii="Liberation Serif" w:hAnsi="Liberation Serif" w:cs="Liberation Serif"/>
          <w:sz w:val="28"/>
          <w:szCs w:val="28"/>
        </w:rPr>
        <w:t>1) нарушать асфальтовое и другое покрытие улиц, тротуаров, целостность объектов внешнего благоустройства и зеленых насаждений;</w:t>
      </w:r>
    </w:p>
    <w:p w:rsidR="00ED211F" w:rsidRPr="0077081A" w:rsidRDefault="00ED211F" w:rsidP="000D33ED">
      <w:pPr>
        <w:pStyle w:val="a3"/>
        <w:ind w:firstLine="709"/>
        <w:jc w:val="both"/>
        <w:rPr>
          <w:rFonts w:ascii="Liberation Serif" w:hAnsi="Liberation Serif" w:cs="Liberation Serif"/>
          <w:sz w:val="28"/>
          <w:szCs w:val="28"/>
        </w:rPr>
      </w:pPr>
      <w:r w:rsidRPr="0077081A">
        <w:rPr>
          <w:rFonts w:ascii="Liberation Serif" w:hAnsi="Liberation Serif" w:cs="Liberation Serif"/>
          <w:sz w:val="28"/>
          <w:szCs w:val="28"/>
        </w:rPr>
        <w:t>2) оставлять на местах торговли после окончания торговли передвижные лотки, тележки, тару, контейнеры и другое оборудование;</w:t>
      </w:r>
    </w:p>
    <w:p w:rsidR="00ED211F" w:rsidRPr="0077081A" w:rsidRDefault="00ED211F" w:rsidP="000D33ED">
      <w:pPr>
        <w:pStyle w:val="a3"/>
        <w:ind w:firstLine="709"/>
        <w:jc w:val="both"/>
        <w:rPr>
          <w:rFonts w:ascii="Liberation Serif" w:hAnsi="Liberation Serif" w:cs="Liberation Serif"/>
          <w:sz w:val="28"/>
          <w:szCs w:val="28"/>
        </w:rPr>
      </w:pPr>
      <w:r w:rsidRPr="0077081A">
        <w:rPr>
          <w:rFonts w:ascii="Liberation Serif" w:hAnsi="Liberation Serif" w:cs="Liberation Serif"/>
          <w:sz w:val="28"/>
          <w:szCs w:val="28"/>
        </w:rPr>
        <w:t>3) устанавливать объекты уличной торговли на цветниках, газонах</w:t>
      </w:r>
      <w:r w:rsidR="00CA3870" w:rsidRPr="0077081A">
        <w:rPr>
          <w:rFonts w:ascii="Liberation Serif" w:hAnsi="Liberation Serif" w:cs="Liberation Serif"/>
          <w:sz w:val="28"/>
          <w:szCs w:val="28"/>
        </w:rPr>
        <w:t>,</w:t>
      </w:r>
      <w:r w:rsidRPr="0077081A">
        <w:rPr>
          <w:rFonts w:ascii="Liberation Serif" w:hAnsi="Liberation Serif" w:cs="Liberation Serif"/>
          <w:sz w:val="28"/>
          <w:szCs w:val="28"/>
        </w:rPr>
        <w:t xml:space="preserve"> </w:t>
      </w:r>
      <w:r w:rsidR="00CA3870" w:rsidRPr="0077081A">
        <w:rPr>
          <w:rFonts w:ascii="Liberation Serif" w:hAnsi="Liberation Serif" w:cs="Liberation Serif"/>
          <w:sz w:val="28"/>
          <w:szCs w:val="28"/>
        </w:rPr>
        <w:t xml:space="preserve">в местах, отведенных для парковки (стоянки автомобилей) </w:t>
      </w:r>
      <w:r w:rsidRPr="0077081A">
        <w:rPr>
          <w:rFonts w:ascii="Liberation Serif" w:hAnsi="Liberation Serif" w:cs="Liberation Serif"/>
          <w:sz w:val="28"/>
          <w:szCs w:val="28"/>
        </w:rPr>
        <w:t>и у входных групп в торговые объекты;</w:t>
      </w:r>
    </w:p>
    <w:p w:rsidR="00ED211F" w:rsidRPr="0077081A" w:rsidRDefault="00ED211F" w:rsidP="000D33ED">
      <w:pPr>
        <w:pStyle w:val="a3"/>
        <w:ind w:firstLine="709"/>
        <w:jc w:val="both"/>
        <w:rPr>
          <w:rFonts w:ascii="Liberation Serif" w:hAnsi="Liberation Serif" w:cs="Liberation Serif"/>
          <w:sz w:val="28"/>
          <w:szCs w:val="28"/>
        </w:rPr>
      </w:pPr>
      <w:r w:rsidRPr="0077081A">
        <w:rPr>
          <w:rFonts w:ascii="Liberation Serif" w:hAnsi="Liberation Serif" w:cs="Liberation Serif"/>
          <w:sz w:val="28"/>
          <w:szCs w:val="28"/>
        </w:rPr>
        <w:t>4) складирование мусора и отходов в контейнеры без наличия договора со специализированной организацией на вывоз отходов потребления и производства.</w:t>
      </w:r>
    </w:p>
    <w:p w:rsidR="00ED211F" w:rsidRPr="006B550B" w:rsidRDefault="00ED211F" w:rsidP="000D33ED">
      <w:pPr>
        <w:pStyle w:val="a3"/>
        <w:ind w:firstLine="709"/>
        <w:jc w:val="both"/>
        <w:rPr>
          <w:rFonts w:ascii="Liberation Serif" w:hAnsi="Liberation Serif" w:cs="Liberation Serif"/>
          <w:sz w:val="28"/>
          <w:szCs w:val="28"/>
        </w:rPr>
      </w:pPr>
      <w:r w:rsidRPr="0077081A">
        <w:rPr>
          <w:rFonts w:ascii="Liberation Serif" w:hAnsi="Liberation Serif" w:cs="Liberation Serif"/>
          <w:sz w:val="28"/>
          <w:szCs w:val="28"/>
        </w:rPr>
        <w:t>3. Запрещается объект</w:t>
      </w:r>
      <w:r w:rsidR="00822948" w:rsidRPr="0077081A">
        <w:rPr>
          <w:rFonts w:ascii="Liberation Serif" w:hAnsi="Liberation Serif" w:cs="Liberation Serif"/>
          <w:sz w:val="28"/>
          <w:szCs w:val="28"/>
        </w:rPr>
        <w:t>ам</w:t>
      </w:r>
      <w:r w:rsidRPr="0077081A">
        <w:rPr>
          <w:rFonts w:ascii="Liberation Serif" w:hAnsi="Liberation Serif" w:cs="Liberation Serif"/>
          <w:sz w:val="28"/>
          <w:szCs w:val="28"/>
        </w:rPr>
        <w:t xml:space="preserve"> мелкорозничной торговли (киоск</w:t>
      </w:r>
      <w:r w:rsidR="00822948" w:rsidRPr="0077081A">
        <w:rPr>
          <w:rFonts w:ascii="Liberation Serif" w:hAnsi="Liberation Serif" w:cs="Liberation Serif"/>
          <w:sz w:val="28"/>
          <w:szCs w:val="28"/>
        </w:rPr>
        <w:t>и</w:t>
      </w:r>
      <w:r w:rsidRPr="0077081A">
        <w:rPr>
          <w:rFonts w:ascii="Liberation Serif" w:hAnsi="Liberation Serif" w:cs="Liberation Serif"/>
          <w:sz w:val="28"/>
          <w:szCs w:val="28"/>
        </w:rPr>
        <w:t>, пала</w:t>
      </w:r>
      <w:r w:rsidR="00822948" w:rsidRPr="0077081A">
        <w:rPr>
          <w:rFonts w:ascii="Liberation Serif" w:hAnsi="Liberation Serif" w:cs="Liberation Serif"/>
          <w:sz w:val="28"/>
          <w:szCs w:val="28"/>
        </w:rPr>
        <w:t>тки</w:t>
      </w:r>
      <w:r w:rsidRPr="0077081A">
        <w:rPr>
          <w:rFonts w:ascii="Liberation Serif" w:hAnsi="Liberation Serif" w:cs="Liberation Serif"/>
          <w:sz w:val="28"/>
          <w:szCs w:val="28"/>
        </w:rPr>
        <w:t>, павильон</w:t>
      </w:r>
      <w:r w:rsidR="00822948" w:rsidRPr="0077081A">
        <w:rPr>
          <w:rFonts w:ascii="Liberation Serif" w:hAnsi="Liberation Serif" w:cs="Liberation Serif"/>
          <w:sz w:val="28"/>
          <w:szCs w:val="28"/>
        </w:rPr>
        <w:t>ы</w:t>
      </w:r>
      <w:r w:rsidRPr="0077081A">
        <w:rPr>
          <w:rFonts w:ascii="Liberation Serif" w:hAnsi="Liberation Serif" w:cs="Liberation Serif"/>
          <w:sz w:val="28"/>
          <w:szCs w:val="28"/>
        </w:rPr>
        <w:t xml:space="preserve">, </w:t>
      </w:r>
      <w:r w:rsidR="005B0AAF" w:rsidRPr="0077081A">
        <w:rPr>
          <w:rFonts w:ascii="Liberation Serif" w:hAnsi="Liberation Serif" w:cs="Liberation Serif"/>
          <w:sz w:val="28"/>
          <w:szCs w:val="28"/>
        </w:rPr>
        <w:t>нестационарны</w:t>
      </w:r>
      <w:r w:rsidR="00822948" w:rsidRPr="0077081A">
        <w:rPr>
          <w:rFonts w:ascii="Liberation Serif" w:hAnsi="Liberation Serif" w:cs="Liberation Serif"/>
          <w:sz w:val="28"/>
          <w:szCs w:val="28"/>
        </w:rPr>
        <w:t>е</w:t>
      </w:r>
      <w:r w:rsidR="005B0AAF" w:rsidRPr="0077081A">
        <w:rPr>
          <w:rFonts w:ascii="Liberation Serif" w:hAnsi="Liberation Serif" w:cs="Liberation Serif"/>
          <w:sz w:val="28"/>
          <w:szCs w:val="28"/>
        </w:rPr>
        <w:t xml:space="preserve"> торговы</w:t>
      </w:r>
      <w:r w:rsidR="00822948" w:rsidRPr="0077081A">
        <w:rPr>
          <w:rFonts w:ascii="Liberation Serif" w:hAnsi="Liberation Serif" w:cs="Liberation Serif"/>
          <w:sz w:val="28"/>
          <w:szCs w:val="28"/>
        </w:rPr>
        <w:t>е</w:t>
      </w:r>
      <w:r w:rsidR="005B0AAF" w:rsidRPr="0077081A">
        <w:rPr>
          <w:rFonts w:ascii="Liberation Serif" w:hAnsi="Liberation Serif" w:cs="Liberation Serif"/>
          <w:sz w:val="28"/>
          <w:szCs w:val="28"/>
        </w:rPr>
        <w:t xml:space="preserve"> объект</w:t>
      </w:r>
      <w:r w:rsidR="00822948" w:rsidRPr="0077081A">
        <w:rPr>
          <w:rFonts w:ascii="Liberation Serif" w:hAnsi="Liberation Serif" w:cs="Liberation Serif"/>
          <w:sz w:val="28"/>
          <w:szCs w:val="28"/>
        </w:rPr>
        <w:t>ы</w:t>
      </w:r>
      <w:r w:rsidRPr="0077081A">
        <w:rPr>
          <w:rFonts w:ascii="Liberation Serif" w:hAnsi="Liberation Serif" w:cs="Liberation Serif"/>
          <w:sz w:val="28"/>
          <w:szCs w:val="28"/>
        </w:rPr>
        <w:t>) выставлять у входных групп торговых объектов, а также на тротуар, цветник и газон товар, холодильники с товаром, столики, зонтики, мангалы, иное оборудование</w:t>
      </w:r>
      <w:r w:rsidRPr="006B550B">
        <w:rPr>
          <w:rFonts w:ascii="Liberation Serif" w:hAnsi="Liberation Serif" w:cs="Liberation Serif"/>
          <w:sz w:val="28"/>
          <w:szCs w:val="28"/>
        </w:rPr>
        <w:t>, складировать тару, запасы товаров, использованный упаковочный материал, мусор, а также использовать для складирования и приготовления продуктов прилегающие к объектам территории.</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4. Запрещается сброс сточных вод и жидких бытовых отходов от объектов мелкорозничной торговли на рельеф прилегающей территории (дороги, тротуары, пешеходные дорожки, газоны и т.д.).</w:t>
      </w:r>
    </w:p>
    <w:p w:rsidR="00ED211F"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5. Владелец нестационарного </w:t>
      </w:r>
      <w:r w:rsidR="00822948">
        <w:rPr>
          <w:rFonts w:ascii="Liberation Serif" w:hAnsi="Liberation Serif" w:cs="Liberation Serif"/>
          <w:sz w:val="28"/>
          <w:szCs w:val="28"/>
        </w:rPr>
        <w:t xml:space="preserve">торгового </w:t>
      </w:r>
      <w:r w:rsidRPr="006B550B">
        <w:rPr>
          <w:rFonts w:ascii="Liberation Serif" w:hAnsi="Liberation Serif" w:cs="Liberation Serif"/>
          <w:sz w:val="28"/>
          <w:szCs w:val="28"/>
        </w:rPr>
        <w:t>объекта на день окончания срока действия договора аренды земельного участка либо договора на размещение нестационарного торгового объекта, обязан освободить земельный участок и сдать его в надлежащем виде по акту приема-передачи Администрации</w:t>
      </w:r>
      <w:r w:rsidR="00A66E56" w:rsidRPr="006B550B">
        <w:rPr>
          <w:rFonts w:ascii="Liberation Serif" w:hAnsi="Liberation Serif" w:cs="Liberation Serif"/>
          <w:sz w:val="28"/>
          <w:szCs w:val="28"/>
        </w:rPr>
        <w:t xml:space="preserve"> Арамильского городского округа</w:t>
      </w:r>
      <w:r w:rsidRPr="006B550B">
        <w:rPr>
          <w:rFonts w:ascii="Liberation Serif" w:hAnsi="Liberation Serif" w:cs="Liberation Serif"/>
          <w:sz w:val="28"/>
          <w:szCs w:val="28"/>
        </w:rPr>
        <w:t>.</w:t>
      </w:r>
    </w:p>
    <w:p w:rsidR="004851DB" w:rsidRPr="006B550B" w:rsidRDefault="004851DB" w:rsidP="004851DB">
      <w:pPr>
        <w:pStyle w:val="1"/>
      </w:pPr>
      <w:r w:rsidRPr="006B550B">
        <w:t xml:space="preserve">Статья </w:t>
      </w:r>
      <w:r>
        <w:t>15</w:t>
      </w:r>
      <w:r w:rsidRPr="006B550B">
        <w:t>. Поддержание территории Арамильского городского округа  в чистоте и порядке</w:t>
      </w:r>
    </w:p>
    <w:p w:rsidR="004851DB" w:rsidRPr="006B550B" w:rsidRDefault="004851DB" w:rsidP="004851DB">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 С целью поддержания территории Арамильского городского округа  в чистоте и порядке запрещается:</w:t>
      </w:r>
    </w:p>
    <w:p w:rsidR="004851DB" w:rsidRPr="006B550B" w:rsidRDefault="004851DB" w:rsidP="004851DB">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1) ремонт транспортных средств, механизмов на придомовых территориях и на прилегающих территориях индивидуальных жилых домов, а также любых ремонтных работ, сопряженных с шумом, выделением и </w:t>
      </w:r>
      <w:r w:rsidRPr="006B550B">
        <w:rPr>
          <w:rFonts w:ascii="Liberation Serif" w:hAnsi="Liberation Serif" w:cs="Liberation Serif"/>
          <w:sz w:val="28"/>
          <w:szCs w:val="28"/>
        </w:rPr>
        <w:lastRenderedPageBreak/>
        <w:t>выбросом вредных веществ (отработанных газов, горюче-смазочных материалов и прочих вредных веществ);</w:t>
      </w:r>
    </w:p>
    <w:p w:rsidR="004851DB" w:rsidRPr="006B550B" w:rsidRDefault="004851DB" w:rsidP="004851DB">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2) повреждение, в том числе нанесение надписей различного содержания, разрушение и (или) уничтожение объектов благоустройства;</w:t>
      </w:r>
    </w:p>
    <w:p w:rsidR="004851DB" w:rsidRPr="006B550B" w:rsidRDefault="004851DB" w:rsidP="004851DB">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3) установка и (или) эксплуатация информационных указателей, а также размещение (расклейка) афиш, плакатов, объявлений в неустановленных местах и (или) на объектах (элементах) благоустройства без согласия на их размещение собственника или иного законного владельца;</w:t>
      </w:r>
    </w:p>
    <w:p w:rsidR="004851DB" w:rsidRPr="006B550B" w:rsidRDefault="004851DB" w:rsidP="004851DB">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4) совершение действий и (или) бездействие, способных привести к повреждению или уничтожению зеленых насаждений;</w:t>
      </w:r>
    </w:p>
    <w:p w:rsidR="004851DB" w:rsidRPr="006B550B" w:rsidRDefault="004851DB" w:rsidP="004851DB">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5) размещение на придомовой территории парковок, ограждений без согласования с Администрацией Арамильского городского округа;</w:t>
      </w:r>
    </w:p>
    <w:p w:rsidR="004851DB" w:rsidRPr="006B550B" w:rsidRDefault="004851DB" w:rsidP="004851DB">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6) самовольное возведение строений (сооружений) различного назначения, в том числе </w:t>
      </w:r>
      <w:r w:rsidRPr="00F11265">
        <w:rPr>
          <w:rFonts w:ascii="Liberation Serif" w:hAnsi="Liberation Serif" w:cs="Liberation Serif"/>
          <w:sz w:val="28"/>
          <w:szCs w:val="28"/>
        </w:rPr>
        <w:t>нестационарны</w:t>
      </w:r>
      <w:r>
        <w:rPr>
          <w:rFonts w:ascii="Liberation Serif" w:hAnsi="Liberation Serif" w:cs="Liberation Serif"/>
          <w:sz w:val="28"/>
          <w:szCs w:val="28"/>
        </w:rPr>
        <w:t xml:space="preserve">х </w:t>
      </w:r>
      <w:r w:rsidRPr="00F11265">
        <w:rPr>
          <w:rFonts w:ascii="Liberation Serif" w:hAnsi="Liberation Serif" w:cs="Liberation Serif"/>
          <w:sz w:val="28"/>
          <w:szCs w:val="28"/>
        </w:rPr>
        <w:t>торговы</w:t>
      </w:r>
      <w:r>
        <w:rPr>
          <w:rFonts w:ascii="Liberation Serif" w:hAnsi="Liberation Serif" w:cs="Liberation Serif"/>
          <w:sz w:val="28"/>
          <w:szCs w:val="28"/>
        </w:rPr>
        <w:t>х</w:t>
      </w:r>
      <w:r w:rsidRPr="00F11265">
        <w:rPr>
          <w:rFonts w:ascii="Liberation Serif" w:hAnsi="Liberation Serif" w:cs="Liberation Serif"/>
          <w:sz w:val="28"/>
          <w:szCs w:val="28"/>
        </w:rPr>
        <w:t xml:space="preserve"> объект</w:t>
      </w:r>
      <w:r>
        <w:rPr>
          <w:rFonts w:ascii="Liberation Serif" w:hAnsi="Liberation Serif" w:cs="Liberation Serif"/>
          <w:sz w:val="28"/>
          <w:szCs w:val="28"/>
        </w:rPr>
        <w:t>ов</w:t>
      </w:r>
      <w:r w:rsidRPr="00F11265">
        <w:rPr>
          <w:rFonts w:ascii="Liberation Serif" w:hAnsi="Liberation Serif" w:cs="Liberation Serif"/>
          <w:sz w:val="28"/>
          <w:szCs w:val="28"/>
        </w:rPr>
        <w:t xml:space="preserve"> </w:t>
      </w:r>
      <w:r w:rsidRPr="006B550B">
        <w:rPr>
          <w:rFonts w:ascii="Liberation Serif" w:hAnsi="Liberation Serif" w:cs="Liberation Serif"/>
          <w:sz w:val="28"/>
          <w:szCs w:val="28"/>
        </w:rPr>
        <w:t>(киосков, палаток, павильонов, ларьков и т.п.) без согласования с Администрацией Арамильского городского округа. Лица, самовольно установившие строение (сооружение), обязаны в течение трех суток, с момента обнаружения должностными лицами Администрации</w:t>
      </w:r>
      <w:r w:rsidRPr="006B550B">
        <w:t xml:space="preserve"> </w:t>
      </w:r>
      <w:r w:rsidRPr="006B550B">
        <w:rPr>
          <w:rFonts w:ascii="Liberation Serif" w:hAnsi="Liberation Serif" w:cs="Liberation Serif"/>
          <w:sz w:val="28"/>
          <w:szCs w:val="28"/>
        </w:rPr>
        <w:t>Арамильского городского округа незаконно возведенного (установленного) строения (сооружения), за счет собственных средств произвести их удаление (демонтаж);</w:t>
      </w:r>
    </w:p>
    <w:p w:rsidR="004851DB" w:rsidRPr="006B550B" w:rsidRDefault="004851DB" w:rsidP="004851DB">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7) возводить различного рода пристройки, козырьки, загородки, навесы к </w:t>
      </w:r>
      <w:r w:rsidRPr="00F11265">
        <w:rPr>
          <w:rFonts w:ascii="Liberation Serif" w:hAnsi="Liberation Serif" w:cs="Liberation Serif"/>
          <w:sz w:val="28"/>
          <w:szCs w:val="28"/>
        </w:rPr>
        <w:t>нестационарны</w:t>
      </w:r>
      <w:r>
        <w:rPr>
          <w:rFonts w:ascii="Liberation Serif" w:hAnsi="Liberation Serif" w:cs="Liberation Serif"/>
          <w:sz w:val="28"/>
          <w:szCs w:val="28"/>
        </w:rPr>
        <w:t>м</w:t>
      </w:r>
      <w:r w:rsidRPr="00F11265">
        <w:rPr>
          <w:rFonts w:ascii="Liberation Serif" w:hAnsi="Liberation Serif" w:cs="Liberation Serif"/>
          <w:sz w:val="28"/>
          <w:szCs w:val="28"/>
        </w:rPr>
        <w:t xml:space="preserve"> торговы</w:t>
      </w:r>
      <w:r>
        <w:rPr>
          <w:rFonts w:ascii="Liberation Serif" w:hAnsi="Liberation Serif" w:cs="Liberation Serif"/>
          <w:sz w:val="28"/>
          <w:szCs w:val="28"/>
        </w:rPr>
        <w:t>м</w:t>
      </w:r>
      <w:r w:rsidRPr="00F11265">
        <w:rPr>
          <w:rFonts w:ascii="Liberation Serif" w:hAnsi="Liberation Serif" w:cs="Liberation Serif"/>
          <w:sz w:val="28"/>
          <w:szCs w:val="28"/>
        </w:rPr>
        <w:t xml:space="preserve"> объек</w:t>
      </w:r>
      <w:r>
        <w:rPr>
          <w:rFonts w:ascii="Liberation Serif" w:hAnsi="Liberation Serif" w:cs="Liberation Serif"/>
          <w:sz w:val="28"/>
          <w:szCs w:val="28"/>
        </w:rPr>
        <w:t xml:space="preserve">там, </w:t>
      </w:r>
      <w:r w:rsidRPr="006B550B">
        <w:rPr>
          <w:rFonts w:ascii="Liberation Serif" w:hAnsi="Liberation Serif" w:cs="Liberation Serif"/>
          <w:sz w:val="28"/>
          <w:szCs w:val="28"/>
        </w:rPr>
        <w:t>киоскам, павильонам, палаткам, лоткам, торговым автоматам без соответствующего разрешения Администрации Арамильского городского округа.</w:t>
      </w:r>
    </w:p>
    <w:p w:rsidR="004851DB" w:rsidRPr="006B550B" w:rsidRDefault="004851DB" w:rsidP="004851DB">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2. Удаление малогабаритных нестационарных объектов торговли (палаток, лотков) и передвижных объектов торговли, в том числе автомашин, с которых осуществляется несанкционированная торговля, производится их владельцами немедленно после их обнаружения уполномоченными должностными лицами.</w:t>
      </w:r>
    </w:p>
    <w:p w:rsidR="004851DB" w:rsidRPr="006B550B" w:rsidRDefault="004851DB" w:rsidP="004851DB">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3. Обустройство, установка, возведение нестационарных торговых объектов должны осуществляться из модульных или быстровозводимых конструкций. Устройство заглубленных фундаментов не разрешается.</w:t>
      </w:r>
    </w:p>
    <w:p w:rsidR="004851DB" w:rsidRPr="006B550B" w:rsidRDefault="004851DB" w:rsidP="004851DB">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4. Эскизное решение облика нестационарного торгового объекта должно быть согласовано с Администрацией Арамильского городского округа. Установка нестационарного торгового объекта без согласования формы, облика и цветового решения по его размещению запрещается.</w:t>
      </w:r>
    </w:p>
    <w:p w:rsidR="004851DB" w:rsidRPr="006B550B" w:rsidRDefault="004851DB" w:rsidP="004851DB">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5. При установке нестационарных торговых объектов должно быть выполнено благоустройство прилегающей территории, включающее укладку тротуарной плитки, устройство пешеходных дорожек (при необходимости), автопарковок (при необходимости), водоотводов, элементов освещения, малых архитектурных форм, организацию газонов и цветников, установку урн для мусора. Оформление благоустройства прилегающей территории должно быть согласовано с Администрацией Арамильского городского округа.</w:t>
      </w:r>
    </w:p>
    <w:p w:rsidR="004851DB" w:rsidRPr="006B550B" w:rsidRDefault="004851DB" w:rsidP="004851DB">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lastRenderedPageBreak/>
        <w:t>6. При обустройстве, установке, возведении нестационарных торговых объектов при функциональной необходимости должен быть организован удобный подъезд автотранспорта к размещаемым нестационарным торговым объектам, не создающий помех для прохода пешеходов.</w:t>
      </w:r>
    </w:p>
    <w:p w:rsidR="004851DB" w:rsidRPr="006B550B" w:rsidRDefault="004851DB" w:rsidP="004851DB">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7. Кафе летнего типа должны быть оборудованы урнами, закрывающимися контейнерами для сбора твердых коммунальных отходов, биотуалетом.</w:t>
      </w:r>
    </w:p>
    <w:p w:rsidR="004851DB" w:rsidRPr="006B550B" w:rsidRDefault="004851DB" w:rsidP="004851DB">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8. Очистка урн должна производиться по мере наполнения, но не реже двух раз в сутки. Урны устанавливают на </w:t>
      </w:r>
      <w:proofErr w:type="spellStart"/>
      <w:r w:rsidRPr="006B550B">
        <w:rPr>
          <w:rFonts w:ascii="Liberation Serif" w:hAnsi="Liberation Serif" w:cs="Liberation Serif"/>
          <w:sz w:val="28"/>
          <w:szCs w:val="28"/>
        </w:rPr>
        <w:t>внекатегорийных</w:t>
      </w:r>
      <w:proofErr w:type="spellEnd"/>
      <w:r w:rsidRPr="006B550B">
        <w:rPr>
          <w:rFonts w:ascii="Liberation Serif" w:hAnsi="Liberation Serif" w:cs="Liberation Serif"/>
          <w:sz w:val="28"/>
          <w:szCs w:val="28"/>
        </w:rPr>
        <w:t xml:space="preserve"> улицах и улицах первой категории, рынках, вокзалах и в других массовых местах посещения на расстоянии не более 30 м одна от другой, на других улицах и территориях - на расстоянии до 50 м. На остановках общественного транспорта, у входов в объекты, промышленные, офисные и иные здания устанавливается не менее двух урн.</w:t>
      </w:r>
    </w:p>
    <w:p w:rsidR="004851DB" w:rsidRPr="006B550B" w:rsidRDefault="004851DB" w:rsidP="004851DB">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9. Контейнерные площадки должны содержаться в соответствии с санитарными нормами и правилами. Вывоз мусора с контейнерных площадок осуществляется в летний период ежедневно, в зимний - не реже одного раза в три дня. Уборка контейнерных площадок производится ежедневно. Ответственность за содержание контейнерной площадки, вывоз твердых бытовых отходов и крупногабаритных отходов несут лица, владеющие земельным участком, на котором расположена контейнерная площадка.</w:t>
      </w:r>
    </w:p>
    <w:p w:rsidR="004851DB" w:rsidRPr="006B550B" w:rsidRDefault="004851DB" w:rsidP="004851DB">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10. Остатки сгоревших домов, аварийные, ветхие, пришедшие в негодность строения должны быть снесены их владельцами в сроки, указанные Администрацией Арамильского городского округа. В случае невыполнения владельцем строения данных требований, может быть принято решение о сносе строения и расчистке площадки силами муниципального предприятия, муниципального учреждения либо иной привлеченной для этой цели организации, с отнесением расходов по выполнению работ на владельца объекта.</w:t>
      </w:r>
    </w:p>
    <w:p w:rsidR="004851DB" w:rsidRPr="006B550B" w:rsidRDefault="004851DB" w:rsidP="004851DB">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11. Оборудование, расположенное на детских и спортивных площадках, должно находиться в технически исправном состоянии. Ответственность за сохранность и техническое состояние оборудования, находящегося в муниципальной собственности, несет организация, в оперативном управлении или хозяйственном ведении которой находится такое оборудование. Ответственность за сохранность иного оборудования несут собственники жилых помещений либо организация, в управлении которой находятся многоквартирные дома.</w:t>
      </w:r>
    </w:p>
    <w:p w:rsidR="00ED211F" w:rsidRPr="006B550B" w:rsidRDefault="00ED211F" w:rsidP="00E5308D">
      <w:pPr>
        <w:pStyle w:val="1"/>
      </w:pPr>
      <w:r w:rsidRPr="006B550B">
        <w:t xml:space="preserve">Статья </w:t>
      </w:r>
      <w:r w:rsidR="00534153" w:rsidRPr="006B550B">
        <w:t>1</w:t>
      </w:r>
      <w:r w:rsidR="004851DB">
        <w:t>6</w:t>
      </w:r>
      <w:r w:rsidRPr="006B550B">
        <w:t>. Требования при обращении с коммунальными отходами (за исключением частного сектора)</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 Складирование твердых коммунальных отходов осуществляется в контейнеры, размещенные на обустроенных контейнерных площадках.</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Для сбора твердых коммунальных отходов должны применяться контейнеры, обеспечивающие механизированную выгрузку мусора.</w:t>
      </w:r>
    </w:p>
    <w:p w:rsidR="00ED211F" w:rsidRPr="006B550B" w:rsidRDefault="00ED211F" w:rsidP="0093108B">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lastRenderedPageBreak/>
        <w:t xml:space="preserve">2. Складирование крупногабаритных отходов, в том числе мебели, бытовой техники и упаковки от бытовой техники, отходов, образующихся в процессе ремонта и реконструкции квартир и мест общего пользования в многоквартирном доме, а также листвы, веток, смета </w:t>
      </w:r>
      <w:r w:rsidR="0093108B" w:rsidRPr="006B550B">
        <w:rPr>
          <w:rFonts w:ascii="Liberation Serif" w:hAnsi="Liberation Serif" w:cs="Liberation Serif"/>
          <w:sz w:val="28"/>
          <w:szCs w:val="28"/>
        </w:rPr>
        <w:t xml:space="preserve">допускается в специальный отсек обустроенный на контейнерной площадке. На площадке, предназначенной для складирования </w:t>
      </w:r>
      <w:r w:rsidR="00BD0C4E" w:rsidRPr="006B550B">
        <w:rPr>
          <w:rFonts w:ascii="Liberation Serif" w:hAnsi="Liberation Serif" w:cs="Liberation Serif"/>
          <w:sz w:val="28"/>
          <w:szCs w:val="28"/>
        </w:rPr>
        <w:t>крупногабаритных отходов,</w:t>
      </w:r>
      <w:r w:rsidR="0093108B" w:rsidRPr="006B550B">
        <w:rPr>
          <w:rFonts w:ascii="Liberation Serif" w:hAnsi="Liberation Serif" w:cs="Liberation Serif"/>
          <w:sz w:val="28"/>
          <w:szCs w:val="28"/>
        </w:rPr>
        <w:t xml:space="preserve"> устанавливается специальная табличка.</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На площадке, предназначенной для складирования крупногабаритных отходов, Администрацией </w:t>
      </w:r>
      <w:r w:rsidR="00321BAF" w:rsidRPr="006B550B">
        <w:rPr>
          <w:rFonts w:ascii="Liberation Serif" w:hAnsi="Liberation Serif" w:cs="Liberation Serif"/>
          <w:sz w:val="28"/>
          <w:szCs w:val="28"/>
        </w:rPr>
        <w:t xml:space="preserve">Арамильского городского округа </w:t>
      </w:r>
      <w:r w:rsidRPr="006B550B">
        <w:rPr>
          <w:rFonts w:ascii="Liberation Serif" w:hAnsi="Liberation Serif" w:cs="Liberation Serif"/>
          <w:sz w:val="28"/>
          <w:szCs w:val="28"/>
        </w:rPr>
        <w:t>устанавливается специальная табличка.</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3. Вывоз твердых коммунальных отходов из контейнеров осуществляется региональным оператором в соответствии с требованиями, установленными законодательством Российской Федерации.</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Вывоз крупногабаритных отходов организуется по заявкам, но не реже 1 раза в неделю.</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4. Уборку твердых коммунальных отходов, выпавших при выгрузке из контейнеров в мусоровоз, производит региональный оператор, осуществляющий их вывоз.</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5. Чистота на контейнерной площадке должна обеспечиваться собственниками жилых домов, собственниками помещений в многоквартирном доме (в случае непосредственного управления многоквартирным домом собственниками помещений в многоквартирном доме) или управляющими организациями</w:t>
      </w:r>
      <w:r w:rsidR="00BD0C4E" w:rsidRPr="006B550B">
        <w:rPr>
          <w:rFonts w:ascii="Liberation Serif" w:hAnsi="Liberation Serif" w:cs="Liberation Serif"/>
          <w:sz w:val="28"/>
          <w:szCs w:val="28"/>
        </w:rPr>
        <w:t>, в соответствии с договорами управления.</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Уборка контейнерных площадок должна осуществляться ежедневно.</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6. Собственники твердых коммунальных отходов обязаны соблюдать требования законодательства в сфере обращения с отходами, в том числе заключать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7. При транспортировании отходов физические и юридические лица обязаны не допускать загрязнения дорог, убирать образовавшиеся загрязнения.</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8. Физическим и юридическим лицам запрещается:</w:t>
      </w:r>
    </w:p>
    <w:p w:rsidR="00ED211F" w:rsidRPr="006B550B" w:rsidRDefault="00ED211F" w:rsidP="00BD0C4E">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1) </w:t>
      </w:r>
      <w:r w:rsidR="00BD0C4E" w:rsidRPr="006B550B">
        <w:rPr>
          <w:rFonts w:ascii="Liberation Serif" w:hAnsi="Liberation Serif" w:cs="Liberation Serif"/>
          <w:sz w:val="28"/>
          <w:szCs w:val="28"/>
        </w:rPr>
        <w:t>осуществлять слив жидких бытовых отходов в контейнеры с твердыми коммунальными отходами, на территорию дворов, газонов, в дренажную и ливневую канализации, на дороги и тротуары;</w:t>
      </w:r>
    </w:p>
    <w:p w:rsidR="00ED211F" w:rsidRPr="006B550B" w:rsidRDefault="00ED211F" w:rsidP="00BD0C4E">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2) допускать переполнение емкостей для сбора </w:t>
      </w:r>
      <w:r w:rsidR="00BD0C4E" w:rsidRPr="006B550B">
        <w:rPr>
          <w:rFonts w:ascii="Liberation Serif" w:hAnsi="Liberation Serif" w:cs="Liberation Serif"/>
          <w:sz w:val="28"/>
          <w:szCs w:val="28"/>
        </w:rPr>
        <w:t>жидких бытовых отходов</w:t>
      </w:r>
      <w:r w:rsidRPr="006B550B">
        <w:rPr>
          <w:rFonts w:ascii="Liberation Serif" w:hAnsi="Liberation Serif" w:cs="Liberation Serif"/>
          <w:sz w:val="28"/>
          <w:szCs w:val="28"/>
        </w:rPr>
        <w:t>, образующихся в личных домовладениях, приводящее к их попаданию в дренажную и (или) ливневую канализации, на дороги, тротуары, иные территории общего пользования;</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3) сжигать твердые коммунальные, в том числе крупногабаритные отходы.</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lastRenderedPageBreak/>
        <w:t xml:space="preserve">9. Для поддержания чистоты и порядка на территории </w:t>
      </w:r>
      <w:r w:rsidR="00BD0C4E" w:rsidRPr="006B550B">
        <w:rPr>
          <w:rFonts w:ascii="Liberation Serif" w:hAnsi="Liberation Serif" w:cs="Liberation Serif"/>
          <w:sz w:val="28"/>
          <w:szCs w:val="28"/>
        </w:rPr>
        <w:t>Арамильского городского округа</w:t>
      </w:r>
      <w:r w:rsidRPr="006B550B">
        <w:rPr>
          <w:rFonts w:ascii="Liberation Serif" w:hAnsi="Liberation Serif" w:cs="Liberation Serif"/>
          <w:sz w:val="28"/>
          <w:szCs w:val="28"/>
        </w:rPr>
        <w:t xml:space="preserve"> на всех отведенных и прилегающих территориях, а также на площадях, улицах, в парках, скверах и других местах массового пребывания граждан, должны быть установлены урны и (или) временные мусоросборники.</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У входов в объекты торговли, общественного питания и иного назначения, а также у аналогичных объектов, не имеющих входа для посетителей, должно быть установлено не менее одной урны.</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Количество урн в местах массового скопления граждан определяется исходя из потребности.</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Установка, содержание урн, удаление мусора из урн обеспечивается собственниками или иными законными владельцами объектов, у которых расположены урны.</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Удаление мусора из урн производится по мере накопления, в соответствии с установленными требованиями, но не реже 2 раз в день.</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Физические лица при пребывании на площадях, улицах, бульварах в парках, скверах и других местах общего пользования обязаны сохранять чистоту и порядок на территории, выбрасывать образовавшиеся при пребывании в указанных местах твердые коммунальные отходы (в том числе бутылки, упаковку от продуктов питания, окурки и другой аналогичный мусор) исключительно в урны.</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В случаях отсутствия в месте общего пользования урн либо при переполнении урн - выбрасывать мусор в близстоящий контейнер.</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10. Физические и юридические лица, осуществляющие на территории города деятельность, связанную со строительством (на строительных площадках в период строительства), проведением публично-массовых мероприятий, организацией общественного питания в сезонных кафе, организацией временных аттракционов, передвижных зоопарков, парков культуры и отдыха, зон отдыха и пляжей, обязаны обеспечить наличие туалетов как для сотрудников, так и для посетителей.</w:t>
      </w:r>
    </w:p>
    <w:p w:rsidR="008056A5" w:rsidRPr="006B550B" w:rsidRDefault="008056A5" w:rsidP="00E5308D">
      <w:pPr>
        <w:pStyle w:val="1"/>
      </w:pPr>
      <w:r w:rsidRPr="006B550B">
        <w:t>Статья</w:t>
      </w:r>
      <w:r w:rsidR="0013197D">
        <w:t xml:space="preserve"> 1</w:t>
      </w:r>
      <w:r w:rsidR="004851DB">
        <w:t>7</w:t>
      </w:r>
      <w:r w:rsidRPr="006B550B">
        <w:t>. Группы зеленых насаждений</w:t>
      </w:r>
    </w:p>
    <w:p w:rsidR="008056A5" w:rsidRPr="006B550B" w:rsidRDefault="008056A5" w:rsidP="008056A5">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По функциональному назначению все зеленые насаждения делятся на три группы: общего пользования, ограниченного пользования, специального назначения:</w:t>
      </w:r>
    </w:p>
    <w:p w:rsidR="008056A5" w:rsidRPr="006B550B" w:rsidRDefault="008056A5" w:rsidP="008056A5">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 к насаждениям общего пользования относятся: насаждения парков культуры и отдыха, сады жилых кварталов и групп домов, скверы, бульвары, насаждения вдоль улиц и транспортных магистралей, прибрежных зон, а также лесопарки;</w:t>
      </w:r>
    </w:p>
    <w:p w:rsidR="008056A5" w:rsidRPr="006B550B" w:rsidRDefault="008056A5" w:rsidP="008056A5">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2) к насаждениям ограниченного пользования относятся все остальные озелененные территории, расположенные внутри жилой и промышленной зоны: в жилых кварталах, на приусадебных участках, на участках школ, больниц, детских учреждений, учебных заведений, спортивных сооружений, а также на территории промышленных предприятий и организаций (исключение составляют парки, скверы и бульвары предприятий, открытые </w:t>
      </w:r>
      <w:r w:rsidRPr="006B550B">
        <w:rPr>
          <w:rFonts w:ascii="Liberation Serif" w:hAnsi="Liberation Serif" w:cs="Liberation Serif"/>
          <w:sz w:val="28"/>
          <w:szCs w:val="28"/>
        </w:rPr>
        <w:lastRenderedPageBreak/>
        <w:t>для посещения и отдыха населения: они относятся к насаждениям общего пользования);</w:t>
      </w:r>
    </w:p>
    <w:p w:rsidR="008056A5" w:rsidRPr="006B550B" w:rsidRDefault="008056A5" w:rsidP="008056A5">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3) к насаждениям специального назначения относятся насаждения в защитных лесах, санитарно-защитных и водоохранных зонах, кладбищах, цветоводческих хозяйствах.</w:t>
      </w:r>
    </w:p>
    <w:p w:rsidR="00426888" w:rsidRPr="006B550B" w:rsidRDefault="00426888" w:rsidP="00E5308D">
      <w:pPr>
        <w:pStyle w:val="1"/>
      </w:pPr>
      <w:r w:rsidRPr="006B550B">
        <w:t xml:space="preserve">Статья </w:t>
      </w:r>
      <w:r w:rsidR="0013197D">
        <w:t>1</w:t>
      </w:r>
      <w:r w:rsidR="004851DB">
        <w:t>8</w:t>
      </w:r>
      <w:r w:rsidRPr="006B550B">
        <w:t>. Организация озеленения территории Арамильского городского округа, включая порядок создания, содержания, восстановления и охраны расположенных в границах Арамильского городского округа газонов, цветников и иных территорий, занятых травянистыми растениями</w:t>
      </w:r>
    </w:p>
    <w:p w:rsidR="00426888" w:rsidRPr="006B550B" w:rsidRDefault="00426888" w:rsidP="00426888">
      <w:pPr>
        <w:shd w:val="clear" w:color="auto" w:fill="FFFFFF"/>
        <w:spacing w:after="0" w:line="315" w:lineRule="atLeast"/>
        <w:ind w:firstLine="709"/>
        <w:jc w:val="both"/>
        <w:textAlignment w:val="baseline"/>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1. Юридические, физические лица, индивидуальные предприниматели, обязанные в силу требований действующего законодательства, муниципальных правовых актов Арамильского городского округа, договора содержать объекты благоустройства, обязаны создавать на предоставленной территории и прилегающей территории зеленые насаждения в порядке, установленном действующим законодательством, муниципальными правовыми актами Арамильского городского округа.</w:t>
      </w:r>
    </w:p>
    <w:p w:rsidR="00426888" w:rsidRPr="006B550B" w:rsidRDefault="00426888" w:rsidP="00426888">
      <w:pPr>
        <w:shd w:val="clear" w:color="auto" w:fill="FFFFFF"/>
        <w:spacing w:after="0" w:line="315" w:lineRule="atLeast"/>
        <w:ind w:firstLine="709"/>
        <w:jc w:val="both"/>
        <w:textAlignment w:val="baseline"/>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2. Создание зеленых насаждений осуществляется с соблюдением требований санитарных правил, а также документов территориального планирования, правил землепользования и застройки, документации по планировке территории Арамильского городского округа. При создании зеленых насаждений не должны нарушаться права и охраняемые законом интересы других лиц.</w:t>
      </w:r>
    </w:p>
    <w:p w:rsidR="00426888" w:rsidRPr="006B550B" w:rsidRDefault="00426888" w:rsidP="00426888">
      <w:pPr>
        <w:shd w:val="clear" w:color="auto" w:fill="FFFFFF"/>
        <w:spacing w:after="0" w:line="315" w:lineRule="atLeast"/>
        <w:ind w:firstLine="709"/>
        <w:jc w:val="both"/>
        <w:textAlignment w:val="baseline"/>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3. Создание зеленых насаждений за счет средств бюджета Арамильского городского округа осуществляется в порядке, установленном муниципальным правовым актом Арамильского городского округа.</w:t>
      </w:r>
    </w:p>
    <w:p w:rsidR="00426888" w:rsidRPr="006B550B" w:rsidRDefault="00426888" w:rsidP="00426888">
      <w:pPr>
        <w:shd w:val="clear" w:color="auto" w:fill="FFFFFF"/>
        <w:spacing w:after="0" w:line="315" w:lineRule="atLeast"/>
        <w:ind w:firstLine="709"/>
        <w:jc w:val="both"/>
        <w:textAlignment w:val="baseline"/>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4. Зеленые насаждения составляют зеленый фонд Арамильского городского округа и подлежат содержанию, восстановлению и охране.</w:t>
      </w:r>
    </w:p>
    <w:p w:rsidR="00426888" w:rsidRPr="006B550B" w:rsidRDefault="00426888" w:rsidP="00426888">
      <w:pPr>
        <w:shd w:val="clear" w:color="auto" w:fill="FFFFFF"/>
        <w:spacing w:after="0" w:line="315" w:lineRule="atLeast"/>
        <w:ind w:firstLine="709"/>
        <w:jc w:val="both"/>
        <w:textAlignment w:val="baseline"/>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5. Юридические, физические лица</w:t>
      </w:r>
      <w:r w:rsidR="00822948">
        <w:rPr>
          <w:rFonts w:ascii="Liberation Serif" w:eastAsia="Times New Roman" w:hAnsi="Liberation Serif" w:cs="Liberation Serif"/>
          <w:spacing w:val="2"/>
          <w:sz w:val="28"/>
          <w:szCs w:val="28"/>
          <w:lang w:eastAsia="ru-RU"/>
        </w:rPr>
        <w:t xml:space="preserve"> и </w:t>
      </w:r>
      <w:r w:rsidRPr="006B550B">
        <w:rPr>
          <w:rFonts w:ascii="Liberation Serif" w:eastAsia="Times New Roman" w:hAnsi="Liberation Serif" w:cs="Liberation Serif"/>
          <w:spacing w:val="2"/>
          <w:sz w:val="28"/>
          <w:szCs w:val="28"/>
          <w:lang w:eastAsia="ru-RU"/>
        </w:rPr>
        <w:t>индивидуальные предприниматели, обязанные в силу требований действующего законодательства, муниципальных правовых актов Арамильского городского округа, договора содержать объекты благоустройства, в границах предоставленной территории, прилегающей территории, а также лица, осуществившие пересадку зеленых насаждений, обязаны осуществлять содержание, восстановление и охрану зеленых насаждений, в том числе:</w:t>
      </w:r>
    </w:p>
    <w:p w:rsidR="00426888" w:rsidRPr="006B550B" w:rsidRDefault="00426888" w:rsidP="00426888">
      <w:pPr>
        <w:shd w:val="clear" w:color="auto" w:fill="FFFFFF"/>
        <w:spacing w:after="0" w:line="315" w:lineRule="atLeast"/>
        <w:ind w:firstLine="709"/>
        <w:jc w:val="both"/>
        <w:textAlignment w:val="baseline"/>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а) обеспечивать сохранность зеленых насаждений, не допускать их вытаптывания и повреждения;</w:t>
      </w:r>
    </w:p>
    <w:p w:rsidR="00426888" w:rsidRPr="006B550B" w:rsidRDefault="00426888" w:rsidP="00426888">
      <w:pPr>
        <w:shd w:val="clear" w:color="auto" w:fill="FFFFFF"/>
        <w:spacing w:after="0" w:line="315" w:lineRule="atLeast"/>
        <w:ind w:firstLine="709"/>
        <w:jc w:val="both"/>
        <w:textAlignment w:val="baseline"/>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б) осуществлять содержание зеленых насаждений в соответствии с требованиями, установленными действующим законодательством, муниципальными правовыми актами Арамильского городского округа;</w:t>
      </w:r>
    </w:p>
    <w:p w:rsidR="00426888" w:rsidRPr="006B550B" w:rsidRDefault="00426888" w:rsidP="00426888">
      <w:pPr>
        <w:shd w:val="clear" w:color="auto" w:fill="FFFFFF"/>
        <w:spacing w:after="0" w:line="315" w:lineRule="atLeast"/>
        <w:ind w:firstLine="709"/>
        <w:jc w:val="both"/>
        <w:textAlignment w:val="baseline"/>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в) выполнять мероприятия по борьбе с вредителями, болезнями зеленых насаждений.</w:t>
      </w:r>
    </w:p>
    <w:p w:rsidR="00426888" w:rsidRPr="006B550B" w:rsidRDefault="00426888" w:rsidP="00426888">
      <w:pPr>
        <w:shd w:val="clear" w:color="auto" w:fill="FFFFFF"/>
        <w:spacing w:after="0" w:line="315" w:lineRule="atLeast"/>
        <w:ind w:firstLine="709"/>
        <w:jc w:val="both"/>
        <w:textAlignment w:val="baseline"/>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6. Содержание зеленых насаждений включает в себя мероприятия:</w:t>
      </w:r>
    </w:p>
    <w:p w:rsidR="00426888" w:rsidRPr="006B550B" w:rsidRDefault="00426888" w:rsidP="00426888">
      <w:pPr>
        <w:shd w:val="clear" w:color="auto" w:fill="FFFFFF"/>
        <w:spacing w:after="0" w:line="315" w:lineRule="atLeast"/>
        <w:ind w:firstLine="709"/>
        <w:jc w:val="both"/>
        <w:textAlignment w:val="baseline"/>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lastRenderedPageBreak/>
        <w:t>а) по уходу за зелеными насаждениями, направленному на выращивание устойчивых, высокодекоративных зеленых насаждений;</w:t>
      </w:r>
    </w:p>
    <w:p w:rsidR="00426888" w:rsidRPr="006B550B" w:rsidRDefault="00426888" w:rsidP="00426888">
      <w:pPr>
        <w:shd w:val="clear" w:color="auto" w:fill="FFFFFF"/>
        <w:spacing w:after="0" w:line="315" w:lineRule="atLeast"/>
        <w:ind w:firstLine="709"/>
        <w:jc w:val="both"/>
        <w:textAlignment w:val="baseline"/>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б) по текущему ремонту зеленых насаждений, направленному на восстановление зеленых насаждений.</w:t>
      </w:r>
    </w:p>
    <w:p w:rsidR="00426888" w:rsidRPr="006B550B" w:rsidRDefault="00426888" w:rsidP="00426888">
      <w:pPr>
        <w:shd w:val="clear" w:color="auto" w:fill="FFFFFF"/>
        <w:spacing w:after="0" w:line="315" w:lineRule="atLeast"/>
        <w:ind w:firstLine="709"/>
        <w:jc w:val="both"/>
        <w:textAlignment w:val="baseline"/>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Порядок содержания зеленых насаждений на территории Арамильского городского округа, перечень работ по содержанию зеленых насаждений, выполняемых за счет средств бюджета Арамильского городского округа, и периодичность их выполнения, а также иные вопросы содержания зеленых насаждений устанавливаются муниципальными правовыми актами Арамильского городского округа.</w:t>
      </w:r>
    </w:p>
    <w:p w:rsidR="00B5386C" w:rsidRPr="006B550B" w:rsidRDefault="005B48EB"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6</w:t>
      </w:r>
      <w:r w:rsidR="00B5386C" w:rsidRPr="006B550B">
        <w:rPr>
          <w:rFonts w:ascii="Liberation Serif" w:hAnsi="Liberation Serif" w:cs="Liberation Serif"/>
          <w:sz w:val="28"/>
          <w:szCs w:val="28"/>
        </w:rPr>
        <w:t>. Содержание и сохранность зеленых насаждений (учет, содержание, снос, обрезка, пересадка деревьев и кустарников) возлагаются:</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 на территориях общего пользования (парки культуры и отдыха, сады жилых кварталов и групп домов, скверы, бульвары, насаждения вдоль улиц и транспортных магистралей) - на организацию, уполномоченную в сфере благоустройства.</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Формирование кроны деревьев, обрезка и вырубка деревьев и кустарников на территории Арамильского городского округа  производится организацией, уполномоченной в сфере благоустройства, в соответствии с планом-графиком, ежегодно утверждаемым Администрацией</w:t>
      </w:r>
      <w:r w:rsidR="00321BAF" w:rsidRPr="006B550B">
        <w:rPr>
          <w:rFonts w:ascii="Liberation Serif" w:hAnsi="Liberation Serif" w:cs="Liberation Serif"/>
          <w:sz w:val="28"/>
          <w:szCs w:val="28"/>
        </w:rPr>
        <w:t xml:space="preserve"> Арамильского городского округа</w:t>
      </w:r>
      <w:r w:rsidRPr="006B550B">
        <w:rPr>
          <w:rFonts w:ascii="Liberation Serif" w:hAnsi="Liberation Serif" w:cs="Liberation Serif"/>
          <w:sz w:val="28"/>
          <w:szCs w:val="28"/>
        </w:rPr>
        <w:t>;</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2) на территориях ограниченного пользования:</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внутриквартальных, внутридворовых, придомовых территориях - на владельцев жилого фонда, управляющие </w:t>
      </w:r>
      <w:r w:rsidR="001778E2">
        <w:rPr>
          <w:rFonts w:ascii="Liberation Serif" w:hAnsi="Liberation Serif" w:cs="Liberation Serif"/>
          <w:sz w:val="28"/>
          <w:szCs w:val="28"/>
        </w:rPr>
        <w:t>организации</w:t>
      </w:r>
      <w:r w:rsidRPr="006B550B">
        <w:rPr>
          <w:rFonts w:ascii="Liberation Serif" w:hAnsi="Liberation Serif" w:cs="Liberation Serif"/>
          <w:sz w:val="28"/>
          <w:szCs w:val="28"/>
        </w:rPr>
        <w:t>, жилищно-эксплуатационные организации, ТСЖ;</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на территориях предприятий, организаций, учреждений всех форм собственности и прилегающих к ним территориях - на соответствующих владельцев, арендаторов, балансодержателей объектов;</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3) на территориях специального назначения - на руководителей организаций и предприятий, имеющих санитарно-защитные зоны, водоохранные, противопожарные и другие зоны;</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4) на территориях вдоль подъездных железнодорожных путей предприятий, кладбищ, питомников и т.д. - на организации и учреждения, ответственные за их содержание;</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5) на территориях, отведенных под застройку - на руководителей организаций, которым отведены земельные участки, а со дня начала работ - на руководителей подрядных организаций;</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6) </w:t>
      </w:r>
      <w:r w:rsidR="00F34A8F" w:rsidRPr="006B550B">
        <w:rPr>
          <w:rFonts w:ascii="Liberation Serif" w:hAnsi="Liberation Serif" w:cs="Liberation Serif"/>
          <w:sz w:val="28"/>
          <w:szCs w:val="28"/>
        </w:rPr>
        <w:t>на территориях индивидуальных жилищных строений - на собственников земельных участков, отведенных под индивидуальную жилищную застройку</w:t>
      </w:r>
      <w:r w:rsidRPr="006B550B">
        <w:rPr>
          <w:rFonts w:ascii="Liberation Serif" w:hAnsi="Liberation Serif" w:cs="Liberation Serif"/>
          <w:sz w:val="28"/>
          <w:szCs w:val="28"/>
        </w:rPr>
        <w:t>;</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7) в городских лесах - на лесохозяйственные организации или иную специализированную организацию.</w:t>
      </w:r>
    </w:p>
    <w:p w:rsidR="00B5386C" w:rsidRPr="006B550B" w:rsidRDefault="005B48EB"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7</w:t>
      </w:r>
      <w:r w:rsidR="00B5386C" w:rsidRPr="006B550B">
        <w:rPr>
          <w:rFonts w:ascii="Liberation Serif" w:hAnsi="Liberation Serif" w:cs="Liberation Serif"/>
          <w:sz w:val="28"/>
          <w:szCs w:val="28"/>
        </w:rPr>
        <w:t>. При производстве работ в зоне зеленых насаждений строительные или иные организации, индивидуальные предприниматели, граждане должны:</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lastRenderedPageBreak/>
        <w:t>1) не допускать складирования строительных материалов и грунта, стоянки машин и механизмов на газонах, вблизи деревьев и кустарников (менее 1,5 м);</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2) принимать все меры по сохранности существующих зеленых насаждений;</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3) устраивать подъездные пути в зону строительных работ по свободным от посадок местам. Деревья и кустарники, находящиеся вблизи зоны производства работ и подъездных путей, ограждаются щитами или забором;</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4) осуществлять вырубку деревьев и кустарников по письменному разрешению Администрации</w:t>
      </w:r>
      <w:r w:rsidR="0049188B" w:rsidRPr="006B550B">
        <w:rPr>
          <w:rFonts w:ascii="Liberation Serif" w:hAnsi="Liberation Serif" w:cs="Liberation Serif"/>
          <w:sz w:val="28"/>
          <w:szCs w:val="28"/>
        </w:rPr>
        <w:t xml:space="preserve"> Арамильского городского округа</w:t>
      </w:r>
      <w:r w:rsidR="0092222D" w:rsidRPr="006B550B">
        <w:rPr>
          <w:rFonts w:ascii="Liberation Serif" w:hAnsi="Liberation Serif" w:cs="Liberation Serif"/>
          <w:sz w:val="28"/>
          <w:szCs w:val="28"/>
        </w:rPr>
        <w:t>, в соответствии с установленным порядком</w:t>
      </w:r>
      <w:r w:rsidRPr="006B550B">
        <w:rPr>
          <w:rFonts w:ascii="Liberation Serif" w:hAnsi="Liberation Serif" w:cs="Liberation Serif"/>
          <w:sz w:val="28"/>
          <w:szCs w:val="28"/>
        </w:rPr>
        <w:t>;</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5) производить уборку территории зоны работ после окончания работ, вывозить строительный мусор и грунт, восстановить благоустройство и озеленение;</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6) в случае вынужденного сноса деревьев осуществить посадку новых деревьев и кустарников в количестве и местах, согласованных с Администрацией</w:t>
      </w:r>
      <w:r w:rsidR="0049188B" w:rsidRPr="006B550B">
        <w:rPr>
          <w:rFonts w:ascii="Liberation Serif" w:hAnsi="Liberation Serif" w:cs="Liberation Serif"/>
          <w:sz w:val="28"/>
          <w:szCs w:val="28"/>
        </w:rPr>
        <w:t xml:space="preserve"> Арамильского городского округа</w:t>
      </w:r>
      <w:r w:rsidRPr="006B550B">
        <w:rPr>
          <w:rFonts w:ascii="Liberation Serif" w:hAnsi="Liberation Serif" w:cs="Liberation Serif"/>
          <w:sz w:val="28"/>
          <w:szCs w:val="28"/>
        </w:rPr>
        <w:t>.</w:t>
      </w:r>
    </w:p>
    <w:p w:rsidR="00B5386C" w:rsidRPr="006B550B" w:rsidRDefault="005B48EB"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8</w:t>
      </w:r>
      <w:r w:rsidR="00B5386C" w:rsidRPr="006B550B">
        <w:rPr>
          <w:rFonts w:ascii="Liberation Serif" w:hAnsi="Liberation Serif" w:cs="Liberation Serif"/>
          <w:sz w:val="28"/>
          <w:szCs w:val="28"/>
        </w:rPr>
        <w:t>. На площадях зеленых насаждений запрещено:</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 ходить и лежать на газонах и в молодых лесных посадках;</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2) ломать деревья, кустарники, сучья и ветви, срывать листья и цветы, сбивать и собирать плоды;</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3) разбивать палатки и разводить костры;</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4) засорять газоны, цветники, дорожки и водоемы;</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5) портить скульптуры, скамейки, ограды;</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6) добывать из деревьев сок, делать надрезы, надписи, приклеивать к деревьям объявления, номерные знаки, всякого рода указатели, провода, забивать в деревья крючки и гвозди для подвешивания гамаков, качелей, веревок, сушить белье на ветвях;</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7) ездить по газонам на велосипедах, мотоциклах, лошадях, тракторах и автомашинах;</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8) мыть автотранспортные средства, стирать белье, а также купать животных в водоемах, расположенных на территории зеленых насаждений;</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9) парковать автотранспортные средства на газонах;</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10) пасти скот;</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11) производить строительные и ремонтные работы без ограждения зеленых насаждений щитами, гарантирующими защиту их от повреждений;</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12) обнажать корни деревьев на расстоянии ближе 1,5 м от ствола и засыпать шейки деревьев землей или строительным мусором;</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13) складировать на территории зеленых насаждений материалы, а также устраивать на прилегающих территориях склады материалов, в том числе способствующие распространению вредителей зеленых насаждений;</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14) устраивать свалки мусора, снега и льда, сбрасывать снег с крыш на участки, имеющие зеленые насаждения, без принятия мер, обеспечивающих сохранность деревьев и кустарников;</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lastRenderedPageBreak/>
        <w:t>15) добывать растительную землю, песок и производить другие раскопки;</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16) выгуливать и отпускать с поводка собак в парках, лесопарках, скверах и иных территориях зеленых насаждений;</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17) сжигать листву и мусор на территории общего пользования Арамильского городского округа ;</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18) сбрасывать снег с крыш на участки, занятые насаждениями, без принятия мер, обеспечивающих сохранность деревьев и кустарников.</w:t>
      </w:r>
    </w:p>
    <w:p w:rsidR="00B5386C" w:rsidRPr="006B550B" w:rsidRDefault="005B48EB"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9</w:t>
      </w:r>
      <w:r w:rsidR="00B5386C" w:rsidRPr="006B550B">
        <w:rPr>
          <w:rFonts w:ascii="Liberation Serif" w:hAnsi="Liberation Serif" w:cs="Liberation Serif"/>
          <w:sz w:val="28"/>
          <w:szCs w:val="28"/>
        </w:rPr>
        <w:t>. Самовольная вырубка и обрезка деревьев и кустарников на территории Арамильского городского округа  запрещена, за исключением случаев осуществления вышеуказанных работ собственниками земельных участков в отношении деревьев и кустарников, находящихся на земельных участках, принадлежащих им на праве собственности.</w:t>
      </w:r>
    </w:p>
    <w:p w:rsidR="00B5386C" w:rsidRPr="006B550B" w:rsidRDefault="005B48EB"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10</w:t>
      </w:r>
      <w:r w:rsidR="00B5386C" w:rsidRPr="006B550B">
        <w:rPr>
          <w:rFonts w:ascii="Liberation Serif" w:hAnsi="Liberation Serif" w:cs="Liberation Serif"/>
          <w:sz w:val="28"/>
          <w:szCs w:val="28"/>
        </w:rPr>
        <w:t>.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следует производить по проектам (эскизам), согласованным с Администрацией</w:t>
      </w:r>
      <w:r w:rsidR="00426888" w:rsidRPr="006B550B">
        <w:rPr>
          <w:rFonts w:ascii="Liberation Serif" w:hAnsi="Liberation Serif" w:cs="Liberation Serif"/>
          <w:sz w:val="28"/>
          <w:szCs w:val="28"/>
        </w:rPr>
        <w:t xml:space="preserve"> Арамильского городского округа</w:t>
      </w:r>
      <w:r w:rsidR="00B5386C" w:rsidRPr="006B550B">
        <w:rPr>
          <w:rFonts w:ascii="Liberation Serif" w:hAnsi="Liberation Serif" w:cs="Liberation Serif"/>
          <w:sz w:val="28"/>
          <w:szCs w:val="28"/>
        </w:rPr>
        <w:t>.</w:t>
      </w:r>
    </w:p>
    <w:p w:rsidR="00B5386C" w:rsidRPr="006B550B" w:rsidRDefault="005B48EB"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11</w:t>
      </w:r>
      <w:r w:rsidR="00B5386C" w:rsidRPr="006B550B">
        <w:rPr>
          <w:rFonts w:ascii="Liberation Serif" w:hAnsi="Liberation Serif" w:cs="Liberation Serif"/>
          <w:sz w:val="28"/>
          <w:szCs w:val="28"/>
        </w:rPr>
        <w:t>.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B5386C" w:rsidRPr="006B550B" w:rsidRDefault="005B48EB"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12</w:t>
      </w:r>
      <w:r w:rsidR="00B5386C" w:rsidRPr="006B550B">
        <w:rPr>
          <w:rFonts w:ascii="Liberation Serif" w:hAnsi="Liberation Serif" w:cs="Liberation Serif"/>
          <w:sz w:val="28"/>
          <w:szCs w:val="28"/>
        </w:rPr>
        <w:t xml:space="preserve">. По окончании выполнения проекта озеленения объекта производится его приемка Администрацией </w:t>
      </w:r>
      <w:r w:rsidR="0092222D" w:rsidRPr="006B550B">
        <w:rPr>
          <w:rFonts w:ascii="Liberation Serif" w:hAnsi="Liberation Serif" w:cs="Liberation Serif"/>
          <w:sz w:val="28"/>
          <w:szCs w:val="28"/>
        </w:rPr>
        <w:t xml:space="preserve">Арамильского городского округа </w:t>
      </w:r>
      <w:r w:rsidR="00B5386C" w:rsidRPr="006B550B">
        <w:rPr>
          <w:rFonts w:ascii="Liberation Serif" w:hAnsi="Liberation Serif" w:cs="Liberation Serif"/>
          <w:sz w:val="28"/>
          <w:szCs w:val="28"/>
        </w:rPr>
        <w:t>и организацией, уполномоченной в сфере благоустройства на территории Арамильского городского округа .</w:t>
      </w:r>
    </w:p>
    <w:p w:rsidR="00B5386C" w:rsidRPr="006B550B" w:rsidRDefault="005B48EB"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13</w:t>
      </w:r>
      <w:r w:rsidR="00B5386C" w:rsidRPr="006B550B">
        <w:rPr>
          <w:rFonts w:ascii="Liberation Serif" w:hAnsi="Liberation Serif" w:cs="Liberation Serif"/>
          <w:sz w:val="28"/>
          <w:szCs w:val="28"/>
        </w:rPr>
        <w:t>. Разработку проекта строительства сооружений и прокладки коммуникаций надлежит выполнять с максимальным сохранением существующих зеленых насаждений.</w:t>
      </w:r>
    </w:p>
    <w:p w:rsidR="00B5386C" w:rsidRPr="006B550B" w:rsidRDefault="005B48EB"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14</w:t>
      </w:r>
      <w:r w:rsidR="00B5386C" w:rsidRPr="006B550B">
        <w:rPr>
          <w:rFonts w:ascii="Liberation Serif" w:hAnsi="Liberation Serif" w:cs="Liberation Serif"/>
          <w:sz w:val="28"/>
          <w:szCs w:val="28"/>
        </w:rPr>
        <w:t>. При невозможности сохранения зеленых насаждений снос или перенос должен быть произведен в порядке, установленном Администрацией</w:t>
      </w:r>
      <w:r w:rsidR="00426888" w:rsidRPr="006B550B">
        <w:rPr>
          <w:rFonts w:ascii="Liberation Serif" w:hAnsi="Liberation Serif" w:cs="Liberation Serif"/>
          <w:sz w:val="28"/>
          <w:szCs w:val="28"/>
        </w:rPr>
        <w:t xml:space="preserve"> Арамильского городского округа</w:t>
      </w:r>
      <w:r w:rsidR="00B5386C" w:rsidRPr="006B550B">
        <w:rPr>
          <w:rFonts w:ascii="Liberation Serif" w:hAnsi="Liberation Serif" w:cs="Liberation Serif"/>
          <w:sz w:val="28"/>
          <w:szCs w:val="28"/>
        </w:rPr>
        <w:t>. Если указанные насаждения подлежат пересадке, место посадок определяется организацией, уполномоченной в сфере благоустройства на территории Арамильского городского округа. Пересадка зеленых насаждений производится с соблюдением агротехнических правил (исключая повреждение корневой системы растения).</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w:t>
      </w:r>
      <w:r w:rsidR="005B48EB" w:rsidRPr="006B550B">
        <w:rPr>
          <w:rFonts w:ascii="Liberation Serif" w:hAnsi="Liberation Serif" w:cs="Liberation Serif"/>
          <w:sz w:val="28"/>
          <w:szCs w:val="28"/>
        </w:rPr>
        <w:t>5</w:t>
      </w:r>
      <w:r w:rsidRPr="006B550B">
        <w:rPr>
          <w:rFonts w:ascii="Liberation Serif" w:hAnsi="Liberation Serif" w:cs="Liberation Serif"/>
          <w:sz w:val="28"/>
          <w:szCs w:val="28"/>
        </w:rPr>
        <w:t>. При производстве строительных и земляных работ в зоне зеленых насаждений строительные и другие организации обязаны:</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 принять по акту обследования зеленых насаждений на сохранность, снос, пересадку или реконструкцию зеленые насаждения, находящиеся в зоне строительства, а после окончания работ сдать их по акту сдачи-приемки;</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2) не допускать складирование строительных материалов и грунта, стоянки машин и механизмов на газонах, а также на расстоянии ближе 1,5 м </w:t>
      </w:r>
      <w:r w:rsidRPr="006B550B">
        <w:rPr>
          <w:rFonts w:ascii="Liberation Serif" w:hAnsi="Liberation Serif" w:cs="Liberation Serif"/>
          <w:sz w:val="28"/>
          <w:szCs w:val="28"/>
        </w:rPr>
        <w:lastRenderedPageBreak/>
        <w:t>от деревьев и 1,5 м от кустарников, а складирование горюче-смазочных материалов не ближе 10 м от деревьев и кустарников;</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3) отдельно стоящие деревья в зоне работ ограждать деревянными щитами, досками высотой 2 м, ограждения располагать треугольником на расстоянии 0,5 м от ствола и укреплять кольями, забитыми в землю на глубину не менее 0,5 м;</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4) группы и рядовые посадки деревьев и кустарников ограждать сплошным забором на расстоянии не менее 1,5 м от стволов деревьев</w:t>
      </w:r>
      <w:r w:rsidR="0049188B" w:rsidRPr="006B550B">
        <w:rPr>
          <w:rFonts w:ascii="Liberation Serif" w:hAnsi="Liberation Serif" w:cs="Liberation Serif"/>
          <w:sz w:val="28"/>
          <w:szCs w:val="28"/>
        </w:rPr>
        <w:t>, после производства строительных и земляных работ в зоне зеленых насаждений, ограждения демонтировать в течении 2-х дней</w:t>
      </w:r>
      <w:r w:rsidRPr="006B550B">
        <w:rPr>
          <w:rFonts w:ascii="Liberation Serif" w:hAnsi="Liberation Serif" w:cs="Liberation Serif"/>
          <w:sz w:val="28"/>
          <w:szCs w:val="28"/>
        </w:rPr>
        <w:t>;</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5) при асфальтировании или мощении оставлять вокруг деревьев свободное пространство (мягкий круг) площадью не менее 2 кв. м с последующей установкой приствольной решетки;</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6) при производстве раскопок в зоне корневой системы деревьев работы производить ниже расположения основных скелетных корней, т.е. не менее 1,5 м от поверхности почвы;</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7) подъездные пути в зону строительных работ устраивать по свободным от посадок местам, деревья и кустарники, находящиеся вблизи подъездных путей, оградить щитами или заборами</w:t>
      </w:r>
      <w:r w:rsidR="00C650F9" w:rsidRPr="006B550B">
        <w:rPr>
          <w:rFonts w:ascii="Liberation Serif" w:hAnsi="Liberation Serif" w:cs="Liberation Serif"/>
          <w:sz w:val="28"/>
          <w:szCs w:val="28"/>
        </w:rPr>
        <w:t xml:space="preserve"> </w:t>
      </w:r>
      <w:r w:rsidR="004F5C86" w:rsidRPr="006B550B">
        <w:rPr>
          <w:rFonts w:ascii="Liberation Serif" w:hAnsi="Liberation Serif" w:cs="Liberation Serif"/>
          <w:sz w:val="28"/>
          <w:szCs w:val="28"/>
        </w:rPr>
        <w:t>в соответствии с требованиями</w:t>
      </w:r>
      <w:r w:rsidR="00C650F9" w:rsidRPr="006B550B">
        <w:rPr>
          <w:rFonts w:ascii="Liberation Serif" w:hAnsi="Liberation Serif" w:cs="Liberation Serif"/>
          <w:sz w:val="28"/>
          <w:szCs w:val="28"/>
        </w:rPr>
        <w:t xml:space="preserve"> организации </w:t>
      </w:r>
      <w:r w:rsidR="004F5C86" w:rsidRPr="006B550B">
        <w:rPr>
          <w:rFonts w:ascii="Liberation Serif" w:hAnsi="Liberation Serif" w:cs="Liberation Serif"/>
          <w:sz w:val="28"/>
          <w:szCs w:val="28"/>
        </w:rPr>
        <w:t>строительной площадки</w:t>
      </w:r>
      <w:r w:rsidRPr="006B550B">
        <w:rPr>
          <w:rFonts w:ascii="Liberation Serif" w:hAnsi="Liberation Serif" w:cs="Liberation Serif"/>
          <w:sz w:val="28"/>
          <w:szCs w:val="28"/>
        </w:rPr>
        <w:t>;</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8) после окончания строительных и земляных работ убираются и вывозятся строительный мусор и грунт; территория планируется, благоустраивается, озеленяется в соответствии с актом обследования зеленых насаждений и сдается по акту сдачи-приемки посадки (пересадки или реконструкции) зеленых насаждений.</w:t>
      </w:r>
    </w:p>
    <w:p w:rsidR="009E19F4" w:rsidRPr="006B550B" w:rsidRDefault="00534153" w:rsidP="0092222D">
      <w:pPr>
        <w:shd w:val="clear" w:color="auto" w:fill="FFFFFF"/>
        <w:spacing w:after="0" w:line="315" w:lineRule="atLeast"/>
        <w:ind w:firstLine="709"/>
        <w:jc w:val="both"/>
        <w:textAlignment w:val="baseline"/>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1</w:t>
      </w:r>
      <w:r w:rsidR="005B48EB" w:rsidRPr="006B550B">
        <w:rPr>
          <w:rFonts w:ascii="Liberation Serif" w:eastAsia="Times New Roman" w:hAnsi="Liberation Serif" w:cs="Liberation Serif"/>
          <w:spacing w:val="2"/>
          <w:sz w:val="28"/>
          <w:szCs w:val="28"/>
          <w:lang w:eastAsia="ru-RU"/>
        </w:rPr>
        <w:t>6</w:t>
      </w:r>
      <w:r w:rsidR="009E19F4" w:rsidRPr="006B550B">
        <w:rPr>
          <w:rFonts w:ascii="Liberation Serif" w:eastAsia="Times New Roman" w:hAnsi="Liberation Serif" w:cs="Liberation Serif"/>
          <w:spacing w:val="2"/>
          <w:sz w:val="28"/>
          <w:szCs w:val="28"/>
          <w:lang w:eastAsia="ru-RU"/>
        </w:rPr>
        <w:t xml:space="preserve">. </w:t>
      </w:r>
      <w:r w:rsidR="0092222D" w:rsidRPr="006B550B">
        <w:rPr>
          <w:rFonts w:ascii="Liberation Serif" w:eastAsia="Times New Roman" w:hAnsi="Liberation Serif" w:cs="Liberation Serif"/>
          <w:spacing w:val="2"/>
          <w:sz w:val="28"/>
          <w:szCs w:val="28"/>
          <w:lang w:eastAsia="ru-RU"/>
        </w:rPr>
        <w:t>Снос зеленых насаждений на территории Арамильского городского округа осуществляется на основании распоряжения о сносе зеленых насаждений, выданного Администрацией Арамильского городского округа, при условии уплаты в бюджет Арамильского городского округа восстановительной стоимости, в случаях и порядке, установленных муниципальным правовым актом Арамильского городского округа.</w:t>
      </w:r>
    </w:p>
    <w:p w:rsidR="009E19F4" w:rsidRPr="006B550B" w:rsidRDefault="009E19F4" w:rsidP="009E19F4">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w:t>
      </w:r>
      <w:r w:rsidR="005B48EB" w:rsidRPr="006B550B">
        <w:rPr>
          <w:rFonts w:ascii="Liberation Serif" w:hAnsi="Liberation Serif" w:cs="Liberation Serif"/>
          <w:sz w:val="28"/>
          <w:szCs w:val="28"/>
        </w:rPr>
        <w:t>7</w:t>
      </w:r>
      <w:r w:rsidRPr="006B550B">
        <w:rPr>
          <w:rFonts w:ascii="Liberation Serif" w:hAnsi="Liberation Serif" w:cs="Liberation Serif"/>
          <w:sz w:val="28"/>
          <w:szCs w:val="28"/>
        </w:rPr>
        <w:t xml:space="preserve">. Эксплуатирующие организации производят вырубку или обрезку деревьев в зоне обслуживаемых сетей (электрические сети, линии связи, газовые сети и т.п.) согласно планово-экономическому обоснованию за счет собственных средств без </w:t>
      </w:r>
      <w:r w:rsidR="0092222D" w:rsidRPr="006B550B">
        <w:rPr>
          <w:rFonts w:ascii="Liberation Serif" w:hAnsi="Liberation Serif" w:cs="Liberation Serif"/>
          <w:sz w:val="28"/>
          <w:szCs w:val="28"/>
        </w:rPr>
        <w:t>восстановительной стоимости.</w:t>
      </w:r>
    </w:p>
    <w:p w:rsidR="009E19F4" w:rsidRPr="006B550B" w:rsidRDefault="009E19F4" w:rsidP="00010051">
      <w:pPr>
        <w:shd w:val="clear" w:color="auto" w:fill="FFFFFF"/>
        <w:spacing w:after="0" w:line="315" w:lineRule="atLeast"/>
        <w:ind w:firstLine="709"/>
        <w:jc w:val="both"/>
        <w:textAlignment w:val="baseline"/>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1</w:t>
      </w:r>
      <w:r w:rsidR="005B48EB" w:rsidRPr="006B550B">
        <w:rPr>
          <w:rFonts w:ascii="Liberation Serif" w:eastAsia="Times New Roman" w:hAnsi="Liberation Serif" w:cs="Liberation Serif"/>
          <w:spacing w:val="2"/>
          <w:sz w:val="28"/>
          <w:szCs w:val="28"/>
          <w:lang w:eastAsia="ru-RU"/>
        </w:rPr>
        <w:t>8</w:t>
      </w:r>
      <w:r w:rsidRPr="006B550B">
        <w:rPr>
          <w:rFonts w:ascii="Liberation Serif" w:eastAsia="Times New Roman" w:hAnsi="Liberation Serif" w:cs="Liberation Serif"/>
          <w:spacing w:val="2"/>
          <w:sz w:val="28"/>
          <w:szCs w:val="28"/>
          <w:lang w:eastAsia="ru-RU"/>
        </w:rPr>
        <w:t xml:space="preserve">. </w:t>
      </w:r>
      <w:r w:rsidR="00010051" w:rsidRPr="006B550B">
        <w:rPr>
          <w:rFonts w:ascii="Liberation Serif" w:eastAsia="Times New Roman" w:hAnsi="Liberation Serif" w:cs="Liberation Serif"/>
          <w:spacing w:val="2"/>
          <w:sz w:val="28"/>
          <w:szCs w:val="28"/>
          <w:lang w:eastAsia="ru-RU"/>
        </w:rPr>
        <w:t>Пересадка деревьев и кустарников на территории Арамильского городского округа осуществляется в случаях и порядке, установленных муниципальным правовым актом Арамильского городского округа.</w:t>
      </w:r>
    </w:p>
    <w:p w:rsidR="009E19F4" w:rsidRPr="006B550B" w:rsidRDefault="009E19F4" w:rsidP="00010051">
      <w:pPr>
        <w:shd w:val="clear" w:color="auto" w:fill="FFFFFF"/>
        <w:spacing w:after="0" w:line="315" w:lineRule="atLeast"/>
        <w:ind w:firstLine="709"/>
        <w:jc w:val="both"/>
        <w:textAlignment w:val="baseline"/>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1</w:t>
      </w:r>
      <w:r w:rsidR="005B48EB" w:rsidRPr="006B550B">
        <w:rPr>
          <w:rFonts w:ascii="Liberation Serif" w:eastAsia="Times New Roman" w:hAnsi="Liberation Serif" w:cs="Liberation Serif"/>
          <w:spacing w:val="2"/>
          <w:sz w:val="28"/>
          <w:szCs w:val="28"/>
          <w:lang w:eastAsia="ru-RU"/>
        </w:rPr>
        <w:t>9</w:t>
      </w:r>
      <w:r w:rsidRPr="006B550B">
        <w:rPr>
          <w:rFonts w:ascii="Liberation Serif" w:eastAsia="Times New Roman" w:hAnsi="Liberation Serif" w:cs="Liberation Serif"/>
          <w:spacing w:val="2"/>
          <w:sz w:val="28"/>
          <w:szCs w:val="28"/>
          <w:lang w:eastAsia="ru-RU"/>
        </w:rPr>
        <w:t xml:space="preserve">. </w:t>
      </w:r>
      <w:r w:rsidR="00010051" w:rsidRPr="006B550B">
        <w:rPr>
          <w:rFonts w:ascii="Liberation Serif" w:eastAsia="Times New Roman" w:hAnsi="Liberation Serif" w:cs="Liberation Serif"/>
          <w:spacing w:val="2"/>
          <w:sz w:val="28"/>
          <w:szCs w:val="28"/>
          <w:lang w:eastAsia="ru-RU"/>
        </w:rPr>
        <w:t>Восстановление зеленых насаждений на территории Арамильского городского округа взамен снесенных осуществляется в соответствии с муниципальным правовым актом Арамильского городского округа.</w:t>
      </w:r>
    </w:p>
    <w:p w:rsidR="009E19F4" w:rsidRPr="006B550B" w:rsidRDefault="005B48EB" w:rsidP="009E19F4">
      <w:pPr>
        <w:shd w:val="clear" w:color="auto" w:fill="FFFFFF"/>
        <w:spacing w:after="0" w:line="315" w:lineRule="atLeast"/>
        <w:ind w:firstLine="709"/>
        <w:jc w:val="both"/>
        <w:textAlignment w:val="baseline"/>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20</w:t>
      </w:r>
      <w:r w:rsidR="009E19F4" w:rsidRPr="006B550B">
        <w:rPr>
          <w:rFonts w:ascii="Liberation Serif" w:eastAsia="Times New Roman" w:hAnsi="Liberation Serif" w:cs="Liberation Serif"/>
          <w:spacing w:val="2"/>
          <w:sz w:val="28"/>
          <w:szCs w:val="28"/>
          <w:lang w:eastAsia="ru-RU"/>
        </w:rPr>
        <w:t xml:space="preserve">. Ущерб, причиненный зеленому фонду Арамильского городского округа и экологии уничтожением, в том числе незаконными рубками, или повреждением зеленых насаждений, подлежит уплате в бюджет </w:t>
      </w:r>
      <w:r w:rsidR="009E19F4" w:rsidRPr="006B550B">
        <w:rPr>
          <w:rFonts w:ascii="Liberation Serif" w:eastAsia="Times New Roman" w:hAnsi="Liberation Serif" w:cs="Liberation Serif"/>
          <w:spacing w:val="2"/>
          <w:sz w:val="28"/>
          <w:szCs w:val="28"/>
          <w:lang w:eastAsia="ru-RU"/>
        </w:rPr>
        <w:lastRenderedPageBreak/>
        <w:t>Арамильского городского округа, в соответствии с действующим законодательством, муниципальным правовым актом Арамильского городского округа.</w:t>
      </w:r>
    </w:p>
    <w:p w:rsidR="009E19F4" w:rsidRPr="006B550B" w:rsidRDefault="005B48EB" w:rsidP="009E19F4">
      <w:pPr>
        <w:shd w:val="clear" w:color="auto" w:fill="FFFFFF"/>
        <w:spacing w:after="0" w:line="315" w:lineRule="atLeast"/>
        <w:ind w:firstLine="709"/>
        <w:jc w:val="both"/>
        <w:textAlignment w:val="baseline"/>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21</w:t>
      </w:r>
      <w:r w:rsidR="009E19F4" w:rsidRPr="006B550B">
        <w:rPr>
          <w:rFonts w:ascii="Liberation Serif" w:eastAsia="Times New Roman" w:hAnsi="Liberation Serif" w:cs="Liberation Serif"/>
          <w:spacing w:val="2"/>
          <w:sz w:val="28"/>
          <w:szCs w:val="28"/>
          <w:lang w:eastAsia="ru-RU"/>
        </w:rPr>
        <w:t>. Лица, осуществившие уничтожение, в том числе незаконную рубку, или повреждение зеленых насаждений, несут ответственность в соответствии с действующим законодательством.</w:t>
      </w:r>
    </w:p>
    <w:p w:rsidR="009E19F4" w:rsidRPr="006B550B" w:rsidRDefault="005B48EB" w:rsidP="009E19F4">
      <w:pPr>
        <w:shd w:val="clear" w:color="auto" w:fill="FFFFFF"/>
        <w:spacing w:after="0" w:line="315" w:lineRule="atLeast"/>
        <w:ind w:firstLine="709"/>
        <w:jc w:val="both"/>
        <w:textAlignment w:val="baseline"/>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22</w:t>
      </w:r>
      <w:r w:rsidR="009E19F4" w:rsidRPr="006B550B">
        <w:rPr>
          <w:rFonts w:ascii="Liberation Serif" w:eastAsia="Times New Roman" w:hAnsi="Liberation Serif" w:cs="Liberation Serif"/>
          <w:spacing w:val="2"/>
          <w:sz w:val="28"/>
          <w:szCs w:val="28"/>
          <w:lang w:eastAsia="ru-RU"/>
        </w:rPr>
        <w:t>. Юридические, физические лица, индивидуальные предприниматели, обязанные в силу требований действующего законодательства, муниципальных правовых актов Арамильского городского округа, договора содержать объекты благоустройства, в границах предоставленной территории, прилегающей территории обязаны предпринимать меры по сохранению зеленых насаждений, не допускать неправомерных действий или бездействия, способных привести к уничтожению, в том числе незаконной рубке, или повреждению зеленых насаждений.</w:t>
      </w:r>
    </w:p>
    <w:p w:rsidR="009E19F4" w:rsidRPr="006B550B" w:rsidRDefault="009E19F4" w:rsidP="009E19F4">
      <w:pPr>
        <w:shd w:val="clear" w:color="auto" w:fill="FFFFFF"/>
        <w:spacing w:after="0" w:line="315" w:lineRule="atLeast"/>
        <w:ind w:firstLine="709"/>
        <w:jc w:val="both"/>
        <w:textAlignment w:val="baseline"/>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Юридические, физические лица, индивидуальные предприниматели в границах предоставленной территории, прилегающей территории обеспечивают восстановление зеленых насаждений в порядке, установленном действующим законодательством, муниципальными правовыми актами Арамильского городского округа.</w:t>
      </w:r>
    </w:p>
    <w:p w:rsidR="009E19F4" w:rsidRPr="006B550B" w:rsidRDefault="005B48EB" w:rsidP="009E19F4">
      <w:pPr>
        <w:shd w:val="clear" w:color="auto" w:fill="FFFFFF"/>
        <w:spacing w:after="0" w:line="315" w:lineRule="atLeast"/>
        <w:ind w:firstLine="709"/>
        <w:jc w:val="both"/>
        <w:textAlignment w:val="baseline"/>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23</w:t>
      </w:r>
      <w:r w:rsidR="009E19F4" w:rsidRPr="006B550B">
        <w:rPr>
          <w:rFonts w:ascii="Liberation Serif" w:eastAsia="Times New Roman" w:hAnsi="Liberation Serif" w:cs="Liberation Serif"/>
          <w:spacing w:val="2"/>
          <w:sz w:val="28"/>
          <w:szCs w:val="28"/>
          <w:lang w:eastAsia="ru-RU"/>
        </w:rPr>
        <w:t>. В целях охраны зеленых насаждений Арамильского городского округа в порядке, установленном муниципальным правовым актом Арамильского городского округа, осуществляется учет зеленых насаждений и контроль за их состоянием.</w:t>
      </w:r>
    </w:p>
    <w:p w:rsidR="00B5386C" w:rsidRPr="006B550B" w:rsidRDefault="00B5386C" w:rsidP="00E5308D">
      <w:pPr>
        <w:pStyle w:val="1"/>
      </w:pPr>
      <w:r w:rsidRPr="006B550B">
        <w:t xml:space="preserve">Статья </w:t>
      </w:r>
      <w:r w:rsidR="0013197D">
        <w:t>1</w:t>
      </w:r>
      <w:r w:rsidR="004851DB">
        <w:t>9</w:t>
      </w:r>
      <w:r w:rsidRPr="006B550B">
        <w:t>. Порядок производства работ, связанных с нарушением благоустройства при строительстве, реконструкции и ремонте инженерных коммуникаций</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 Земляные работы, связанные со строительством и реконструкцией сетей инженерно-технического обеспечения, расположенных за пределами предоставленного под строительство земельного участка, ремонтом и устранением аварий на сетях инженерно-технического обеспечения, ремонтом дорог, тротуаров и иных работ в сфере благоустройства, установкой (ремонтом) рекламных сооружений (конструкций), ведением земляных работ, связанных с нарушением благоустройства территории и с прокладкой, переустройством, ремонтом подземных сооружений, с проведением иных видов работ, влекущих нарушение рельефа местности и благоустройства на территории Арамильского городского округа , могут производиться только на основании специального разрешения на производство земляных работ. Порядок, условия и сроки выдачи такого разрешения регулируются нормативными правовыми актами органов местного самоуправления Арамильского городского округа .</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2. При выполнении работ по прокладке или ремонту подземных инженерных коммуникаций, иных работ, связанных с нарушением объектов </w:t>
      </w:r>
      <w:r w:rsidRPr="006B550B">
        <w:rPr>
          <w:rFonts w:ascii="Liberation Serif" w:hAnsi="Liberation Serif" w:cs="Liberation Serif"/>
          <w:sz w:val="28"/>
          <w:szCs w:val="28"/>
        </w:rPr>
        <w:lastRenderedPageBreak/>
        <w:t>внешнего благоустройства, физические лица, индивидуальные предприниматели, юридические лица руководствуются порядком, установленным нормативными правовыми актами органов местного самоуправления Арамильского городского округа .</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3. Наблюдение и контроль за сроками выполнения земляных работ и последующих восстановительных работ осуществляется Администрацией</w:t>
      </w:r>
      <w:r w:rsidR="0086487C" w:rsidRPr="006B550B">
        <w:rPr>
          <w:rFonts w:ascii="Liberation Serif" w:hAnsi="Liberation Serif" w:cs="Liberation Serif"/>
          <w:sz w:val="28"/>
          <w:szCs w:val="28"/>
        </w:rPr>
        <w:t xml:space="preserve"> Арамильского городского округа</w:t>
      </w:r>
      <w:r w:rsidRPr="006B550B">
        <w:rPr>
          <w:rFonts w:ascii="Liberation Serif" w:hAnsi="Liberation Serif" w:cs="Liberation Serif"/>
          <w:sz w:val="28"/>
          <w:szCs w:val="28"/>
        </w:rPr>
        <w:t>.</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4. При необходимости производства земляных работ на участках территорий, прилегающих к автомобильным или железнодорожным дорогам, должно быть получено разрешение от организаций, в ведении которых находятся такие дороги.</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5. Прокладка и переустройство подземных сооружений осуществляется открытым и закрытым способом. Целесообразность применения того или другого способа определяется проектом с учетом местных условий.</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6. Организация, производящая земляные работы, до начала работ совместно с эксплуатирующей организацией обязана уточнить расположение действующих подземных коммуникаций и глубину их залегания.</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7. Ответственность за сохранность существующих подземных инженерных сетей, зеленых насаждений несут лица, выполняющие земельные, строительно-монтажные работы. В случае повреждения соседних или пересекающихся коммуникаций, они должны быть немедленно восстановлены силами и средствами организации, допустившей повреждение, по указанию организации, эксплуатирующей эти коммуникации.</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8.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9. Организации, устанавливающие временные заборы на улицах, принимают во временную эксплуатацию загороженную часть территории.</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10. В случае необходимости вскрытия дорожных покрытий улиц до истечения пятилетнего срока их устройства, реконструкции или капитального ремонта, специальное разрешение на производство земляных работ оформляется после согласования схемы производства земляных работ Главой Арамильского городского округа .</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11. В целях сокращения вскрытий проезжей части улиц при проектировании и строительстве новых проездов, реконструкции и капитальном ремонте существующих в соответствии со схемами развития кабельных линий (трубопроводов) и по согласованию с соответствующими эксплуатационными организациями предусматривается закладка на пересечении улиц (проездов) необходимого количества каналов (футляров). Данные об этих каналах отражаются на исполнительных чертежах, передаваемых в </w:t>
      </w:r>
      <w:r w:rsidR="00910427" w:rsidRPr="006B550B">
        <w:rPr>
          <w:rFonts w:ascii="Liberation Serif" w:hAnsi="Liberation Serif" w:cs="Liberation Serif"/>
          <w:sz w:val="28"/>
          <w:szCs w:val="28"/>
        </w:rPr>
        <w:t>информационную систему обеспечения градостроительной деятельности Арамильского городского округа</w:t>
      </w:r>
      <w:r w:rsidRPr="006B550B">
        <w:rPr>
          <w:rFonts w:ascii="Liberation Serif" w:hAnsi="Liberation Serif" w:cs="Liberation Serif"/>
          <w:sz w:val="28"/>
          <w:szCs w:val="28"/>
        </w:rPr>
        <w:t>.</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12. При новом строительстве и реконструкции подземных коммуникаций под дорогами и тротуарами должно быть предусмотрено, </w:t>
      </w:r>
      <w:r w:rsidRPr="006B550B">
        <w:rPr>
          <w:rFonts w:ascii="Liberation Serif" w:hAnsi="Liberation Serif" w:cs="Liberation Serif"/>
          <w:sz w:val="28"/>
          <w:szCs w:val="28"/>
        </w:rPr>
        <w:lastRenderedPageBreak/>
        <w:t>восстановление дороги и (или) тротуара на полную ширину, независимо от ширины траншеи, с учетом сохранения продольного и поперечного уклонов дорожного полотна, при необходимости - замена бортового камня.</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13. Устройство и реконструкция подземных сооружений, выполнение всех других работ, связанных с раскопками (кроме аварийно-восстановительных работ), осуществляется по проекту на строительство (разрешение), согласованное и утвержденное в установленном порядке, при техническом надзоре заказчика, эксплуатационной организации и авторском надзоре проектных организаций, с соблюдением всех требований нормативных документов на проектирование, строительство и приемку в эксплуатацию подземных инженерных сетей, зданий и сооружений.</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14. При ремонте действующих коммуникаций, в случае нахождения на трассе деревьев и кустарников вопрос об их пересадке или ликвидации решается по согласованию с Администрацией</w:t>
      </w:r>
      <w:r w:rsidR="001A11DB" w:rsidRPr="006B550B">
        <w:rPr>
          <w:rFonts w:ascii="Liberation Serif" w:hAnsi="Liberation Serif" w:cs="Liberation Serif"/>
          <w:sz w:val="28"/>
          <w:szCs w:val="28"/>
        </w:rPr>
        <w:t xml:space="preserve"> Арамильского городского округа.</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15. В случае необходимости ограничения движения транспорта и пешеходов при проведении земляных работ на улицах и дорогах информирование населения об этом осуществляется через средства массовой информации организацией, производящей земляные работы.</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16. Специальное разрешение должно находиться на объекте производства работ и предъявляться по первому требованию представителей Администрации </w:t>
      </w:r>
      <w:r w:rsidR="001A11DB" w:rsidRPr="006B550B">
        <w:rPr>
          <w:rFonts w:ascii="Liberation Serif" w:hAnsi="Liberation Serif" w:cs="Liberation Serif"/>
          <w:sz w:val="28"/>
          <w:szCs w:val="28"/>
        </w:rPr>
        <w:t>Арамильского городского округа</w:t>
      </w:r>
      <w:r w:rsidR="00534153" w:rsidRPr="006B550B">
        <w:rPr>
          <w:rFonts w:ascii="Liberation Serif" w:hAnsi="Liberation Serif" w:cs="Liberation Serif"/>
          <w:sz w:val="28"/>
          <w:szCs w:val="28"/>
        </w:rPr>
        <w:t xml:space="preserve">, </w:t>
      </w:r>
      <w:r w:rsidRPr="006B550B">
        <w:rPr>
          <w:rFonts w:ascii="Liberation Serif" w:hAnsi="Liberation Serif" w:cs="Liberation Serif"/>
          <w:sz w:val="28"/>
          <w:szCs w:val="28"/>
        </w:rPr>
        <w:t>надзорных и контрольных органов, владельцев коммуникаций и территорий, на которых располагается объект.</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17. До начала производства земляных работ необходимо оградить место производства земляных работ. На временное ограждение вывесить табличку с наименованием и номерами телефонов организации, производящей работы, фамилией ответственного за производство работ лица. Временное ограждение должно быть сплошным и надежным, предотвращающим попадание посторонних на место производства работ.</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Необходимость установки временных ограждений, расположение и выбор типа ограждения определяется проектом проведения (производства) работ в зависимости от конкретных условий проведения работ, места проведения работ, видов выполняемых работ.</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18. Временные ограждения по функциональному назначению подразделяются на:</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 сигнальные, предназначенные для предупреждения о границах участка, территории, места проведения работ;</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2) защитные, предназначенные для предотвращения доступа посторонних лиц на участки, территории, в места проведения работ;</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3) защитно-охранные, предназначенные для предотвращения доступа посторонних лиц на территории, участки, в места проведения работ, а также для охраны материальных ценностей, размещенных на территориях, участках, в местах проведения работ.</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lastRenderedPageBreak/>
        <w:t>19. Технические требования к ограждениям:</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 ограждения должны соответствовать требованиям настоящих Правил;</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2) в ограждениях должны предусматриваться выполняемые по типовым проектам ворота для проезда строительных и других машин и калитки для прохода людей;</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3) ограждения должны быть сборно-разборными с унифицированными элементами, соединениями и деталями крепления.</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20. Ограждения мест производства работ должны иметь надлежащий вид: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обеспечивать безопасность дорожного движения. По периметру ограждений должно быть установлено освещение.</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21. Ограждения и их конструкции должны быть окрашены красками, устойчивыми к неблагоприятным погодным условиям, а при повторном использовании - отремонтированы и окрашены заново.</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22. При расположении объектов производства работ в стесненных условиях городской застройки, вблизи мест интенсивного движения пешеходов и транспорта для обеспечения безопасности их прохода и перемещения над ограждением устанавливается защитный козырек, а на тротуаре - настил для пешеходов, оборудованный перилами со стороны движения транспорта.</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23. Ленточное ограждение на месте производства земляных работ, не допускается.</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24. При производстве земляных работ запрещается:</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 осуществлять работы с отклонением от условий выдачи разрешения на производство земляных работ и условий, зафиксированных в документах, представляемых для получения разрешения на производство земляных работ;</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2) откачивать загрязненную воду из траншей и котлованов на дороги, тротуары;</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3) выносить грязь и отходы производства за зону проведения работ;</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4) складировать строительные материалы, детали и конструкции вне территории, отведенной для производства работ;</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5) засыпать грунтом крышки люков, колодцев и камер, решетки дождеприемных колодцев, лотки дорожных покрытий, зеленые насаждения, отмостку строений и производить складирование материалов и конструкций на газонах, на трассах действующих подземных коммуникаций, в охранных зонах газопроводов, линий электропередачи (ЛЭП) и линий связи.</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25. Производитель работ после раскопки (в том числе, в случае аварийных ситуаций) до полного восстановления благоустройства обязан содержать соответствующую территорию в безопасном состоянии.</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26. При производстве земляных работ лица, ответственные за земляные работы обязаны обеспечить возможность прохода во все дворы и входы в ближайшие от места работ здания, для чего через траншею устанавливаются пешеходные мостики с перилами.</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lastRenderedPageBreak/>
        <w:t>27. Грунт, вынутый из траншеи (котлованов), должен вывозиться с места работ немедленно и складироваться в местах, согласованных с Администрацией</w:t>
      </w:r>
      <w:r w:rsidR="001A11DB" w:rsidRPr="006B550B">
        <w:rPr>
          <w:rFonts w:ascii="Liberation Serif" w:hAnsi="Liberation Serif" w:cs="Liberation Serif"/>
          <w:sz w:val="28"/>
          <w:szCs w:val="28"/>
        </w:rPr>
        <w:t xml:space="preserve"> Арамильского городского округа</w:t>
      </w:r>
      <w:r w:rsidRPr="006B550B">
        <w:rPr>
          <w:rFonts w:ascii="Liberation Serif" w:hAnsi="Liberation Serif" w:cs="Liberation Serif"/>
          <w:sz w:val="28"/>
          <w:szCs w:val="28"/>
        </w:rPr>
        <w:t>.</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В случае необходимости обратной засыпки и дальнейшей пригодности грунта для этих целей - грунт необходимо складировать с одной стороны траншеи (котлована).</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Материалы демонтированного дорожного покрытия и строительные материалы должны складироваться в пределах огражденного места или на специально отведенные места.</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28. Материалы, необходимые при производстве работ, складируются в места, исключающие разрушение элементов благоустройства и не препятствующих движению транспорта и пешеходов.</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29. Ликвидируемые подземные сооружения извлекаются из грунта. Все выполненные работы отражаются на исполнительных чертежах в масштабе 1:500, экземпляр которых передается в Администрацию</w:t>
      </w:r>
      <w:r w:rsidR="001A11DB" w:rsidRPr="006B550B">
        <w:rPr>
          <w:rFonts w:ascii="Liberation Serif" w:hAnsi="Liberation Serif" w:cs="Liberation Serif"/>
          <w:sz w:val="28"/>
          <w:szCs w:val="28"/>
        </w:rPr>
        <w:t xml:space="preserve"> Арамильского городского округа.</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30. До выполнения работ по обратной засыпке траншей трасс инженерных коммуникаций (исключая работы по ликвидации аварий и текущие планово-ремонтные работы) лица, выполняющие работы, обязаны предоставить в Администрацию</w:t>
      </w:r>
      <w:r w:rsidR="001A11DB" w:rsidRPr="006B550B">
        <w:rPr>
          <w:rFonts w:ascii="Liberation Serif" w:hAnsi="Liberation Serif" w:cs="Liberation Serif"/>
          <w:sz w:val="28"/>
          <w:szCs w:val="28"/>
        </w:rPr>
        <w:t xml:space="preserve"> Арамильского городского округа</w:t>
      </w:r>
      <w:r w:rsidRPr="006B550B">
        <w:rPr>
          <w:rFonts w:ascii="Liberation Serif" w:hAnsi="Liberation Serif" w:cs="Liberation Serif"/>
          <w:sz w:val="28"/>
          <w:szCs w:val="28"/>
        </w:rPr>
        <w:t xml:space="preserve"> топографическую съемку инженерных коммуникаций</w:t>
      </w:r>
      <w:r w:rsidR="001A11DB" w:rsidRPr="006B550B">
        <w:rPr>
          <w:rFonts w:ascii="Liberation Serif" w:hAnsi="Liberation Serif" w:cs="Liberation Serif"/>
          <w:sz w:val="28"/>
          <w:szCs w:val="28"/>
        </w:rPr>
        <w:t xml:space="preserve"> в масштабе 1:500 и формате </w:t>
      </w:r>
      <w:r w:rsidR="001A11DB" w:rsidRPr="006B550B">
        <w:rPr>
          <w:rFonts w:ascii="Liberation Serif" w:hAnsi="Liberation Serif" w:cs="Liberation Serif"/>
          <w:sz w:val="28"/>
          <w:szCs w:val="28"/>
          <w:lang w:val="en-US"/>
        </w:rPr>
        <w:t>TAB</w:t>
      </w:r>
      <w:r w:rsidR="001A11DB" w:rsidRPr="006B550B">
        <w:rPr>
          <w:rFonts w:ascii="Liberation Serif" w:hAnsi="Liberation Serif" w:cs="Liberation Serif"/>
          <w:sz w:val="28"/>
          <w:szCs w:val="28"/>
        </w:rPr>
        <w:t xml:space="preserve">, </w:t>
      </w:r>
      <w:r w:rsidR="001A11DB" w:rsidRPr="006B550B">
        <w:rPr>
          <w:rFonts w:ascii="Liberation Serif" w:hAnsi="Liberation Serif" w:cs="Liberation Serif"/>
          <w:sz w:val="28"/>
          <w:szCs w:val="28"/>
          <w:lang w:val="en-US"/>
        </w:rPr>
        <w:t>DWG</w:t>
      </w:r>
      <w:r w:rsidR="001A11DB" w:rsidRPr="006B550B">
        <w:rPr>
          <w:rFonts w:ascii="Liberation Serif" w:hAnsi="Liberation Serif" w:cs="Liberation Serif"/>
          <w:sz w:val="28"/>
          <w:szCs w:val="28"/>
        </w:rPr>
        <w:t xml:space="preserve">, </w:t>
      </w:r>
      <w:r w:rsidR="001A11DB" w:rsidRPr="006B550B">
        <w:rPr>
          <w:rFonts w:ascii="Liberation Serif" w:hAnsi="Liberation Serif" w:cs="Liberation Serif"/>
          <w:sz w:val="28"/>
          <w:szCs w:val="28"/>
          <w:lang w:val="en-US"/>
        </w:rPr>
        <w:t>MID</w:t>
      </w:r>
      <w:r w:rsidR="001A11DB" w:rsidRPr="006B550B">
        <w:rPr>
          <w:rFonts w:ascii="Liberation Serif" w:hAnsi="Liberation Serif" w:cs="Liberation Serif"/>
          <w:sz w:val="28"/>
          <w:szCs w:val="28"/>
        </w:rPr>
        <w:t xml:space="preserve">, </w:t>
      </w:r>
      <w:r w:rsidR="001A11DB" w:rsidRPr="006B550B">
        <w:rPr>
          <w:rFonts w:ascii="Liberation Serif" w:hAnsi="Liberation Serif" w:cs="Liberation Serif"/>
          <w:sz w:val="28"/>
          <w:szCs w:val="28"/>
          <w:lang w:val="en-US"/>
        </w:rPr>
        <w:t>MIF</w:t>
      </w:r>
      <w:r w:rsidR="001A11DB" w:rsidRPr="006B550B">
        <w:rPr>
          <w:rFonts w:ascii="Liberation Serif" w:hAnsi="Liberation Serif" w:cs="Liberation Serif"/>
          <w:sz w:val="28"/>
          <w:szCs w:val="28"/>
        </w:rPr>
        <w:t xml:space="preserve"> для размещения в информационной системе обеспечения градостроительной деятельности Арамильского городского округа.</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31. Лица, производящие вскрытие покрытий проезжей части дорог и тротуаров, обязаны после засыпки траншеи (котлована) содержать ее (его) в состоянии, обеспечивающем безопасный проезд транспорта и переход пешеходов до момента полного </w:t>
      </w:r>
      <w:r w:rsidR="00B630A1" w:rsidRPr="006B550B">
        <w:rPr>
          <w:rFonts w:ascii="Liberation Serif" w:hAnsi="Liberation Serif" w:cs="Liberation Serif"/>
          <w:sz w:val="28"/>
          <w:szCs w:val="28"/>
        </w:rPr>
        <w:t xml:space="preserve">восстановления покрытия </w:t>
      </w:r>
      <w:r w:rsidRPr="006B550B">
        <w:rPr>
          <w:rFonts w:ascii="Liberation Serif" w:hAnsi="Liberation Serif" w:cs="Liberation Serif"/>
          <w:sz w:val="28"/>
          <w:szCs w:val="28"/>
        </w:rPr>
        <w:t>и сдачи объекта по акту сдачи-приемки выполненных работ.</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32. Лица, ответственные за производство работ по прокладке и переустройству подземных сооружений, обязаны в сроки, указанные в специальном разрешении на производство земляных работ, принять меры по вывозу лишнего грунта, разобранных асфальтобетонных покрытий, уборке мусора, неиспользованных материалов.</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33. Во избежание просадок дорожных покрытий и тротуаров, траншеи (котлованы) на участках пересечения с существующими дорогами, улицами, проездами, площадями, имеющими покрытие усовершенствованного типа, должны засыпаться на всю глубину песчаным галечниковым гравийным грунтом, отсевом щебня с послойным, тщательным уплотнением.</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34. Все лица, осуществляющие проведение земляных работ, связанных с прокладкой, переустройством и ремонтом инженерных коммуникаций, строительством и ремонтом зданий и дорог, после проведения земляных работ обязаны проводить уборку мест производства земляных работ:</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 очистка территории от мусора;</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lastRenderedPageBreak/>
        <w:t>2) ликвидация остатков использованных материалов при проведении земляных работ;</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3) вывозка изъятого грунта (при наличии);</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4) восстановление тротуара, при необходимости замена бордюрного камня;</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5) восстановление проезжей части дорожно-уличной сети;</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6) восстановление газона: плодородного слоя земли, посев газонной травы, посадка зеленых насаждений.</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35. Работы по восстановлению нарушенного благоустройства должны быть выполнены в полном объеме в срок, указанный в специальном разрешении</w:t>
      </w:r>
      <w:r w:rsidR="00B630A1" w:rsidRPr="006B550B">
        <w:rPr>
          <w:rFonts w:ascii="Liberation Serif" w:hAnsi="Liberation Serif" w:cs="Liberation Serif"/>
          <w:sz w:val="28"/>
          <w:szCs w:val="28"/>
        </w:rPr>
        <w:t xml:space="preserve"> выданным Администрацией Арамильского городского округа</w:t>
      </w:r>
      <w:r w:rsidRPr="006B550B">
        <w:rPr>
          <w:rFonts w:ascii="Liberation Serif" w:hAnsi="Liberation Serif" w:cs="Liberation Serif"/>
          <w:sz w:val="28"/>
          <w:szCs w:val="28"/>
        </w:rPr>
        <w:t>.</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Работы по восстановлению благоустройства сдаются производителем работ по акту сдачи-приемки на восстановление нарушенного благоустройства.</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36. В период с 15 апреля до 15 октября после окончания земляных работ, предшествующих восстановлению поврежденных элементов благоустройства, твердого покрытия автодорог, пешеходных тротуаров и газонов дорожного покрытия, производитель работ обязан начать восстановление в следующие сроки:</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 при восстановлении дорожных покрытий в местах поперечных разрытий улиц - немедленно (при этом, закончив работы в течение 72 часов);</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2) при восстановлении дорожных покрытий в местах разрытий вдоль проезжей части улиц - в течение пяти суток;</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3) при восстановлении дорожных покрытий в местах разрытий местных проездов, тротуаров - в течение десяти суток;</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4) при восстановлении газонов в местах разрытий (раскопок) - в течение десяти суток.</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37. Земляные работы, проводимые в зимний период (с 15 октября по 15 апреля), сдаются в установленные сроки в </w:t>
      </w:r>
      <w:r w:rsidR="00F64E8C">
        <w:rPr>
          <w:rFonts w:ascii="Liberation Serif" w:hAnsi="Liberation Serif" w:cs="Liberation Serif"/>
          <w:sz w:val="28"/>
          <w:szCs w:val="28"/>
        </w:rPr>
        <w:t>«</w:t>
      </w:r>
      <w:r w:rsidRPr="006B550B">
        <w:rPr>
          <w:rFonts w:ascii="Liberation Serif" w:hAnsi="Liberation Serif" w:cs="Liberation Serif"/>
          <w:sz w:val="28"/>
          <w:szCs w:val="28"/>
        </w:rPr>
        <w:t>зимнем</w:t>
      </w:r>
      <w:r w:rsidR="00F64E8C">
        <w:rPr>
          <w:rFonts w:ascii="Liberation Serif" w:hAnsi="Liberation Serif" w:cs="Liberation Serif"/>
          <w:sz w:val="28"/>
          <w:szCs w:val="28"/>
        </w:rPr>
        <w:t>»</w:t>
      </w:r>
      <w:r w:rsidRPr="006B550B">
        <w:rPr>
          <w:rFonts w:ascii="Liberation Serif" w:hAnsi="Liberation Serif" w:cs="Liberation Serif"/>
          <w:sz w:val="28"/>
          <w:szCs w:val="28"/>
        </w:rPr>
        <w:t xml:space="preserve"> варианте: с планировкой грунта на улицах, дорогах, и тротуарах с подсыпкой песка и щебня. Организация, выполняющая работы, должна поддерживать в проезжем состоянии нарушенный участок дороги весь зимний период.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в течение месяца со дня наступления плюсовых температур, но не позднее первого мая.</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38. При обнаружении аварии на инженерных коммуникациях, организация, имеющая на балансе и (или) обслуживании поврежденные коммуникации, обязана:</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 немедленно поставить в известность о произошедшей аварии Единую дежурно-диспетчерскую службу;</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lastRenderedPageBreak/>
        <w:t xml:space="preserve">2) направить в Администрацию </w:t>
      </w:r>
      <w:r w:rsidR="001A1665" w:rsidRPr="006B550B">
        <w:rPr>
          <w:rFonts w:ascii="Liberation Serif" w:hAnsi="Liberation Serif" w:cs="Liberation Serif"/>
          <w:sz w:val="28"/>
          <w:szCs w:val="28"/>
        </w:rPr>
        <w:t xml:space="preserve">Арамильского городского округа </w:t>
      </w:r>
      <w:r w:rsidRPr="006B550B">
        <w:rPr>
          <w:rFonts w:ascii="Liberation Serif" w:hAnsi="Liberation Serif" w:cs="Liberation Serif"/>
          <w:sz w:val="28"/>
          <w:szCs w:val="28"/>
        </w:rPr>
        <w:t>телефонограмму с последующим письменным уведомлением о начале производства работ по устранению аварии на инженерных сетях;</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3) поставить в известность организации, имеющие на балансе и (или) обслуживании инженерные коммуникации, владельцев территории, на которой произошла авария, другие заинтересованные организации, потребителей и (при необходимости) население;</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4) принять необходимые меры, обеспечивающие безопасность населения, транспорта в зоне проведения работ;</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5) вызвать на место работ представителей организаций, имеющие коммуникации, для согласования условий производства земляных работ;</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6) в течение двух рабочих дней оформить специальное разрешение.</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39. По истечении указанного в специальном разрешении срока окончания производства работ, оно утрачивает силу и не может являться основанием для производства работ. Выполнение работ на основании просроченного специального разрешения запрещается.</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40. Лица, допустившие проведение работ без разрешения, привлекаются к ответственности в порядке, установленном законодательством.</w:t>
      </w:r>
    </w:p>
    <w:p w:rsidR="00B5386C" w:rsidRPr="006B550B" w:rsidRDefault="00B5386C" w:rsidP="00B5386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41. При преждевременном (в течение двух лет) выходе из строя восстановленного дорожного покрытия, образовании провалов и просадок грунта как над подземными коммуникациями, так и в других местах, где не производились ремонтно-восстановительные работы, производитель работ выполняет повторное восстановление за свой счет, за исключением случаев аварий.</w:t>
      </w:r>
    </w:p>
    <w:p w:rsidR="00ED211F" w:rsidRPr="006B550B" w:rsidRDefault="00ED211F" w:rsidP="00E5308D">
      <w:pPr>
        <w:pStyle w:val="1"/>
      </w:pPr>
      <w:r w:rsidRPr="006B550B">
        <w:t xml:space="preserve">Статья </w:t>
      </w:r>
      <w:r w:rsidR="004851DB">
        <w:t>20</w:t>
      </w:r>
      <w:r w:rsidRPr="006B550B">
        <w:t xml:space="preserve">. Наружное освещение территории </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 Улицы, дороги, площади, мосты, скверы и пешеходные аллеи, общественные и земли рекреационного значения, территории жилых кварталов, микрорайонов, жилых домов, территории промышленных и коммунальных организаций, следует освещать в темное время суток.</w:t>
      </w:r>
    </w:p>
    <w:p w:rsidR="009A5490" w:rsidRPr="006B550B" w:rsidRDefault="009A5490"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2. Порядок размещения уличных фонарей, торшеров, а также иных источников наружного освещения, порядок устройства архитектурной подсветки, в том числе объектов монументального искусства, мощность светильников, расстояние между опорами, режим освещения и иные требования к организации освещения территории </w:t>
      </w:r>
      <w:r w:rsidR="00BE4599" w:rsidRPr="006B550B">
        <w:rPr>
          <w:rFonts w:ascii="Liberation Serif" w:hAnsi="Liberation Serif" w:cs="Liberation Serif"/>
          <w:sz w:val="28"/>
          <w:szCs w:val="28"/>
        </w:rPr>
        <w:t>Арамильского городского округа</w:t>
      </w:r>
      <w:r w:rsidRPr="006B550B">
        <w:rPr>
          <w:rFonts w:ascii="Liberation Serif" w:hAnsi="Liberation Serif" w:cs="Liberation Serif"/>
          <w:sz w:val="28"/>
          <w:szCs w:val="28"/>
        </w:rPr>
        <w:t xml:space="preserve"> определяются действующим законодательством, муниципальными правовыми </w:t>
      </w:r>
      <w:r w:rsidR="00BE4599" w:rsidRPr="006B550B">
        <w:rPr>
          <w:rFonts w:ascii="Liberation Serif" w:hAnsi="Liberation Serif" w:cs="Liberation Serif"/>
          <w:sz w:val="28"/>
          <w:szCs w:val="28"/>
        </w:rPr>
        <w:t>актами Арамильского городского округа</w:t>
      </w:r>
      <w:r w:rsidRPr="006B550B">
        <w:rPr>
          <w:rFonts w:ascii="Liberation Serif" w:hAnsi="Liberation Serif" w:cs="Liberation Serif"/>
          <w:sz w:val="28"/>
          <w:szCs w:val="28"/>
        </w:rPr>
        <w:t>.</w:t>
      </w:r>
    </w:p>
    <w:p w:rsidR="00ED211F" w:rsidRPr="006B550B" w:rsidRDefault="00534153"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3</w:t>
      </w:r>
      <w:r w:rsidR="00ED211F" w:rsidRPr="006B550B">
        <w:rPr>
          <w:rFonts w:ascii="Liberation Serif" w:hAnsi="Liberation Serif" w:cs="Liberation Serif"/>
          <w:sz w:val="28"/>
          <w:szCs w:val="28"/>
        </w:rPr>
        <w:t>. Строительство, эксплуатацию, текущий и капитальный ремонт сетей наружного освещения на землях общего пользования осуществляется специализированными организациями.</w:t>
      </w:r>
    </w:p>
    <w:p w:rsidR="00ED211F" w:rsidRPr="006B550B" w:rsidRDefault="00534153"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4</w:t>
      </w:r>
      <w:r w:rsidR="00ED211F" w:rsidRPr="006B550B">
        <w:rPr>
          <w:rFonts w:ascii="Liberation Serif" w:hAnsi="Liberation Serif" w:cs="Liberation Serif"/>
          <w:sz w:val="28"/>
          <w:szCs w:val="28"/>
        </w:rPr>
        <w:t>. Обслуживание элементов наружного освещения на землях общего пользования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ED211F" w:rsidRPr="006B550B" w:rsidRDefault="00534153"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lastRenderedPageBreak/>
        <w:t>5</w:t>
      </w:r>
      <w:r w:rsidR="00ED211F" w:rsidRPr="006B550B">
        <w:rPr>
          <w:rFonts w:ascii="Liberation Serif" w:hAnsi="Liberation Serif" w:cs="Liberation Serif"/>
          <w:sz w:val="28"/>
          <w:szCs w:val="28"/>
        </w:rPr>
        <w:t>. Обслуживание элементов наружного освещения на территориях ограниченного пользования обеспечивается собственниками таких территорий.</w:t>
      </w:r>
    </w:p>
    <w:p w:rsidR="00117E97" w:rsidRPr="006B550B" w:rsidRDefault="00534153" w:rsidP="00117E97">
      <w:pPr>
        <w:shd w:val="clear" w:color="auto" w:fill="FFFFFF"/>
        <w:spacing w:after="0" w:line="315" w:lineRule="atLeast"/>
        <w:ind w:firstLine="709"/>
        <w:jc w:val="both"/>
        <w:textAlignment w:val="baseline"/>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6</w:t>
      </w:r>
      <w:r w:rsidR="00BE4599" w:rsidRPr="006B550B">
        <w:rPr>
          <w:rFonts w:ascii="Liberation Serif" w:eastAsia="Times New Roman" w:hAnsi="Liberation Serif" w:cs="Liberation Serif"/>
          <w:spacing w:val="2"/>
          <w:sz w:val="28"/>
          <w:szCs w:val="28"/>
          <w:lang w:eastAsia="ru-RU"/>
        </w:rPr>
        <w:t>.</w:t>
      </w:r>
      <w:r w:rsidR="00117E97" w:rsidRPr="006B550B">
        <w:rPr>
          <w:rFonts w:ascii="Liberation Serif" w:eastAsia="Times New Roman" w:hAnsi="Liberation Serif" w:cs="Liberation Serif"/>
          <w:spacing w:val="2"/>
          <w:sz w:val="28"/>
          <w:szCs w:val="28"/>
          <w:lang w:eastAsia="ru-RU"/>
        </w:rPr>
        <w:t xml:space="preserve"> Архитектурная подсветка осуществляется стационарными или временными установками наружного освещения фасадов. К временным установкам наружного освещения архитектурной подсветки относится праздничная иллюминация: световые гирлянды, сетки, контурные обтяжки, </w:t>
      </w:r>
      <w:proofErr w:type="spellStart"/>
      <w:r w:rsidR="00117E97" w:rsidRPr="006B550B">
        <w:rPr>
          <w:rFonts w:ascii="Liberation Serif" w:eastAsia="Times New Roman" w:hAnsi="Liberation Serif" w:cs="Liberation Serif"/>
          <w:spacing w:val="2"/>
          <w:sz w:val="28"/>
          <w:szCs w:val="28"/>
          <w:lang w:eastAsia="ru-RU"/>
        </w:rPr>
        <w:t>светографические</w:t>
      </w:r>
      <w:proofErr w:type="spellEnd"/>
      <w:r w:rsidR="00117E97" w:rsidRPr="006B550B">
        <w:rPr>
          <w:rFonts w:ascii="Liberation Serif" w:eastAsia="Times New Roman" w:hAnsi="Liberation Serif" w:cs="Liberation Serif"/>
          <w:spacing w:val="2"/>
          <w:sz w:val="28"/>
          <w:szCs w:val="28"/>
          <w:lang w:eastAsia="ru-RU"/>
        </w:rPr>
        <w:t xml:space="preserve"> элементы, панно и объемные композиции из ламп накаливания, разрядных, светодиодов, </w:t>
      </w:r>
      <w:proofErr w:type="spellStart"/>
      <w:r w:rsidR="00117E97" w:rsidRPr="006B550B">
        <w:rPr>
          <w:rFonts w:ascii="Liberation Serif" w:eastAsia="Times New Roman" w:hAnsi="Liberation Serif" w:cs="Liberation Serif"/>
          <w:spacing w:val="2"/>
          <w:sz w:val="28"/>
          <w:szCs w:val="28"/>
          <w:lang w:eastAsia="ru-RU"/>
        </w:rPr>
        <w:t>световодов</w:t>
      </w:r>
      <w:proofErr w:type="spellEnd"/>
      <w:r w:rsidR="00117E97" w:rsidRPr="006B550B">
        <w:rPr>
          <w:rFonts w:ascii="Liberation Serif" w:eastAsia="Times New Roman" w:hAnsi="Liberation Serif" w:cs="Liberation Serif"/>
          <w:spacing w:val="2"/>
          <w:sz w:val="28"/>
          <w:szCs w:val="28"/>
          <w:lang w:eastAsia="ru-RU"/>
        </w:rPr>
        <w:t>, световые проекции, лазерные рисунки и иные виды иллюминации, не запрещенные действующим законодательством.</w:t>
      </w:r>
    </w:p>
    <w:p w:rsidR="00117E97" w:rsidRPr="006B550B" w:rsidRDefault="00117E97" w:rsidP="00117E97">
      <w:pPr>
        <w:shd w:val="clear" w:color="auto" w:fill="FFFFFF"/>
        <w:spacing w:after="0" w:line="315" w:lineRule="atLeast"/>
        <w:ind w:firstLine="709"/>
        <w:jc w:val="both"/>
        <w:textAlignment w:val="baseline"/>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 xml:space="preserve">При выполнении архитектурной подсветки необходимо подчеркивать целостность пространства с выделением здания, строения, сооружения, группы зданий, строений, сооружений, играющих композиционную роль для Арамильского городского округа, с созданием фонового и главного планов. </w:t>
      </w:r>
    </w:p>
    <w:p w:rsidR="00BE4599" w:rsidRPr="006B550B" w:rsidRDefault="00534153" w:rsidP="00117E97">
      <w:pPr>
        <w:shd w:val="clear" w:color="auto" w:fill="FFFFFF"/>
        <w:spacing w:after="0" w:line="315" w:lineRule="atLeast"/>
        <w:ind w:firstLine="709"/>
        <w:jc w:val="both"/>
        <w:textAlignment w:val="baseline"/>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7</w:t>
      </w:r>
      <w:r w:rsidR="00BE4599" w:rsidRPr="006B550B">
        <w:rPr>
          <w:rFonts w:ascii="Liberation Serif" w:eastAsia="Times New Roman" w:hAnsi="Liberation Serif" w:cs="Liberation Serif"/>
          <w:spacing w:val="2"/>
          <w:sz w:val="28"/>
          <w:szCs w:val="28"/>
          <w:lang w:eastAsia="ru-RU"/>
        </w:rPr>
        <w:t>. Все объекты наружного освещения, архитектурная подсветка фасадов должны поддерживаться правообладателями данных объектов в технически исправном состоянии.</w:t>
      </w:r>
    </w:p>
    <w:p w:rsidR="00ED211F" w:rsidRPr="006B550B" w:rsidRDefault="00ED211F" w:rsidP="00E5308D">
      <w:pPr>
        <w:pStyle w:val="1"/>
      </w:pPr>
      <w:r w:rsidRPr="006B550B">
        <w:t xml:space="preserve">Статья </w:t>
      </w:r>
      <w:r w:rsidR="007462A6">
        <w:t>2</w:t>
      </w:r>
      <w:r w:rsidR="004851DB">
        <w:t>1</w:t>
      </w:r>
      <w:r w:rsidRPr="006B550B">
        <w:t>. Требования к строительным площадкам</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 На границе участка строительства должен быть установлен информационный щит размером не менее 1,5 x 2 метра,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 При установке информационного щита должна быть обеспечена его устойчивость к внешним воздействиям, предусмотрено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2. Необходимо оборудовать и обозначить указателями и знаками пути объезда транспорта и прохода пешеходов (пешеходные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3.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возможность проведения механизированной уборки (выполняются в твердом покрытии) и исключить вынос грязи за пределы строительной площадки.</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lastRenderedPageBreak/>
        <w:t>4. Выезды со строительных площадок должны быть оборудованы пунктами мойки и очистки колес транспортных средств, исключающими вынос грязи, грунта, бетонной смеси и мусора на автомобильные дороги.</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5. Складировать грунт, строительные материалы, изделия и конструкции допускается только в пределах отведенной территории.</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6. Оборудовать место и установить контейнеры для сбора твердых бытовых отходов, установить бункер-накопитель для сбора строительного мусора.</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7. Установить ограждение сохраняемых деревьев.</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8.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9. Осуществлять регулярный (не реже одного раза в неделю) вывоз строительного мусора и твердых бытовых отходов со строительных площадок.</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10. Осуществлять в случае необходимости вывоз снега с территорий строительных площадок на специально отведенные и согласованные в установленном законом порядке места.</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11. Строительные площадки на территории </w:t>
      </w:r>
      <w:r w:rsidR="00E158DF" w:rsidRPr="006B550B">
        <w:rPr>
          <w:rFonts w:ascii="Liberation Serif" w:hAnsi="Liberation Serif" w:cs="Liberation Serif"/>
          <w:sz w:val="28"/>
          <w:szCs w:val="28"/>
        </w:rPr>
        <w:t xml:space="preserve">Арамильского городского округа </w:t>
      </w:r>
      <w:r w:rsidRPr="006B550B">
        <w:rPr>
          <w:rFonts w:ascii="Liberation Serif" w:hAnsi="Liberation Serif" w:cs="Liberation Serif"/>
          <w:sz w:val="28"/>
          <w:szCs w:val="28"/>
        </w:rPr>
        <w:t xml:space="preserve"> в обязательном порядке должны быть огорожены забором в соответствии с установленными требованиями. В местах движения пешеходов забор должен иметь козырек и тротуар с ограждением от проезжей части улиц. Забор должен содержаться в исправном состоянии, в пределах пятнадцатиметровой зоны должны производиться уборка и удаление мусора.</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12. При проведении строительства или капитального ремонта многоквартирных жилых домов (далее - Объект) лицо, осуществляющее строительные и (или) ремонтные работы, на протяжении всего периода выполнения работ содержит территорию Объекта и придомовую территорию свободной от строительного мусора и обеспечивает его своевременный вывоз.</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13. Не менее чем за 1 (один) календарный день до приемки Объекта в эксплуатацию после выполнения работ по строительству или капитальному ремонту лицо, проводившее строительство либо ремонтные работы, осуществляет вывоз, принадлежащих ему строительных материалов, привлеченных к выполнению работ строительных машин, механизмов и иного имущества, а также осуществить вывоз строительного мусора с территории Объекта и с придомовой территории.</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14. При проведении строительства или капитального ремонта многоквартирных жилых домов Генподрядчик, осуществляющий строительные либо ремонтные работы, несет ответственность за соблюдение субподрядными организациями требований, предусмотренных настоящими Правилами.</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15. При производстве строительных или ремонтных работ лицу, осуществляющему строительные либо ремонтные работы, запрещается:</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 вынос грязи (в том числе грунта, бетонной смеси) транспортными средствами с территорий строительных площадок;</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lastRenderedPageBreak/>
        <w:t>2) сбрасывание строительного мусора с крыш и из окон строящихся и ремонтируемых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3) складирование строительного мусора в местах сбора и (или) накопления твердых коммунальных отходов, закапывание в грунт, а также сжигание твердых коммунальных отходов и строительного мусора.</w:t>
      </w:r>
    </w:p>
    <w:p w:rsidR="00ED211F" w:rsidRPr="006B550B" w:rsidRDefault="00ED211F" w:rsidP="00E5308D">
      <w:pPr>
        <w:pStyle w:val="1"/>
      </w:pPr>
      <w:r w:rsidRPr="006B550B">
        <w:t xml:space="preserve">Статья </w:t>
      </w:r>
      <w:r w:rsidR="00572BA8" w:rsidRPr="006B550B">
        <w:t>2</w:t>
      </w:r>
      <w:r w:rsidR="004851DB">
        <w:t>2</w:t>
      </w:r>
      <w:r w:rsidRPr="006B550B">
        <w:t>. Требования к территориям размещения передвижных зрелищных сооружений (цирков, луна-парков, аттракционов и др.)</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1. Площадки на территории </w:t>
      </w:r>
      <w:r w:rsidR="00E158DF" w:rsidRPr="006B550B">
        <w:rPr>
          <w:rFonts w:ascii="Liberation Serif" w:hAnsi="Liberation Serif" w:cs="Liberation Serif"/>
          <w:sz w:val="28"/>
          <w:szCs w:val="28"/>
        </w:rPr>
        <w:t xml:space="preserve">Арамильского городского округа </w:t>
      </w:r>
      <w:r w:rsidRPr="006B550B">
        <w:rPr>
          <w:rFonts w:ascii="Liberation Serif" w:hAnsi="Liberation Serif" w:cs="Liberation Serif"/>
          <w:sz w:val="28"/>
          <w:szCs w:val="28"/>
        </w:rPr>
        <w:t xml:space="preserve"> для проведения массовых зрелищных мероприятий и размещения сборно-разборных конструкций и (или) гастролирующих передвижных зрелищных сооружений (цирков, луна-парков, аттракционов и др.) устанавливаются Администрацией</w:t>
      </w:r>
      <w:r w:rsidR="00751194" w:rsidRPr="006B550B">
        <w:rPr>
          <w:rFonts w:ascii="Liberation Serif" w:hAnsi="Liberation Serif" w:cs="Liberation Serif"/>
          <w:sz w:val="28"/>
          <w:szCs w:val="28"/>
        </w:rPr>
        <w:t xml:space="preserve"> </w:t>
      </w:r>
      <w:r w:rsidRPr="006B550B">
        <w:rPr>
          <w:rFonts w:ascii="Liberation Serif" w:hAnsi="Liberation Serif" w:cs="Liberation Serif"/>
          <w:sz w:val="28"/>
          <w:szCs w:val="28"/>
        </w:rPr>
        <w:t>или на основании договора с организацией, на отведенной территории, на которой предполагается размещение данной площадки, после согласования с владельцем инженерных коммуникаций.</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2. Размещение сборно-разборных конструкций и (или) гастролирующих передвижных зрелищных сооружений (далее - сооружения) осуществляется только после письменного ознакомления руководителя администрации гастролирующего учреждения культурно-массового отдыха и (или) организатора зрелищных мероприятий на территории </w:t>
      </w:r>
      <w:r w:rsidR="00E158DF" w:rsidRPr="006B550B">
        <w:rPr>
          <w:rFonts w:ascii="Liberation Serif" w:hAnsi="Liberation Serif" w:cs="Liberation Serif"/>
          <w:sz w:val="28"/>
          <w:szCs w:val="28"/>
        </w:rPr>
        <w:t xml:space="preserve">Арамильского городского округа </w:t>
      </w:r>
      <w:r w:rsidRPr="006B550B">
        <w:rPr>
          <w:rFonts w:ascii="Liberation Serif" w:hAnsi="Liberation Serif" w:cs="Liberation Serif"/>
          <w:sz w:val="28"/>
          <w:szCs w:val="28"/>
        </w:rPr>
        <w:t xml:space="preserve"> с настоящими Правилами.</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3. Администрация гастролирующего учреждения культурно-массового отдыха на территории </w:t>
      </w:r>
      <w:r w:rsidR="00E158DF" w:rsidRPr="006B550B">
        <w:rPr>
          <w:rFonts w:ascii="Liberation Serif" w:hAnsi="Liberation Serif" w:cs="Liberation Serif"/>
          <w:sz w:val="28"/>
          <w:szCs w:val="28"/>
        </w:rPr>
        <w:t xml:space="preserve">Арамильского городского округа </w:t>
      </w:r>
      <w:r w:rsidRPr="006B550B">
        <w:rPr>
          <w:rFonts w:ascii="Liberation Serif" w:hAnsi="Liberation Serif" w:cs="Liberation Serif"/>
          <w:sz w:val="28"/>
          <w:szCs w:val="28"/>
        </w:rPr>
        <w:t xml:space="preserve"> обязана:</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 обеспечить надежность сооружений при их эксплуатации;</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2) обеспечить безопасность зрителей при проведении зрелищного мероприятия;</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3) соблюдать в период гастролей чистоту и порядок на занимаемой территории;</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4) заключить договоры со специализированными организациями на водоснабжение, электроснабжение, утилизацию </w:t>
      </w:r>
      <w:r w:rsidR="00A64CC8" w:rsidRPr="006B550B">
        <w:rPr>
          <w:rFonts w:ascii="Liberation Serif" w:hAnsi="Liberation Serif" w:cs="Liberation Serif"/>
          <w:sz w:val="28"/>
          <w:szCs w:val="28"/>
        </w:rPr>
        <w:t xml:space="preserve">твердых коммунальных и иных </w:t>
      </w:r>
      <w:r w:rsidRPr="006B550B">
        <w:rPr>
          <w:rFonts w:ascii="Liberation Serif" w:hAnsi="Liberation Serif" w:cs="Liberation Serif"/>
          <w:sz w:val="28"/>
          <w:szCs w:val="28"/>
        </w:rPr>
        <w:t>отходов, ветеринарное обслуживание (при необходимости);</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5) после завершения проведения зрелищного мероприятия сдать занимаемую территорию организации, уполномоченной в области благоустройства, или организации, с которой заключен договор на размещение сборно-разборных конструкций и (или) гастролирующих передвижных зрелищных сооружений (цирков, луна-парков, аттракционов и др.), на основании акта;</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6) соблюдать требования настоящих Правил.</w:t>
      </w:r>
    </w:p>
    <w:p w:rsidR="00CA375C" w:rsidRPr="006B550B" w:rsidRDefault="00751194" w:rsidP="00E5308D">
      <w:pPr>
        <w:pStyle w:val="1"/>
      </w:pPr>
      <w:r w:rsidRPr="006B550B">
        <w:lastRenderedPageBreak/>
        <w:t xml:space="preserve">Статья </w:t>
      </w:r>
      <w:r w:rsidR="00CA375C" w:rsidRPr="006B550B">
        <w:t>2</w:t>
      </w:r>
      <w:r w:rsidR="004851DB">
        <w:t>3</w:t>
      </w:r>
      <w:r w:rsidR="00CA375C" w:rsidRPr="006B550B">
        <w:t>. Требования к обращению с животными без владельцев</w:t>
      </w:r>
    </w:p>
    <w:p w:rsidR="00CA375C" w:rsidRPr="006B550B" w:rsidRDefault="00CA375C" w:rsidP="00CA375C">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Порядок осуществления деятельности по обращению с животными без владельцев осуществляется в соответствии с постановлением Правительства Свердловской области от 20.02.2020 № 93-ПП «Об утверждении Порядка организации и осуществления государственного надзора в сфере обращения с животными на территории Свердловской области».</w:t>
      </w:r>
    </w:p>
    <w:p w:rsidR="00ED211F" w:rsidRPr="006B550B" w:rsidRDefault="00ED211F" w:rsidP="00E5308D">
      <w:pPr>
        <w:pStyle w:val="1"/>
      </w:pPr>
      <w:r w:rsidRPr="006B550B">
        <w:t xml:space="preserve">Статья </w:t>
      </w:r>
      <w:r w:rsidR="005859AC" w:rsidRPr="006B550B">
        <w:t>2</w:t>
      </w:r>
      <w:r w:rsidR="004851DB">
        <w:t>4</w:t>
      </w:r>
      <w:r w:rsidRPr="006B550B">
        <w:t>. Требования к организации доступности объектов благоустройства Арамильского городского округа</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 При проектировании и строительстве объектов благоустройства жилой среды, улиц и дорог, объектов культурно-бытового обслуживания необходимо предусматривать доступность объектов для инвалидов и других групп населения с ограниченными возможностями передвижения, оснащение этих объектов элементами и техническими средствами, способствующими удобству передвижения таких групп населения.</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2. Строительство, а также установка технических средств и оборудования, способствующих передвижению инвалидов и других групп населения с ограниченными возможностями передвижения, должна осуществляться в соответствии с утвержденной проектной документацией.</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3. Входные группы зданий жилого и общественного назначения необходимо оборудовать устройствами и приспособлениями для перемещения инвалидов и других групп населения с ограниченными возможностями передвижения (пандусы, перила и пр.).</w:t>
      </w:r>
    </w:p>
    <w:p w:rsidR="00ED211F" w:rsidRPr="006B550B" w:rsidRDefault="00ED211F" w:rsidP="00E5308D">
      <w:pPr>
        <w:pStyle w:val="1"/>
      </w:pPr>
      <w:r w:rsidRPr="006B550B">
        <w:t xml:space="preserve">Статья </w:t>
      </w:r>
      <w:r w:rsidR="005859AC" w:rsidRPr="006B550B">
        <w:t>2</w:t>
      </w:r>
      <w:r w:rsidR="004851DB">
        <w:t>5</w:t>
      </w:r>
      <w:r w:rsidRPr="006B550B">
        <w:t>. Требования к организации праздничного оформления</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1. Праздничное оформление территории </w:t>
      </w:r>
      <w:r w:rsidR="006C5C80" w:rsidRPr="006B550B">
        <w:rPr>
          <w:rFonts w:ascii="Liberation Serif" w:hAnsi="Liberation Serif" w:cs="Liberation Serif"/>
          <w:sz w:val="28"/>
          <w:szCs w:val="28"/>
        </w:rPr>
        <w:t xml:space="preserve">Арамильского городского округа </w:t>
      </w:r>
      <w:r w:rsidRPr="006B550B">
        <w:rPr>
          <w:rFonts w:ascii="Liberation Serif" w:hAnsi="Liberation Serif" w:cs="Liberation Serif"/>
          <w:sz w:val="28"/>
          <w:szCs w:val="28"/>
        </w:rPr>
        <w:t xml:space="preserve"> выполняется по решению Администрации </w:t>
      </w:r>
      <w:r w:rsidR="006C5C80" w:rsidRPr="006B550B">
        <w:rPr>
          <w:rFonts w:ascii="Liberation Serif" w:hAnsi="Liberation Serif" w:cs="Liberation Serif"/>
          <w:sz w:val="28"/>
          <w:szCs w:val="28"/>
        </w:rPr>
        <w:t xml:space="preserve">Арамильского городского округа </w:t>
      </w:r>
      <w:r w:rsidRPr="006B550B">
        <w:rPr>
          <w:rFonts w:ascii="Liberation Serif" w:hAnsi="Liberation Serif" w:cs="Liberation Serif"/>
          <w:sz w:val="28"/>
          <w:szCs w:val="28"/>
        </w:rPr>
        <w:t>на период проведения государственных и городских (поселковых) праздников, мероприятий, связанных со знаменательными событиями.</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2. Праздничное оформление включает в себя: вывеску флагов</w:t>
      </w:r>
      <w:r w:rsidR="00435FA8" w:rsidRPr="006B550B">
        <w:rPr>
          <w:rFonts w:ascii="Liberation Serif" w:hAnsi="Liberation Serif" w:cs="Liberation Serif"/>
          <w:sz w:val="28"/>
          <w:szCs w:val="28"/>
        </w:rPr>
        <w:t xml:space="preserve"> в установленном действующим законодательством</w:t>
      </w:r>
      <w:r w:rsidRPr="006B550B">
        <w:rPr>
          <w:rFonts w:ascii="Liberation Serif" w:hAnsi="Liberation Serif" w:cs="Liberation Serif"/>
          <w:sz w:val="28"/>
          <w:szCs w:val="28"/>
        </w:rPr>
        <w:t xml:space="preserve">, баннеров, лозунгов, гирлянд, панно, установку декоративных элементов и композиций, стендов, трибун, эстрад, а также </w:t>
      </w:r>
      <w:r w:rsidR="00435FA8" w:rsidRPr="006B550B">
        <w:rPr>
          <w:rFonts w:ascii="Liberation Serif" w:hAnsi="Liberation Serif" w:cs="Liberation Serif"/>
          <w:sz w:val="28"/>
          <w:szCs w:val="28"/>
        </w:rPr>
        <w:t>размещение элементов праздничного оформления в соответствии с концепцией праздничного оформления города, утверждаемой муниципальным правовым актом Арамильского городского округа</w:t>
      </w:r>
      <w:r w:rsidRPr="006B550B">
        <w:rPr>
          <w:rFonts w:ascii="Liberation Serif" w:hAnsi="Liberation Serif" w:cs="Liberation Serif"/>
          <w:sz w:val="28"/>
          <w:szCs w:val="28"/>
        </w:rPr>
        <w:t>.</w:t>
      </w:r>
    </w:p>
    <w:p w:rsidR="00435FA8" w:rsidRPr="006B550B" w:rsidRDefault="00435FA8" w:rsidP="00435FA8">
      <w:pPr>
        <w:shd w:val="clear" w:color="auto" w:fill="FFFFFF"/>
        <w:spacing w:after="0" w:line="315" w:lineRule="atLeast"/>
        <w:ind w:firstLine="709"/>
        <w:jc w:val="both"/>
        <w:textAlignment w:val="baseline"/>
        <w:rPr>
          <w:rFonts w:ascii="Liberation Serif" w:eastAsia="Times New Roman" w:hAnsi="Liberation Serif" w:cs="Liberation Serif"/>
          <w:spacing w:val="2"/>
          <w:sz w:val="28"/>
          <w:szCs w:val="28"/>
          <w:lang w:eastAsia="ru-RU"/>
        </w:rPr>
      </w:pPr>
      <w:r w:rsidRPr="006B550B">
        <w:rPr>
          <w:rFonts w:ascii="Liberation Serif" w:eastAsia="Times New Roman" w:hAnsi="Liberation Serif" w:cs="Liberation Serif"/>
          <w:spacing w:val="2"/>
          <w:sz w:val="28"/>
          <w:szCs w:val="28"/>
          <w:lang w:eastAsia="ru-RU"/>
        </w:rPr>
        <w:t xml:space="preserve">Элементы праздничного оформления, используемые при оформлении к праздничному дню, определяются муниципальным правовым актом Администрации </w:t>
      </w:r>
      <w:r w:rsidR="004437F3" w:rsidRPr="006B550B">
        <w:rPr>
          <w:rFonts w:ascii="Liberation Serif" w:eastAsia="Times New Roman" w:hAnsi="Liberation Serif" w:cs="Liberation Serif"/>
          <w:spacing w:val="2"/>
          <w:sz w:val="28"/>
          <w:szCs w:val="28"/>
          <w:lang w:eastAsia="ru-RU"/>
        </w:rPr>
        <w:t>Арамильского городского округа</w:t>
      </w:r>
      <w:r w:rsidRPr="006B550B">
        <w:rPr>
          <w:rFonts w:ascii="Liberation Serif" w:eastAsia="Times New Roman" w:hAnsi="Liberation Serif" w:cs="Liberation Serif"/>
          <w:spacing w:val="2"/>
          <w:sz w:val="28"/>
          <w:szCs w:val="28"/>
          <w:lang w:eastAsia="ru-RU"/>
        </w:rPr>
        <w:t xml:space="preserve"> о праздничном оформлении города.</w:t>
      </w:r>
    </w:p>
    <w:p w:rsidR="0084192C" w:rsidRPr="006B550B" w:rsidRDefault="0084192C"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3. Изготовление и установка элементов праздничного оформления должна осуществляться способами, исключающими снятие, повреждение технических средств регулирования дорожного движения, а также ухудшение видимости таких технических средств.</w:t>
      </w:r>
    </w:p>
    <w:p w:rsidR="006C5C80" w:rsidRPr="006B550B" w:rsidRDefault="006C5C80" w:rsidP="00E5308D">
      <w:pPr>
        <w:pStyle w:val="1"/>
      </w:pPr>
      <w:r w:rsidRPr="006B550B">
        <w:lastRenderedPageBreak/>
        <w:t xml:space="preserve">Статья </w:t>
      </w:r>
      <w:r w:rsidR="004851DB">
        <w:t>26</w:t>
      </w:r>
      <w:r w:rsidRPr="006B550B">
        <w:t>. Запреты, связанные с использованием и содержанием транспортных средств, строительного и производственного оборудования</w:t>
      </w:r>
    </w:p>
    <w:p w:rsidR="006C5C80" w:rsidRPr="006B550B" w:rsidRDefault="006C5C80" w:rsidP="006C5C80">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 Осуществление стоянки транспортных средств на территории Арамильского городского округа  запрещается:</w:t>
      </w:r>
    </w:p>
    <w:p w:rsidR="006C5C80" w:rsidRPr="006B550B" w:rsidRDefault="006C5C80" w:rsidP="006C5C80">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 на детских и спортивных площадках, на газонах, цветниках, на придомовых территориях с травяным и земляным покрытием;</w:t>
      </w:r>
    </w:p>
    <w:p w:rsidR="006C5C80" w:rsidRPr="006B550B" w:rsidRDefault="006C5C80" w:rsidP="006C5C80">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2) на расстоянии менее трех метров от многоквартирных жилых домов;</w:t>
      </w:r>
    </w:p>
    <w:p w:rsidR="006C5C80" w:rsidRPr="006B550B" w:rsidRDefault="006C5C80" w:rsidP="006C5C80">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3) на расстоянии менее 50 метров от береговой линии водного объекта.</w:t>
      </w:r>
    </w:p>
    <w:p w:rsidR="006C5C80" w:rsidRPr="006B550B" w:rsidRDefault="006C5C80" w:rsidP="006C5C80">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2. Запрещается стоянка транспортных средств на длительный (более трех суток) период времени в отсутствие водителя во дворах, на дорогах, кроме мест специально для этого отведенных, если это препятствует движению пешеходов, других транспортных средств, проведению ремонтных, аварийно-спасательных, строительных работ, работ по очистке территорий.</w:t>
      </w:r>
    </w:p>
    <w:p w:rsidR="006C5C80" w:rsidRPr="006B550B" w:rsidRDefault="006C5C80" w:rsidP="006C5C80">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3. Запрещается стоянка или парковка транспортных средств, ограничивающих доступ специализированных организаций к объекту жизнеобеспечения.</w:t>
      </w:r>
    </w:p>
    <w:p w:rsidR="006C5C80" w:rsidRPr="006B550B" w:rsidRDefault="006C5C80" w:rsidP="006C5C80">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4. Запрещается оставлять брошенное транспортное средство на территории Арамильского городского округа . Брошенным признается транспортное средство, оставленное владельцем (представителем владельца) с целью отказа от права собственности (пользования) транспортным средством. Признаками такого транспортного средства являются: наличие видимых неисправностей, при которых эксплуатация транспортного средства запрещается (является технически невозможной), нахождение указанного транспортного средства в не предназначенных для этого местах и с нарушением настоящих Правил.</w:t>
      </w:r>
    </w:p>
    <w:p w:rsidR="006C5C80" w:rsidRPr="006B550B" w:rsidRDefault="006C5C80" w:rsidP="006C5C80">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5. Места на территории Арамильского городского округа, предназначенные для осуществления мойки транспортных средств, устанавливаются постановлением Администрации</w:t>
      </w:r>
      <w:r w:rsidR="00CC029A" w:rsidRPr="006B550B">
        <w:rPr>
          <w:rFonts w:ascii="Liberation Serif" w:hAnsi="Liberation Serif" w:cs="Liberation Serif"/>
          <w:sz w:val="28"/>
          <w:szCs w:val="28"/>
        </w:rPr>
        <w:t xml:space="preserve"> Арамильского городского округа</w:t>
      </w:r>
      <w:r w:rsidR="00751194" w:rsidRPr="006B550B">
        <w:rPr>
          <w:rFonts w:ascii="Liberation Serif" w:hAnsi="Liberation Serif" w:cs="Liberation Serif"/>
          <w:sz w:val="28"/>
          <w:szCs w:val="28"/>
        </w:rPr>
        <w:t>.</w:t>
      </w:r>
    </w:p>
    <w:p w:rsidR="006C5C80" w:rsidRPr="006B550B" w:rsidRDefault="006C5C80" w:rsidP="006C5C80">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6. Мойка транспортных средств вне мест, специально отведенных для этих целей, запрещается.</w:t>
      </w:r>
    </w:p>
    <w:p w:rsidR="006C5C80" w:rsidRPr="006B550B" w:rsidRDefault="006C5C80" w:rsidP="006C5C80">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7. Запрещается самовольное оставление строительного и производственного оборудования на газонах, детских и спортивных площадках.</w:t>
      </w:r>
    </w:p>
    <w:p w:rsidR="006C5C80" w:rsidRPr="006B550B" w:rsidRDefault="006C5C80" w:rsidP="00E5308D">
      <w:pPr>
        <w:pStyle w:val="1"/>
        <w:rPr>
          <w:rFonts w:cs="Liberation Serif"/>
          <w:szCs w:val="28"/>
        </w:rPr>
      </w:pPr>
      <w:r w:rsidRPr="006B550B">
        <w:t xml:space="preserve">Статья </w:t>
      </w:r>
      <w:r w:rsidR="004851DB">
        <w:t>27</w:t>
      </w:r>
      <w:r w:rsidRPr="006B550B">
        <w:t>. Запреты, установленные на территории Арамильского городского округа:</w:t>
      </w:r>
    </w:p>
    <w:p w:rsidR="006C5C80" w:rsidRPr="006B550B" w:rsidRDefault="006C5C80" w:rsidP="006C5C80">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В границах территории Арамильского городского округа запрещается:</w:t>
      </w:r>
    </w:p>
    <w:p w:rsidR="006C5C80" w:rsidRPr="006B550B" w:rsidRDefault="006C5C80" w:rsidP="006C5C80">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 вывоз снега, льда, мусора, твердых коммунальных отходов, крупногабаритных отходов, строительного мусора, смета и иных отходов в не отведенные для этих целей в установленном порядке места;</w:t>
      </w:r>
    </w:p>
    <w:p w:rsidR="006C5C80" w:rsidRPr="006B550B" w:rsidRDefault="006C5C80" w:rsidP="006C5C80">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2) движение машин и механизмов на гусеничном ходу по дорогам с </w:t>
      </w:r>
      <w:proofErr w:type="spellStart"/>
      <w:r w:rsidRPr="006B550B">
        <w:rPr>
          <w:rFonts w:ascii="Liberation Serif" w:hAnsi="Liberation Serif" w:cs="Liberation Serif"/>
          <w:sz w:val="28"/>
          <w:szCs w:val="28"/>
        </w:rPr>
        <w:t>асфальто</w:t>
      </w:r>
      <w:proofErr w:type="spellEnd"/>
      <w:r w:rsidRPr="006B550B">
        <w:rPr>
          <w:rFonts w:ascii="Liberation Serif" w:hAnsi="Liberation Serif" w:cs="Liberation Serif"/>
          <w:sz w:val="28"/>
          <w:szCs w:val="28"/>
        </w:rPr>
        <w:t>- и цементно-бетонным покрытием (за исключением случаев проведения аварийно-восстановительных работ);</w:t>
      </w:r>
    </w:p>
    <w:p w:rsidR="006C5C80" w:rsidRPr="006B550B" w:rsidRDefault="006C5C80" w:rsidP="006C5C80">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lastRenderedPageBreak/>
        <w:t>3) повреждение элементов и (или) объектов благоустройства (газонов, цветников, детских и спортивных площадок, инженерных коммуникаций), в том числе с использованием автотранспортных средств, строительной техники;</w:t>
      </w:r>
    </w:p>
    <w:p w:rsidR="006C5C80" w:rsidRPr="006B550B" w:rsidRDefault="006C5C80" w:rsidP="006C5C80">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4) создание препятствий на путях следования пешеходов, велосипедистов, маломобильных групп населения, специализированной техники, а также на контейнерных площадках, камерах тепло- и водоснабжения;</w:t>
      </w:r>
    </w:p>
    <w:p w:rsidR="006C5C80" w:rsidRPr="006B550B" w:rsidRDefault="006C5C80" w:rsidP="006C5C80">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5) мойка транспортных средств вне специально оборудованных для этого мест;</w:t>
      </w:r>
    </w:p>
    <w:p w:rsidR="006C5C80" w:rsidRPr="006B550B" w:rsidRDefault="006C5C80" w:rsidP="006C5C80">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6) самовольная установка шлагбаумов, ограждений, перегораживание проходов, проездов на территориях общего пользования;</w:t>
      </w:r>
    </w:p>
    <w:p w:rsidR="006C5C80" w:rsidRPr="006B550B" w:rsidRDefault="006C5C80" w:rsidP="006C5C80">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7) засорение и засыпка водоемов, загрязнение водоемов сточными водами, устройство запруд;</w:t>
      </w:r>
    </w:p>
    <w:p w:rsidR="006C5C80" w:rsidRPr="006B550B" w:rsidRDefault="006C5C80" w:rsidP="006C5C80">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8) навал мусора, очаговый навал мусора, несанкционированная свалка мусора;</w:t>
      </w:r>
    </w:p>
    <w:p w:rsidR="006C5C80" w:rsidRPr="006B550B" w:rsidRDefault="006C5C80" w:rsidP="006C5C80">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9) перевозка грунта, мусора, сыпучих строительных материалов, легкой тары, листвы, ветвей деревьев без покрытия кузова брезентом или другим материалом, исключающим загрязнение атмосферного воздуха и дорог;</w:t>
      </w:r>
    </w:p>
    <w:p w:rsidR="006C5C80" w:rsidRPr="006B550B" w:rsidRDefault="006C5C80" w:rsidP="006C5C80">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10) подметание и вакуумная уборка дорог и тротуаров без предварительного увлажнения в летний период;</w:t>
      </w:r>
    </w:p>
    <w:p w:rsidR="006C5C80" w:rsidRPr="006B550B" w:rsidRDefault="006C5C80" w:rsidP="006C5C80">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11) производство земляных работ без специального разрешения, оформленного в соответствии с требованиями нормативных правовых актов органов местного самоуправления Арамильского городского округа ;</w:t>
      </w:r>
    </w:p>
    <w:p w:rsidR="006C5C80" w:rsidRPr="006B550B" w:rsidRDefault="006C5C80" w:rsidP="006C5C80">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12) самовольное размещение малых архитектурных форм на землях общего пользования;</w:t>
      </w:r>
    </w:p>
    <w:p w:rsidR="006C5C80" w:rsidRPr="006B550B" w:rsidRDefault="006C5C80" w:rsidP="006C5C80">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13) размещение </w:t>
      </w:r>
      <w:proofErr w:type="spellStart"/>
      <w:r w:rsidRPr="006B550B">
        <w:rPr>
          <w:rFonts w:ascii="Liberation Serif" w:hAnsi="Liberation Serif" w:cs="Liberation Serif"/>
          <w:sz w:val="28"/>
          <w:szCs w:val="28"/>
        </w:rPr>
        <w:t>штендеров</w:t>
      </w:r>
      <w:proofErr w:type="spellEnd"/>
      <w:r w:rsidRPr="006B550B">
        <w:rPr>
          <w:rFonts w:ascii="Liberation Serif" w:hAnsi="Liberation Serif" w:cs="Liberation Serif"/>
          <w:sz w:val="28"/>
          <w:szCs w:val="28"/>
        </w:rPr>
        <w:t xml:space="preserve"> на тротуарах, газонах, пешеходных путях передвижения, парковках автотранспорта, землях общего пользования, малых архитектурных формах;</w:t>
      </w:r>
    </w:p>
    <w:p w:rsidR="006C5C80" w:rsidRPr="006B550B" w:rsidRDefault="006C5C80" w:rsidP="006C5C80">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14) самовольное размещение объявлений, в том числе коммерческого характера, вне мест, специально отведенных для этого правовыми актами Администрации</w:t>
      </w:r>
      <w:r w:rsidR="00CC029A" w:rsidRPr="006B550B">
        <w:rPr>
          <w:rFonts w:ascii="Liberation Serif" w:hAnsi="Liberation Serif" w:cs="Liberation Serif"/>
          <w:sz w:val="28"/>
          <w:szCs w:val="28"/>
        </w:rPr>
        <w:t xml:space="preserve"> Арамильского городского округа</w:t>
      </w:r>
      <w:r w:rsidRPr="006B550B">
        <w:rPr>
          <w:rFonts w:ascii="Liberation Serif" w:hAnsi="Liberation Serif" w:cs="Liberation Serif"/>
          <w:sz w:val="28"/>
          <w:szCs w:val="28"/>
        </w:rPr>
        <w:t>;</w:t>
      </w:r>
    </w:p>
    <w:p w:rsidR="006C5C80" w:rsidRPr="006B550B" w:rsidRDefault="006C5C80" w:rsidP="006C5C80">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15) самовольное нанесение надписей, рисунков, размещение афиш, плакатов, иной печатной продукции на фасадах зданий, строений, сооружений и ограждениях, остановочных навесах, тротуарах, автомобильных дорогах;</w:t>
      </w:r>
    </w:p>
    <w:p w:rsidR="006C5C80" w:rsidRPr="006B550B" w:rsidRDefault="006C5C80" w:rsidP="006C5C80">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16) самовольное размещение парковочных барьеров, столбиков и оградительных сигнальных конусов, иных технических устройств, натяжка тросов, цепей, сигнальных лент на территориях парковочных карманов на землях общего пользования, придомовых территориях (за исключением случаев проведения аварийно-восстановительных и ремонтных работ);</w:t>
      </w:r>
    </w:p>
    <w:p w:rsidR="006C5C80" w:rsidRPr="006B550B" w:rsidRDefault="006C5C80" w:rsidP="006C5C80">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17) размещение ритуальных принадлежностей и надгробных сооружений вне мест, специально предназначенных для этих целей;</w:t>
      </w:r>
    </w:p>
    <w:p w:rsidR="006C5C80" w:rsidRPr="006B550B" w:rsidRDefault="006C5C80" w:rsidP="006C5C80">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lastRenderedPageBreak/>
        <w:t>18) размещение сырья, материалов, грунта, оборудования, строительных отходов за пределами земельных участков, предоставленных для строительства и (или) размещения индивидуальных жилых домов;</w:t>
      </w:r>
    </w:p>
    <w:p w:rsidR="006C5C80" w:rsidRPr="006B550B" w:rsidRDefault="006C5C80" w:rsidP="006C5C80">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19) размещение, выбрасывание бытового и строительного мусора (строительного материала), металлического лома (металлических конструкций), отходов производства, тары, вышедших из эксплуатации автотранспортных средств, ветвей деревьев, листвы, пищевых отходов и иного мусора в не отведенных для этих целей местах;</w:t>
      </w:r>
    </w:p>
    <w:p w:rsidR="006C5C80" w:rsidRPr="006B550B" w:rsidRDefault="006C5C80" w:rsidP="006C5C80">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20) самовольное присоединение промышленных, хозяйственно-бытовых и иных объектов к сетям ливневой канализации;</w:t>
      </w:r>
    </w:p>
    <w:p w:rsidR="006C5C80" w:rsidRPr="006B550B" w:rsidRDefault="006C5C80" w:rsidP="006C5C80">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21) сброс сточных вод, загрязняющих веществ и жидких коммунальных отходов в водные объекты, на землю и другие не установленные для этих целей места;</w:t>
      </w:r>
    </w:p>
    <w:p w:rsidR="006C5C80" w:rsidRPr="006B550B" w:rsidRDefault="006C5C80" w:rsidP="006C5C80">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22) складирование листвы, снега, грязи, грунта и иного мусора у комлевой части деревьев, кустарников, складирование и хранение на землях общего пользования порубочных остатков обрезки и рубки зеленых насаждений;</w:t>
      </w:r>
    </w:p>
    <w:p w:rsidR="006C5C80" w:rsidRPr="006B550B" w:rsidRDefault="006C5C80" w:rsidP="006C5C80">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23) разведение костров и сжигание мусора, листвы, тары, отходов, резинотехнических изделий на землях общего пользования;</w:t>
      </w:r>
    </w:p>
    <w:p w:rsidR="006C5C80" w:rsidRPr="006B550B" w:rsidRDefault="006C5C80" w:rsidP="006C5C80">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24) складирование тары, торгового оборудования, продовольственных и непродовольственных товаров вне торговых сооружений и нестационарных объектов потребительского рынка коммерческого назначения;</w:t>
      </w:r>
    </w:p>
    <w:p w:rsidR="006C5C80" w:rsidRPr="006B550B" w:rsidRDefault="006C5C80" w:rsidP="006C5C80">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25) выгул животных, организация катания на животных на детских площадках, спортивных площадках, на территориях образовательных учреждений, учреждений здравоохранения;</w:t>
      </w:r>
    </w:p>
    <w:p w:rsidR="006C5C80" w:rsidRPr="006B550B" w:rsidRDefault="006C5C80" w:rsidP="006C5C80">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26) содержание в ненадлежащем состоянии линейных сетевых объектов,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городского электрического транспорта);</w:t>
      </w:r>
    </w:p>
    <w:p w:rsidR="006C5C80" w:rsidRPr="006B550B" w:rsidRDefault="006C5C80" w:rsidP="006C5C80">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27) самовольное присоединение проездов, въездов, выездов к иным объектам улично-дорожной сети при отсутствии согласования в соответствии с порядком, установленным нормативными правовыми актами органов местного самоуправления Администраци</w:t>
      </w:r>
      <w:r w:rsidR="00244870" w:rsidRPr="006B550B">
        <w:rPr>
          <w:rFonts w:ascii="Liberation Serif" w:hAnsi="Liberation Serif" w:cs="Liberation Serif"/>
          <w:sz w:val="28"/>
          <w:szCs w:val="28"/>
        </w:rPr>
        <w:t>ей</w:t>
      </w:r>
      <w:r w:rsidR="00D702FA" w:rsidRPr="006B550B">
        <w:rPr>
          <w:rFonts w:ascii="Liberation Serif" w:hAnsi="Liberation Serif" w:cs="Liberation Serif"/>
          <w:sz w:val="28"/>
          <w:szCs w:val="28"/>
        </w:rPr>
        <w:t xml:space="preserve"> Арамильского городского округа</w:t>
      </w:r>
      <w:r w:rsidRPr="006B550B">
        <w:rPr>
          <w:rFonts w:ascii="Liberation Serif" w:hAnsi="Liberation Serif" w:cs="Liberation Serif"/>
          <w:sz w:val="28"/>
          <w:szCs w:val="28"/>
        </w:rPr>
        <w:t>;</w:t>
      </w:r>
    </w:p>
    <w:p w:rsidR="006C5C80" w:rsidRPr="006B550B" w:rsidRDefault="00751194" w:rsidP="006C5C80">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28</w:t>
      </w:r>
      <w:r w:rsidR="006C5C80" w:rsidRPr="006B550B">
        <w:rPr>
          <w:rFonts w:ascii="Liberation Serif" w:hAnsi="Liberation Serif" w:cs="Liberation Serif"/>
          <w:sz w:val="28"/>
          <w:szCs w:val="28"/>
        </w:rPr>
        <w:t>) размещение нестационарных торговых объектов, не включенных в действующую редакцию схемы размещения нестационарных торговых объектов на территории Арамильского городского округа, утвержденную постановлением Администрации Арамильского городского округа, в порядке, установленном действующим законодательством</w:t>
      </w:r>
      <w:r w:rsidR="004C7183">
        <w:rPr>
          <w:rFonts w:ascii="Liberation Serif" w:hAnsi="Liberation Serif" w:cs="Liberation Serif"/>
          <w:sz w:val="28"/>
          <w:szCs w:val="28"/>
        </w:rPr>
        <w:t>;</w:t>
      </w:r>
    </w:p>
    <w:p w:rsidR="00735A9E" w:rsidRPr="006B550B" w:rsidRDefault="00751194" w:rsidP="006C5C80">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29</w:t>
      </w:r>
      <w:r w:rsidR="006C5C80" w:rsidRPr="006B550B">
        <w:rPr>
          <w:rFonts w:ascii="Liberation Serif" w:hAnsi="Liberation Serif" w:cs="Liberation Serif"/>
          <w:sz w:val="28"/>
          <w:szCs w:val="28"/>
        </w:rPr>
        <w:t xml:space="preserve">) </w:t>
      </w:r>
      <w:r w:rsidR="00735A9E" w:rsidRPr="006B550B">
        <w:rPr>
          <w:rFonts w:ascii="Liberation Serif" w:hAnsi="Liberation Serif" w:cs="Liberation Serif"/>
          <w:sz w:val="28"/>
          <w:szCs w:val="28"/>
        </w:rPr>
        <w:t xml:space="preserve">собственникам и пользователям индивидуальных жилых домов размещение и обустройство на землях, государственная собственность на которые не разграничена и на землях общего пользования, сооружения </w:t>
      </w:r>
      <w:r w:rsidR="00735A9E" w:rsidRPr="006B550B">
        <w:rPr>
          <w:rFonts w:ascii="Liberation Serif" w:hAnsi="Liberation Serif" w:cs="Liberation Serif"/>
          <w:sz w:val="28"/>
          <w:szCs w:val="28"/>
        </w:rPr>
        <w:lastRenderedPageBreak/>
        <w:t>канализации</w:t>
      </w:r>
      <w:r w:rsidR="00D702FA" w:rsidRPr="006B550B">
        <w:rPr>
          <w:rFonts w:ascii="Liberation Serif" w:hAnsi="Liberation Serif" w:cs="Liberation Serif"/>
          <w:sz w:val="28"/>
          <w:szCs w:val="28"/>
        </w:rPr>
        <w:t>,</w:t>
      </w:r>
      <w:r w:rsidR="00735A9E" w:rsidRPr="006B550B">
        <w:rPr>
          <w:rFonts w:ascii="Liberation Serif" w:hAnsi="Liberation Serif" w:cs="Liberation Serif"/>
          <w:sz w:val="28"/>
          <w:szCs w:val="28"/>
        </w:rPr>
        <w:t xml:space="preserve"> водозаборных скважин, </w:t>
      </w:r>
      <w:r w:rsidR="00D702FA" w:rsidRPr="006B550B">
        <w:rPr>
          <w:rFonts w:ascii="Liberation Serif" w:hAnsi="Liberation Serif" w:cs="Liberation Serif"/>
          <w:sz w:val="28"/>
          <w:szCs w:val="28"/>
        </w:rPr>
        <w:t xml:space="preserve">овощных ям, колодцев и других аналогичных сооружений, </w:t>
      </w:r>
      <w:r w:rsidR="00735A9E" w:rsidRPr="006B550B">
        <w:rPr>
          <w:rFonts w:ascii="Liberation Serif" w:hAnsi="Liberation Serif" w:cs="Liberation Serif"/>
          <w:sz w:val="28"/>
          <w:szCs w:val="28"/>
        </w:rPr>
        <w:t>указанные сооружения располагать на земельном участке, принадлежащем собственнику или пользователю;</w:t>
      </w:r>
    </w:p>
    <w:p w:rsidR="006C5C80" w:rsidRPr="006B550B" w:rsidRDefault="006C5C80" w:rsidP="006C5C80">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3</w:t>
      </w:r>
      <w:r w:rsidR="00751194" w:rsidRPr="006B550B">
        <w:rPr>
          <w:rFonts w:ascii="Liberation Serif" w:hAnsi="Liberation Serif" w:cs="Liberation Serif"/>
          <w:sz w:val="28"/>
          <w:szCs w:val="28"/>
        </w:rPr>
        <w:t>0</w:t>
      </w:r>
      <w:r w:rsidRPr="006B550B">
        <w:rPr>
          <w:rFonts w:ascii="Liberation Serif" w:hAnsi="Liberation Serif" w:cs="Liberation Serif"/>
          <w:sz w:val="28"/>
          <w:szCs w:val="28"/>
        </w:rPr>
        <w:t>)</w:t>
      </w:r>
      <w:r w:rsidR="00735A9E" w:rsidRPr="006B550B">
        <w:t xml:space="preserve"> </w:t>
      </w:r>
      <w:r w:rsidR="00735A9E" w:rsidRPr="006B550B">
        <w:rPr>
          <w:rFonts w:ascii="Liberation Serif" w:hAnsi="Liberation Serif" w:cs="Liberation Serif"/>
          <w:sz w:val="28"/>
          <w:szCs w:val="28"/>
        </w:rPr>
        <w:t>собственникам или пользователям земельных участков – физическим и юридическим лицам, размещение КТП (комплектная трансформаторная подстанция) на землях, государственная собственность на которые не разграничена и на землях общего пользования. В связи с тем, что размещение КТП требуется для улучшения электроснабжения объектов физического или юридического лица, размещать КТП на земельном участке, принадлежащем физическому или юридическому лицу;</w:t>
      </w:r>
    </w:p>
    <w:p w:rsidR="00372560" w:rsidRPr="006B550B" w:rsidRDefault="00372560" w:rsidP="00372560">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3</w:t>
      </w:r>
      <w:r w:rsidR="00751194" w:rsidRPr="006B550B">
        <w:rPr>
          <w:rFonts w:ascii="Liberation Serif" w:hAnsi="Liberation Serif" w:cs="Liberation Serif"/>
          <w:sz w:val="28"/>
          <w:szCs w:val="28"/>
        </w:rPr>
        <w:t>1</w:t>
      </w:r>
      <w:r w:rsidRPr="006B550B">
        <w:rPr>
          <w:rFonts w:ascii="Liberation Serif" w:hAnsi="Liberation Serif" w:cs="Liberation Serif"/>
          <w:sz w:val="28"/>
          <w:szCs w:val="28"/>
        </w:rPr>
        <w:t>) размещение рекламных конструкций на ограждениях строительных площадок, кроме находящихся в промышленных и коммунально-складских зонах города, а также нанесение на ограждение рекламной информации краской.</w:t>
      </w:r>
    </w:p>
    <w:p w:rsidR="004B585C" w:rsidRPr="004851DB" w:rsidRDefault="006A5555" w:rsidP="004851DB">
      <w:pPr>
        <w:pStyle w:val="1"/>
      </w:pPr>
      <w:r w:rsidRPr="004851DB">
        <w:t xml:space="preserve">Статья </w:t>
      </w:r>
      <w:r w:rsidR="004851DB" w:rsidRPr="004851DB">
        <w:t>28</w:t>
      </w:r>
      <w:r w:rsidRPr="004851DB">
        <w:t xml:space="preserve">. </w:t>
      </w:r>
      <w:r w:rsidR="00401825" w:rsidRPr="004851DB">
        <w:t>Т</w:t>
      </w:r>
      <w:r w:rsidR="004B585C" w:rsidRPr="004851DB">
        <w:t>ребования к формированию прилегающих территорий</w:t>
      </w:r>
    </w:p>
    <w:p w:rsidR="00564E28" w:rsidRPr="00BE1358" w:rsidRDefault="00885FA9" w:rsidP="00BE1358">
      <w:pPr>
        <w:pStyle w:val="a3"/>
        <w:ind w:firstLine="709"/>
        <w:jc w:val="both"/>
        <w:rPr>
          <w:rFonts w:ascii="Liberation Serif" w:hAnsi="Liberation Serif" w:cs="Liberation Serif"/>
          <w:sz w:val="28"/>
          <w:szCs w:val="28"/>
        </w:rPr>
      </w:pPr>
      <w:bookmarkStart w:id="3" w:name="P138"/>
      <w:bookmarkEnd w:id="3"/>
      <w:r w:rsidRPr="00BE1358">
        <w:rPr>
          <w:rFonts w:ascii="Liberation Serif" w:hAnsi="Liberation Serif" w:cs="Liberation Serif"/>
          <w:sz w:val="28"/>
          <w:szCs w:val="28"/>
        </w:rPr>
        <w:t>1.</w:t>
      </w:r>
      <w:r w:rsidR="008369B5" w:rsidRPr="00BE1358">
        <w:rPr>
          <w:rFonts w:ascii="Liberation Serif" w:hAnsi="Liberation Serif" w:cs="Liberation Serif"/>
          <w:sz w:val="28"/>
          <w:szCs w:val="28"/>
        </w:rPr>
        <w:t xml:space="preserve"> </w:t>
      </w:r>
      <w:r w:rsidRPr="00BE1358">
        <w:rPr>
          <w:rFonts w:ascii="Liberation Serif" w:hAnsi="Liberation Serif" w:cs="Liberation Serif"/>
          <w:sz w:val="28"/>
          <w:szCs w:val="28"/>
        </w:rPr>
        <w:t>П</w:t>
      </w:r>
      <w:r w:rsidR="006B6F86" w:rsidRPr="00BE1358">
        <w:rPr>
          <w:rFonts w:ascii="Liberation Serif" w:hAnsi="Liberation Serif" w:cs="Liberation Serif"/>
          <w:sz w:val="28"/>
          <w:szCs w:val="28"/>
        </w:rPr>
        <w:t xml:space="preserve">рилегающие территории формируются </w:t>
      </w:r>
      <w:r w:rsidR="001774D2" w:rsidRPr="00BE1358">
        <w:rPr>
          <w:rFonts w:ascii="Liberation Serif" w:hAnsi="Liberation Serif" w:cs="Liberation Serif"/>
          <w:sz w:val="28"/>
          <w:szCs w:val="28"/>
        </w:rPr>
        <w:t xml:space="preserve"> </w:t>
      </w:r>
      <w:r w:rsidRPr="00BE1358">
        <w:rPr>
          <w:rFonts w:ascii="Liberation Serif" w:hAnsi="Liberation Serif" w:cs="Liberation Serif"/>
          <w:sz w:val="28"/>
          <w:szCs w:val="28"/>
        </w:rPr>
        <w:t xml:space="preserve">в пределах земельных участков и территорий, </w:t>
      </w:r>
      <w:r w:rsidR="008369B5" w:rsidRPr="00BE1358">
        <w:rPr>
          <w:rFonts w:ascii="Liberation Serif" w:hAnsi="Liberation Serif" w:cs="Liberation Serif"/>
          <w:sz w:val="28"/>
          <w:szCs w:val="28"/>
        </w:rPr>
        <w:t xml:space="preserve">на которые </w:t>
      </w:r>
      <w:r w:rsidRPr="00BE1358">
        <w:rPr>
          <w:rFonts w:ascii="Liberation Serif" w:hAnsi="Liberation Serif" w:cs="Liberation Serif"/>
          <w:sz w:val="28"/>
          <w:szCs w:val="28"/>
        </w:rPr>
        <w:t>право собственности</w:t>
      </w:r>
      <w:r w:rsidR="008369B5" w:rsidRPr="00BE1358">
        <w:rPr>
          <w:rFonts w:ascii="Liberation Serif" w:hAnsi="Liberation Serif" w:cs="Liberation Serif"/>
          <w:sz w:val="28"/>
          <w:szCs w:val="28"/>
        </w:rPr>
        <w:t>, владения,</w:t>
      </w:r>
      <w:r w:rsidRPr="00BE1358">
        <w:rPr>
          <w:rFonts w:ascii="Liberation Serif" w:hAnsi="Liberation Serif" w:cs="Liberation Serif"/>
          <w:sz w:val="28"/>
          <w:szCs w:val="28"/>
        </w:rPr>
        <w:t xml:space="preserve"> пользования не зарегистрировано</w:t>
      </w:r>
      <w:r w:rsidR="008E6824" w:rsidRPr="00BE1358">
        <w:rPr>
          <w:rFonts w:ascii="Liberation Serif" w:hAnsi="Liberation Serif" w:cs="Liberation Serif"/>
          <w:sz w:val="28"/>
          <w:szCs w:val="28"/>
        </w:rPr>
        <w:t xml:space="preserve"> в порядке, установленном</w:t>
      </w:r>
      <w:r w:rsidR="008369B5" w:rsidRPr="00BE1358">
        <w:rPr>
          <w:rFonts w:ascii="Liberation Serif" w:hAnsi="Liberation Serif" w:cs="Liberation Serif"/>
          <w:sz w:val="28"/>
          <w:szCs w:val="28"/>
        </w:rPr>
        <w:t xml:space="preserve"> </w:t>
      </w:r>
      <w:r w:rsidR="008E6824" w:rsidRPr="00BE1358">
        <w:rPr>
          <w:rFonts w:ascii="Liberation Serif" w:hAnsi="Liberation Serif" w:cs="Liberation Serif"/>
          <w:sz w:val="28"/>
          <w:szCs w:val="28"/>
        </w:rPr>
        <w:t xml:space="preserve"> федеральным законодательством</w:t>
      </w:r>
      <w:r w:rsidRPr="00BE1358">
        <w:rPr>
          <w:rFonts w:ascii="Liberation Serif" w:hAnsi="Liberation Serif" w:cs="Liberation Serif"/>
          <w:sz w:val="28"/>
          <w:szCs w:val="28"/>
        </w:rPr>
        <w:t xml:space="preserve">. </w:t>
      </w:r>
    </w:p>
    <w:p w:rsidR="00564E28" w:rsidRPr="00BE1358" w:rsidRDefault="00564E28" w:rsidP="00BE1358">
      <w:pPr>
        <w:pStyle w:val="a3"/>
        <w:ind w:firstLine="709"/>
        <w:jc w:val="both"/>
        <w:rPr>
          <w:rFonts w:ascii="Liberation Serif" w:hAnsi="Liberation Serif" w:cs="Liberation Serif"/>
          <w:sz w:val="28"/>
          <w:szCs w:val="28"/>
        </w:rPr>
      </w:pPr>
      <w:r w:rsidRPr="00BE1358">
        <w:rPr>
          <w:rFonts w:ascii="Liberation Serif" w:hAnsi="Liberation Serif" w:cs="Liberation Serif"/>
          <w:sz w:val="28"/>
          <w:szCs w:val="28"/>
        </w:rPr>
        <w:t xml:space="preserve">2. </w:t>
      </w:r>
      <w:r w:rsidR="00885FA9" w:rsidRPr="00BE1358">
        <w:rPr>
          <w:rFonts w:ascii="Liberation Serif" w:hAnsi="Liberation Serif" w:cs="Liberation Serif"/>
          <w:sz w:val="28"/>
          <w:szCs w:val="28"/>
        </w:rPr>
        <w:t>В границ</w:t>
      </w:r>
      <w:r w:rsidR="00654171" w:rsidRPr="00BE1358">
        <w:rPr>
          <w:rFonts w:ascii="Liberation Serif" w:hAnsi="Liberation Serif" w:cs="Liberation Serif"/>
          <w:sz w:val="28"/>
          <w:szCs w:val="28"/>
        </w:rPr>
        <w:t xml:space="preserve">ы </w:t>
      </w:r>
      <w:r w:rsidR="00885FA9" w:rsidRPr="00BE1358">
        <w:rPr>
          <w:rFonts w:ascii="Liberation Serif" w:hAnsi="Liberation Serif" w:cs="Liberation Serif"/>
          <w:sz w:val="28"/>
          <w:szCs w:val="28"/>
        </w:rPr>
        <w:t xml:space="preserve">прилегающей территории </w:t>
      </w:r>
      <w:r w:rsidR="00CE26F1" w:rsidRPr="00BE1358">
        <w:rPr>
          <w:rFonts w:ascii="Liberation Serif" w:hAnsi="Liberation Serif" w:cs="Liberation Serif"/>
          <w:sz w:val="28"/>
          <w:szCs w:val="28"/>
        </w:rPr>
        <w:t>не включаются</w:t>
      </w:r>
      <w:r w:rsidRPr="00BE1358">
        <w:rPr>
          <w:rFonts w:ascii="Liberation Serif" w:hAnsi="Liberation Serif" w:cs="Liberation Serif"/>
          <w:sz w:val="28"/>
          <w:szCs w:val="28"/>
        </w:rPr>
        <w:t>:</w:t>
      </w:r>
    </w:p>
    <w:p w:rsidR="004D148E" w:rsidRPr="00BE1358" w:rsidRDefault="00BE1358" w:rsidP="00BE1358">
      <w:pPr>
        <w:pStyle w:val="a3"/>
        <w:ind w:firstLine="709"/>
        <w:jc w:val="both"/>
        <w:rPr>
          <w:rFonts w:ascii="Liberation Serif" w:hAnsi="Liberation Serif" w:cs="Liberation Serif"/>
          <w:sz w:val="28"/>
          <w:szCs w:val="28"/>
        </w:rPr>
      </w:pPr>
      <w:r>
        <w:rPr>
          <w:rFonts w:ascii="Liberation Serif" w:hAnsi="Liberation Serif" w:cs="Liberation Serif"/>
          <w:sz w:val="28"/>
          <w:szCs w:val="28"/>
        </w:rPr>
        <w:t>1)</w:t>
      </w:r>
      <w:r w:rsidR="00885FA9" w:rsidRPr="00BE1358">
        <w:rPr>
          <w:rFonts w:ascii="Liberation Serif" w:hAnsi="Liberation Serif" w:cs="Liberation Serif"/>
          <w:sz w:val="28"/>
          <w:szCs w:val="28"/>
        </w:rPr>
        <w:t xml:space="preserve"> </w:t>
      </w:r>
      <w:r w:rsidR="00564E28" w:rsidRPr="00BE1358">
        <w:rPr>
          <w:rFonts w:ascii="Liberation Serif" w:hAnsi="Liberation Serif" w:cs="Liberation Serif"/>
          <w:sz w:val="28"/>
          <w:szCs w:val="28"/>
        </w:rPr>
        <w:t>дороги, проезды и иные транспортные коммуникации;</w:t>
      </w:r>
    </w:p>
    <w:p w:rsidR="00564E28" w:rsidRPr="00BE1358" w:rsidRDefault="00BE1358" w:rsidP="00BE1358">
      <w:pPr>
        <w:pStyle w:val="a3"/>
        <w:ind w:firstLine="709"/>
        <w:jc w:val="both"/>
        <w:rPr>
          <w:rFonts w:ascii="Liberation Serif" w:hAnsi="Liberation Serif" w:cs="Liberation Serif"/>
          <w:sz w:val="28"/>
          <w:szCs w:val="28"/>
        </w:rPr>
      </w:pPr>
      <w:r>
        <w:rPr>
          <w:rFonts w:ascii="Liberation Serif" w:hAnsi="Liberation Serif" w:cs="Liberation Serif"/>
          <w:sz w:val="28"/>
          <w:szCs w:val="28"/>
        </w:rPr>
        <w:t>2)</w:t>
      </w:r>
      <w:r w:rsidR="004D148E" w:rsidRPr="00BE1358">
        <w:rPr>
          <w:rFonts w:ascii="Liberation Serif" w:hAnsi="Liberation Serif" w:cs="Liberation Serif"/>
          <w:sz w:val="28"/>
          <w:szCs w:val="28"/>
        </w:rPr>
        <w:t xml:space="preserve"> тротуары, расположенные вдоль дорог общего пользования;</w:t>
      </w:r>
      <w:r w:rsidR="00564E28" w:rsidRPr="00BE1358">
        <w:rPr>
          <w:rFonts w:ascii="Liberation Serif" w:hAnsi="Liberation Serif" w:cs="Liberation Serif"/>
          <w:sz w:val="28"/>
          <w:szCs w:val="28"/>
        </w:rPr>
        <w:t xml:space="preserve"> </w:t>
      </w:r>
    </w:p>
    <w:p w:rsidR="00564E28" w:rsidRPr="00BE1358" w:rsidRDefault="00BE1358" w:rsidP="00BE1358">
      <w:pPr>
        <w:pStyle w:val="a3"/>
        <w:ind w:firstLine="709"/>
        <w:jc w:val="both"/>
        <w:rPr>
          <w:rFonts w:ascii="Liberation Serif" w:hAnsi="Liberation Serif" w:cs="Liberation Serif"/>
          <w:sz w:val="28"/>
          <w:szCs w:val="28"/>
        </w:rPr>
      </w:pPr>
      <w:r>
        <w:rPr>
          <w:rFonts w:ascii="Liberation Serif" w:hAnsi="Liberation Serif" w:cs="Liberation Serif"/>
          <w:sz w:val="28"/>
          <w:szCs w:val="28"/>
        </w:rPr>
        <w:t>3)</w:t>
      </w:r>
      <w:r w:rsidR="00564E28" w:rsidRPr="00BE1358">
        <w:rPr>
          <w:rFonts w:ascii="Liberation Serif" w:hAnsi="Liberation Serif" w:cs="Liberation Serif"/>
          <w:sz w:val="28"/>
          <w:szCs w:val="28"/>
        </w:rPr>
        <w:t xml:space="preserve"> парки, скверы, бульвары; </w:t>
      </w:r>
    </w:p>
    <w:p w:rsidR="00564E28" w:rsidRPr="00BE1358" w:rsidRDefault="00BE1358" w:rsidP="00BE1358">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4) </w:t>
      </w:r>
      <w:r w:rsidR="00564E28" w:rsidRPr="00BE1358">
        <w:rPr>
          <w:rFonts w:ascii="Liberation Serif" w:hAnsi="Liberation Serif" w:cs="Liberation Serif"/>
          <w:sz w:val="28"/>
          <w:szCs w:val="28"/>
        </w:rPr>
        <w:t xml:space="preserve">береговые полосы; </w:t>
      </w:r>
    </w:p>
    <w:p w:rsidR="00885FA9" w:rsidRPr="00BE1358" w:rsidRDefault="00BE1358" w:rsidP="00BE1358">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5) </w:t>
      </w:r>
      <w:r w:rsidR="00564E28" w:rsidRPr="00BE1358">
        <w:rPr>
          <w:rFonts w:ascii="Liberation Serif" w:hAnsi="Liberation Serif" w:cs="Liberation Serif"/>
          <w:sz w:val="28"/>
          <w:szCs w:val="28"/>
        </w:rPr>
        <w:t>иные территории, на которых расположены объекты, содержание которых</w:t>
      </w:r>
      <w:r w:rsidR="00D12571" w:rsidRPr="00BE1358">
        <w:rPr>
          <w:rFonts w:ascii="Liberation Serif" w:hAnsi="Liberation Serif" w:cs="Liberation Serif"/>
          <w:sz w:val="28"/>
          <w:szCs w:val="28"/>
        </w:rPr>
        <w:t>,</w:t>
      </w:r>
      <w:r w:rsidR="00564E28" w:rsidRPr="00BE1358">
        <w:rPr>
          <w:rFonts w:ascii="Liberation Serif" w:hAnsi="Liberation Serif" w:cs="Liberation Serif"/>
          <w:sz w:val="28"/>
          <w:szCs w:val="28"/>
        </w:rPr>
        <w:t xml:space="preserve"> </w:t>
      </w:r>
      <w:r w:rsidR="00D12571" w:rsidRPr="00BE1358">
        <w:rPr>
          <w:rFonts w:ascii="Liberation Serif" w:hAnsi="Liberation Serif" w:cs="Liberation Serif"/>
          <w:sz w:val="28"/>
          <w:szCs w:val="28"/>
        </w:rPr>
        <w:t xml:space="preserve">в соответствии с законодательством Российской Федерации, </w:t>
      </w:r>
      <w:r w:rsidR="00564E28" w:rsidRPr="00BE1358">
        <w:rPr>
          <w:rFonts w:ascii="Liberation Serif" w:hAnsi="Liberation Serif" w:cs="Liberation Serif"/>
          <w:sz w:val="28"/>
          <w:szCs w:val="28"/>
        </w:rPr>
        <w:t xml:space="preserve">является обязанностью </w:t>
      </w:r>
      <w:r w:rsidR="00D12571" w:rsidRPr="00BE1358">
        <w:rPr>
          <w:rFonts w:ascii="Liberation Serif" w:hAnsi="Liberation Serif" w:cs="Liberation Serif"/>
          <w:sz w:val="28"/>
          <w:szCs w:val="28"/>
        </w:rPr>
        <w:t xml:space="preserve">их </w:t>
      </w:r>
      <w:r w:rsidR="00564E28" w:rsidRPr="00BE1358">
        <w:rPr>
          <w:rFonts w:ascii="Liberation Serif" w:hAnsi="Liberation Serif" w:cs="Liberation Serif"/>
          <w:sz w:val="28"/>
          <w:szCs w:val="28"/>
        </w:rPr>
        <w:t>правообладателя.</w:t>
      </w:r>
    </w:p>
    <w:p w:rsidR="008E6824" w:rsidRPr="00BE1358" w:rsidRDefault="00D12571" w:rsidP="00BE1358">
      <w:pPr>
        <w:pStyle w:val="a3"/>
        <w:ind w:firstLine="709"/>
        <w:jc w:val="both"/>
        <w:rPr>
          <w:rFonts w:ascii="Liberation Serif" w:hAnsi="Liberation Serif" w:cs="Liberation Serif"/>
          <w:sz w:val="28"/>
          <w:szCs w:val="28"/>
        </w:rPr>
      </w:pPr>
      <w:r w:rsidRPr="00BE1358">
        <w:rPr>
          <w:rFonts w:ascii="Liberation Serif" w:hAnsi="Liberation Serif" w:cs="Liberation Serif"/>
          <w:sz w:val="28"/>
          <w:szCs w:val="28"/>
        </w:rPr>
        <w:t>3</w:t>
      </w:r>
      <w:r w:rsidR="008E6824" w:rsidRPr="00BE1358">
        <w:rPr>
          <w:rFonts w:ascii="Liberation Serif" w:hAnsi="Liberation Serif" w:cs="Liberation Serif"/>
          <w:sz w:val="28"/>
          <w:szCs w:val="28"/>
        </w:rPr>
        <w:t>. На</w:t>
      </w:r>
      <w:r w:rsidR="004B585C" w:rsidRPr="00BE1358">
        <w:rPr>
          <w:rFonts w:ascii="Liberation Serif" w:hAnsi="Liberation Serif" w:cs="Liberation Serif"/>
          <w:sz w:val="28"/>
          <w:szCs w:val="28"/>
        </w:rPr>
        <w:t xml:space="preserve"> территории Арамильского городского округа прилегающие территории  формируется только для земельных участков, сведения о которых внесены в ЕГРН.</w:t>
      </w:r>
      <w:r w:rsidR="008369B5" w:rsidRPr="00BE1358">
        <w:rPr>
          <w:rFonts w:ascii="Liberation Serif" w:hAnsi="Liberation Serif" w:cs="Liberation Serif"/>
          <w:sz w:val="28"/>
          <w:szCs w:val="28"/>
        </w:rPr>
        <w:t xml:space="preserve"> </w:t>
      </w:r>
      <w:r w:rsidR="008E6824" w:rsidRPr="00BE1358">
        <w:rPr>
          <w:rFonts w:ascii="Liberation Serif" w:hAnsi="Liberation Serif" w:cs="Liberation Serif"/>
          <w:sz w:val="28"/>
          <w:szCs w:val="28"/>
        </w:rPr>
        <w:t>Исключение составляют земельные участки, образованные  под многоквартирн</w:t>
      </w:r>
      <w:r w:rsidR="008369B5" w:rsidRPr="00BE1358">
        <w:rPr>
          <w:rFonts w:ascii="Liberation Serif" w:hAnsi="Liberation Serif" w:cs="Liberation Serif"/>
          <w:sz w:val="28"/>
          <w:szCs w:val="28"/>
        </w:rPr>
        <w:t>ые</w:t>
      </w:r>
      <w:r w:rsidR="008E6824" w:rsidRPr="00BE1358">
        <w:rPr>
          <w:rFonts w:ascii="Liberation Serif" w:hAnsi="Liberation Serif" w:cs="Liberation Serif"/>
          <w:sz w:val="28"/>
          <w:szCs w:val="28"/>
        </w:rPr>
        <w:t xml:space="preserve"> жил</w:t>
      </w:r>
      <w:r w:rsidR="008369B5" w:rsidRPr="00BE1358">
        <w:rPr>
          <w:rFonts w:ascii="Liberation Serif" w:hAnsi="Liberation Serif" w:cs="Liberation Serif"/>
          <w:sz w:val="28"/>
          <w:szCs w:val="28"/>
        </w:rPr>
        <w:t>ые</w:t>
      </w:r>
      <w:r w:rsidR="008E6824" w:rsidRPr="00BE1358">
        <w:rPr>
          <w:rFonts w:ascii="Liberation Serif" w:hAnsi="Liberation Serif" w:cs="Liberation Serif"/>
          <w:sz w:val="28"/>
          <w:szCs w:val="28"/>
        </w:rPr>
        <w:t xml:space="preserve"> дом</w:t>
      </w:r>
      <w:r w:rsidR="008369B5" w:rsidRPr="00BE1358">
        <w:rPr>
          <w:rFonts w:ascii="Liberation Serif" w:hAnsi="Liberation Serif" w:cs="Liberation Serif"/>
          <w:sz w:val="28"/>
          <w:szCs w:val="28"/>
        </w:rPr>
        <w:t>а</w:t>
      </w:r>
      <w:r w:rsidR="008E6824" w:rsidRPr="00BE1358">
        <w:rPr>
          <w:rFonts w:ascii="Liberation Serif" w:hAnsi="Liberation Serif" w:cs="Liberation Serif"/>
          <w:sz w:val="28"/>
          <w:szCs w:val="28"/>
        </w:rPr>
        <w:t xml:space="preserve"> по </w:t>
      </w:r>
      <w:r w:rsidR="00DA63B6" w:rsidRPr="00BE1358">
        <w:rPr>
          <w:rFonts w:ascii="Liberation Serif" w:hAnsi="Liberation Serif" w:cs="Liberation Serif"/>
          <w:sz w:val="28"/>
          <w:szCs w:val="28"/>
        </w:rPr>
        <w:t>отмостке фундаментов</w:t>
      </w:r>
      <w:r w:rsidR="008E6824" w:rsidRPr="00BE1358">
        <w:rPr>
          <w:rFonts w:ascii="Liberation Serif" w:hAnsi="Liberation Serif" w:cs="Liberation Serif"/>
          <w:sz w:val="28"/>
          <w:szCs w:val="28"/>
        </w:rPr>
        <w:t xml:space="preserve"> так</w:t>
      </w:r>
      <w:r w:rsidR="008369B5" w:rsidRPr="00BE1358">
        <w:rPr>
          <w:rFonts w:ascii="Liberation Serif" w:hAnsi="Liberation Serif" w:cs="Liberation Serif"/>
          <w:sz w:val="28"/>
          <w:szCs w:val="28"/>
        </w:rPr>
        <w:t>их</w:t>
      </w:r>
      <w:r w:rsidR="008E6824" w:rsidRPr="00BE1358">
        <w:rPr>
          <w:rFonts w:ascii="Liberation Serif" w:hAnsi="Liberation Serif" w:cs="Liberation Serif"/>
          <w:sz w:val="28"/>
          <w:szCs w:val="28"/>
        </w:rPr>
        <w:t xml:space="preserve"> дом</w:t>
      </w:r>
      <w:r w:rsidR="008369B5" w:rsidRPr="00BE1358">
        <w:rPr>
          <w:rFonts w:ascii="Liberation Serif" w:hAnsi="Liberation Serif" w:cs="Liberation Serif"/>
          <w:sz w:val="28"/>
          <w:szCs w:val="28"/>
        </w:rPr>
        <w:t>ов</w:t>
      </w:r>
      <w:r w:rsidR="008E6824" w:rsidRPr="00BE1358">
        <w:rPr>
          <w:rFonts w:ascii="Liberation Serif" w:hAnsi="Liberation Serif" w:cs="Liberation Serif"/>
          <w:sz w:val="28"/>
          <w:szCs w:val="28"/>
        </w:rPr>
        <w:t xml:space="preserve">. Прилегающие территории в отношении </w:t>
      </w:r>
      <w:r w:rsidR="00DA63B6" w:rsidRPr="00BE1358">
        <w:rPr>
          <w:rFonts w:ascii="Liberation Serif" w:hAnsi="Liberation Serif" w:cs="Liberation Serif"/>
          <w:sz w:val="28"/>
          <w:szCs w:val="28"/>
        </w:rPr>
        <w:t>указанных</w:t>
      </w:r>
      <w:r w:rsidR="008E6824" w:rsidRPr="00BE1358">
        <w:rPr>
          <w:rFonts w:ascii="Liberation Serif" w:hAnsi="Liberation Serif" w:cs="Liberation Serif"/>
          <w:sz w:val="28"/>
          <w:szCs w:val="28"/>
        </w:rPr>
        <w:t xml:space="preserve"> земельных участков</w:t>
      </w:r>
      <w:r w:rsidR="0075691C" w:rsidRPr="00BE1358">
        <w:rPr>
          <w:rFonts w:ascii="Liberation Serif" w:hAnsi="Liberation Serif" w:cs="Liberation Serif"/>
          <w:sz w:val="28"/>
          <w:szCs w:val="28"/>
        </w:rPr>
        <w:t xml:space="preserve">, в соответствии с действующим законодательством, </w:t>
      </w:r>
      <w:r w:rsidR="008E6824" w:rsidRPr="00BE1358">
        <w:rPr>
          <w:rFonts w:ascii="Liberation Serif" w:hAnsi="Liberation Serif" w:cs="Liberation Serif"/>
          <w:sz w:val="28"/>
          <w:szCs w:val="28"/>
        </w:rPr>
        <w:t>не формиру</w:t>
      </w:r>
      <w:r w:rsidR="008369B5" w:rsidRPr="00BE1358">
        <w:rPr>
          <w:rFonts w:ascii="Liberation Serif" w:hAnsi="Liberation Serif" w:cs="Liberation Serif"/>
          <w:sz w:val="28"/>
          <w:szCs w:val="28"/>
        </w:rPr>
        <w:t>ю</w:t>
      </w:r>
      <w:r w:rsidR="008E6824" w:rsidRPr="00BE1358">
        <w:rPr>
          <w:rFonts w:ascii="Liberation Serif" w:hAnsi="Liberation Serif" w:cs="Liberation Serif"/>
          <w:sz w:val="28"/>
          <w:szCs w:val="28"/>
        </w:rPr>
        <w:t>тся.</w:t>
      </w:r>
    </w:p>
    <w:p w:rsidR="00D12571" w:rsidRPr="00BE1358" w:rsidRDefault="00D12571" w:rsidP="00BE1358">
      <w:pPr>
        <w:pStyle w:val="a3"/>
        <w:ind w:firstLine="709"/>
        <w:jc w:val="both"/>
        <w:rPr>
          <w:rFonts w:ascii="Liberation Serif" w:hAnsi="Liberation Serif" w:cs="Liberation Serif"/>
          <w:sz w:val="28"/>
          <w:szCs w:val="28"/>
        </w:rPr>
      </w:pPr>
      <w:r w:rsidRPr="00BE1358">
        <w:rPr>
          <w:rFonts w:ascii="Liberation Serif" w:hAnsi="Liberation Serif" w:cs="Liberation Serif"/>
          <w:sz w:val="28"/>
          <w:szCs w:val="28"/>
        </w:rPr>
        <w:t>4.</w:t>
      </w:r>
      <w:r w:rsidR="00D16EE4" w:rsidRPr="00BE1358">
        <w:rPr>
          <w:rFonts w:ascii="Liberation Serif" w:hAnsi="Liberation Serif" w:cs="Liberation Serif"/>
          <w:sz w:val="28"/>
          <w:szCs w:val="28"/>
        </w:rPr>
        <w:t xml:space="preserve"> </w:t>
      </w:r>
      <w:r w:rsidR="006749E1" w:rsidRPr="00BE1358">
        <w:rPr>
          <w:rFonts w:ascii="Liberation Serif" w:hAnsi="Liberation Serif" w:cs="Liberation Serif"/>
          <w:sz w:val="28"/>
          <w:szCs w:val="28"/>
        </w:rPr>
        <w:t>П</w:t>
      </w:r>
      <w:r w:rsidRPr="00BE1358">
        <w:rPr>
          <w:rFonts w:ascii="Liberation Serif" w:hAnsi="Liberation Serif" w:cs="Liberation Serif"/>
          <w:sz w:val="28"/>
          <w:szCs w:val="28"/>
        </w:rPr>
        <w:t>рилегающ</w:t>
      </w:r>
      <w:r w:rsidR="006749E1" w:rsidRPr="00BE1358">
        <w:rPr>
          <w:rFonts w:ascii="Liberation Serif" w:hAnsi="Liberation Serif" w:cs="Liberation Serif"/>
          <w:sz w:val="28"/>
          <w:szCs w:val="28"/>
        </w:rPr>
        <w:t>ая</w:t>
      </w:r>
      <w:r w:rsidRPr="00BE1358">
        <w:rPr>
          <w:rFonts w:ascii="Liberation Serif" w:hAnsi="Liberation Serif" w:cs="Liberation Serif"/>
          <w:sz w:val="28"/>
          <w:szCs w:val="28"/>
        </w:rPr>
        <w:t xml:space="preserve"> территори</w:t>
      </w:r>
      <w:r w:rsidR="006749E1" w:rsidRPr="00BE1358">
        <w:rPr>
          <w:rFonts w:ascii="Liberation Serif" w:hAnsi="Liberation Serif" w:cs="Liberation Serif"/>
          <w:sz w:val="28"/>
          <w:szCs w:val="28"/>
        </w:rPr>
        <w:t>я</w:t>
      </w:r>
      <w:r w:rsidRPr="00BE1358">
        <w:rPr>
          <w:rFonts w:ascii="Liberation Serif" w:hAnsi="Liberation Serif" w:cs="Liberation Serif"/>
          <w:sz w:val="28"/>
          <w:szCs w:val="28"/>
        </w:rPr>
        <w:t xml:space="preserve"> для каждого земельного участка </w:t>
      </w:r>
      <w:r w:rsidR="006749E1" w:rsidRPr="00BE1358">
        <w:rPr>
          <w:rFonts w:ascii="Liberation Serif" w:hAnsi="Liberation Serif" w:cs="Liberation Serif"/>
          <w:sz w:val="28"/>
          <w:szCs w:val="28"/>
        </w:rPr>
        <w:t>формируется</w:t>
      </w:r>
      <w:r w:rsidRPr="00BE1358">
        <w:rPr>
          <w:rFonts w:ascii="Liberation Serif" w:hAnsi="Liberation Serif" w:cs="Liberation Serif"/>
          <w:sz w:val="28"/>
          <w:szCs w:val="28"/>
        </w:rPr>
        <w:t xml:space="preserve"> с учетом следующих требований:</w:t>
      </w:r>
    </w:p>
    <w:p w:rsidR="00D12571" w:rsidRPr="00BE1358" w:rsidRDefault="00D12571" w:rsidP="00BE1358">
      <w:pPr>
        <w:pStyle w:val="a3"/>
        <w:ind w:firstLine="709"/>
        <w:jc w:val="both"/>
        <w:rPr>
          <w:rFonts w:ascii="Liberation Serif" w:hAnsi="Liberation Serif" w:cs="Liberation Serif"/>
          <w:sz w:val="28"/>
          <w:szCs w:val="28"/>
        </w:rPr>
      </w:pPr>
      <w:r w:rsidRPr="00BE1358">
        <w:rPr>
          <w:rFonts w:ascii="Liberation Serif" w:hAnsi="Liberation Serif" w:cs="Liberation Serif"/>
          <w:sz w:val="28"/>
          <w:szCs w:val="28"/>
        </w:rPr>
        <w:t>1) в отношении одного земельного участка может быть установлена только одна прилегающая территория;</w:t>
      </w:r>
    </w:p>
    <w:p w:rsidR="00D12571" w:rsidRPr="00BE1358" w:rsidRDefault="00D12571" w:rsidP="00BE1358">
      <w:pPr>
        <w:pStyle w:val="a3"/>
        <w:ind w:firstLine="709"/>
        <w:jc w:val="both"/>
        <w:rPr>
          <w:rFonts w:ascii="Liberation Serif" w:hAnsi="Liberation Serif" w:cs="Liberation Serif"/>
          <w:sz w:val="28"/>
          <w:szCs w:val="28"/>
        </w:rPr>
      </w:pPr>
      <w:bookmarkStart w:id="4" w:name="P144"/>
      <w:bookmarkEnd w:id="4"/>
      <w:r w:rsidRPr="00BE1358">
        <w:rPr>
          <w:rFonts w:ascii="Liberation Serif" w:hAnsi="Liberation Serif" w:cs="Liberation Serif"/>
          <w:sz w:val="28"/>
          <w:szCs w:val="28"/>
        </w:rPr>
        <w:t>2) установление общей прилегающей территории для двух и более земельных участков не допускается, за исключением случая,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в отношении которого определяются границы прилегающей территории;</w:t>
      </w:r>
    </w:p>
    <w:p w:rsidR="00D12571" w:rsidRPr="00BE1358" w:rsidRDefault="00D12571" w:rsidP="00BE1358">
      <w:pPr>
        <w:pStyle w:val="a3"/>
        <w:ind w:firstLine="709"/>
        <w:jc w:val="both"/>
        <w:rPr>
          <w:rFonts w:ascii="Liberation Serif" w:hAnsi="Liberation Serif" w:cs="Liberation Serif"/>
          <w:sz w:val="28"/>
          <w:szCs w:val="28"/>
        </w:rPr>
      </w:pPr>
      <w:r w:rsidRPr="00BE1358">
        <w:rPr>
          <w:rFonts w:ascii="Liberation Serif" w:hAnsi="Liberation Serif" w:cs="Liberation Serif"/>
          <w:sz w:val="28"/>
          <w:szCs w:val="28"/>
        </w:rPr>
        <w:lastRenderedPageBreak/>
        <w:t>3) пересечение прилегающих территорий между собой не допускается, за исключением случая установления общих (смежных) границ прилегающих территорий;</w:t>
      </w:r>
    </w:p>
    <w:p w:rsidR="002E44A9" w:rsidRPr="00BE1358" w:rsidRDefault="00D12571" w:rsidP="00BE1358">
      <w:pPr>
        <w:pStyle w:val="a3"/>
        <w:ind w:firstLine="709"/>
        <w:jc w:val="both"/>
        <w:rPr>
          <w:rFonts w:ascii="Liberation Serif" w:hAnsi="Liberation Serif" w:cs="Liberation Serif"/>
          <w:sz w:val="28"/>
          <w:szCs w:val="28"/>
        </w:rPr>
      </w:pPr>
      <w:r w:rsidRPr="00BE1358">
        <w:rPr>
          <w:rFonts w:ascii="Liberation Serif" w:hAnsi="Liberation Serif" w:cs="Liberation Serif"/>
          <w:sz w:val="28"/>
          <w:szCs w:val="28"/>
        </w:rPr>
        <w:t>5</w:t>
      </w:r>
      <w:r w:rsidR="002E44A9" w:rsidRPr="00BE1358">
        <w:rPr>
          <w:rFonts w:ascii="Liberation Serif" w:hAnsi="Liberation Serif" w:cs="Liberation Serif"/>
          <w:sz w:val="28"/>
          <w:szCs w:val="28"/>
        </w:rPr>
        <w:t xml:space="preserve">. Границы прилегающих территорий </w:t>
      </w:r>
      <w:r w:rsidR="00EA0678" w:rsidRPr="00BE1358">
        <w:rPr>
          <w:rFonts w:ascii="Liberation Serif" w:hAnsi="Liberation Serif" w:cs="Liberation Serif"/>
          <w:sz w:val="28"/>
          <w:szCs w:val="28"/>
        </w:rPr>
        <w:t>имеют внутренние и внешние части границ:</w:t>
      </w:r>
    </w:p>
    <w:p w:rsidR="00EA0678" w:rsidRPr="00BE1358" w:rsidRDefault="00D12571" w:rsidP="00BE1358">
      <w:pPr>
        <w:pStyle w:val="a3"/>
        <w:ind w:firstLine="709"/>
        <w:jc w:val="both"/>
        <w:rPr>
          <w:rFonts w:ascii="Liberation Serif" w:hAnsi="Liberation Serif" w:cs="Liberation Serif"/>
          <w:sz w:val="28"/>
          <w:szCs w:val="28"/>
        </w:rPr>
      </w:pPr>
      <w:r w:rsidRPr="00BE1358">
        <w:rPr>
          <w:rFonts w:ascii="Liberation Serif" w:hAnsi="Liberation Serif" w:cs="Liberation Serif"/>
          <w:sz w:val="28"/>
          <w:szCs w:val="28"/>
        </w:rPr>
        <w:t>5</w:t>
      </w:r>
      <w:r w:rsidR="00EA0678" w:rsidRPr="00BE1358">
        <w:rPr>
          <w:rFonts w:ascii="Liberation Serif" w:hAnsi="Liberation Serif" w:cs="Liberation Serif"/>
          <w:sz w:val="28"/>
          <w:szCs w:val="28"/>
        </w:rPr>
        <w:t xml:space="preserve">.1. Внутренняя </w:t>
      </w:r>
      <w:r w:rsidR="002579E2" w:rsidRPr="00BE1358">
        <w:rPr>
          <w:rFonts w:ascii="Liberation Serif" w:hAnsi="Liberation Serif" w:cs="Liberation Serif"/>
          <w:sz w:val="28"/>
          <w:szCs w:val="28"/>
        </w:rPr>
        <w:t xml:space="preserve">часть </w:t>
      </w:r>
      <w:r w:rsidR="00EA0678" w:rsidRPr="00BE1358">
        <w:rPr>
          <w:rFonts w:ascii="Liberation Serif" w:hAnsi="Liberation Serif" w:cs="Liberation Serif"/>
          <w:sz w:val="28"/>
          <w:szCs w:val="28"/>
        </w:rPr>
        <w:t>границ</w:t>
      </w:r>
      <w:r w:rsidR="002579E2" w:rsidRPr="00BE1358">
        <w:rPr>
          <w:rFonts w:ascii="Liberation Serif" w:hAnsi="Liberation Serif" w:cs="Liberation Serif"/>
          <w:sz w:val="28"/>
          <w:szCs w:val="28"/>
        </w:rPr>
        <w:t>ы</w:t>
      </w:r>
      <w:r w:rsidR="00EA0678" w:rsidRPr="00BE1358">
        <w:rPr>
          <w:rFonts w:ascii="Liberation Serif" w:hAnsi="Liberation Serif" w:cs="Liberation Serif"/>
          <w:sz w:val="28"/>
          <w:szCs w:val="28"/>
        </w:rPr>
        <w:t xml:space="preserve"> прилегающей территории должна иметь общие (смежные) границы с границей земельного участка, в отношении которого такая прилегающая территория формируется;</w:t>
      </w:r>
    </w:p>
    <w:p w:rsidR="00EA0678" w:rsidRPr="00BE1358" w:rsidRDefault="00D12571" w:rsidP="00BE1358">
      <w:pPr>
        <w:pStyle w:val="a3"/>
        <w:ind w:firstLine="709"/>
        <w:jc w:val="both"/>
        <w:rPr>
          <w:rFonts w:ascii="Liberation Serif" w:hAnsi="Liberation Serif" w:cs="Liberation Serif"/>
          <w:sz w:val="28"/>
          <w:szCs w:val="28"/>
        </w:rPr>
      </w:pPr>
      <w:r w:rsidRPr="00BE1358">
        <w:rPr>
          <w:rFonts w:ascii="Liberation Serif" w:hAnsi="Liberation Serif" w:cs="Liberation Serif"/>
          <w:sz w:val="28"/>
          <w:szCs w:val="28"/>
        </w:rPr>
        <w:t>5</w:t>
      </w:r>
      <w:r w:rsidR="00EA0678" w:rsidRPr="00BE1358">
        <w:rPr>
          <w:rFonts w:ascii="Liberation Serif" w:hAnsi="Liberation Serif" w:cs="Liberation Serif"/>
          <w:sz w:val="28"/>
          <w:szCs w:val="28"/>
        </w:rPr>
        <w:t xml:space="preserve">.2. Внешняя </w:t>
      </w:r>
      <w:r w:rsidR="002579E2" w:rsidRPr="00BE1358">
        <w:rPr>
          <w:rFonts w:ascii="Liberation Serif" w:hAnsi="Liberation Serif" w:cs="Liberation Serif"/>
          <w:sz w:val="28"/>
          <w:szCs w:val="28"/>
        </w:rPr>
        <w:t xml:space="preserve">часть </w:t>
      </w:r>
      <w:r w:rsidR="00EA0678" w:rsidRPr="00BE1358">
        <w:rPr>
          <w:rFonts w:ascii="Liberation Serif" w:hAnsi="Liberation Serif" w:cs="Liberation Serif"/>
          <w:sz w:val="28"/>
          <w:szCs w:val="28"/>
        </w:rPr>
        <w:t>границ</w:t>
      </w:r>
      <w:r w:rsidR="002579E2" w:rsidRPr="00BE1358">
        <w:rPr>
          <w:rFonts w:ascii="Liberation Serif" w:hAnsi="Liberation Serif" w:cs="Liberation Serif"/>
          <w:sz w:val="28"/>
          <w:szCs w:val="28"/>
        </w:rPr>
        <w:t>ы</w:t>
      </w:r>
      <w:r w:rsidR="00EA0678" w:rsidRPr="00BE1358">
        <w:rPr>
          <w:rFonts w:ascii="Liberation Serif" w:hAnsi="Liberation Serif" w:cs="Liberation Serif"/>
          <w:sz w:val="28"/>
          <w:szCs w:val="28"/>
        </w:rPr>
        <w:t xml:space="preserve"> прилегающей территории </w:t>
      </w:r>
      <w:r w:rsidR="004D148E" w:rsidRPr="00BE1358">
        <w:rPr>
          <w:rFonts w:ascii="Liberation Serif" w:hAnsi="Liberation Serif" w:cs="Liberation Serif"/>
          <w:sz w:val="28"/>
          <w:szCs w:val="28"/>
        </w:rPr>
        <w:t xml:space="preserve">формируется </w:t>
      </w:r>
      <w:r w:rsidRPr="00BE1358">
        <w:rPr>
          <w:rFonts w:ascii="Liberation Serif" w:hAnsi="Liberation Serif" w:cs="Liberation Serif"/>
          <w:sz w:val="28"/>
          <w:szCs w:val="28"/>
        </w:rPr>
        <w:t xml:space="preserve"> в соответствии с  требованиями, установленными п. </w:t>
      </w:r>
      <w:r w:rsidR="004D148E" w:rsidRPr="00BE1358">
        <w:rPr>
          <w:rFonts w:ascii="Liberation Serif" w:hAnsi="Liberation Serif" w:cs="Liberation Serif"/>
          <w:sz w:val="28"/>
          <w:szCs w:val="28"/>
        </w:rPr>
        <w:t xml:space="preserve">7 </w:t>
      </w:r>
      <w:r w:rsidRPr="00BE1358">
        <w:rPr>
          <w:rFonts w:ascii="Liberation Serif" w:hAnsi="Liberation Serif" w:cs="Liberation Serif"/>
          <w:sz w:val="28"/>
          <w:szCs w:val="28"/>
        </w:rPr>
        <w:t>настоящей статьи</w:t>
      </w:r>
      <w:r w:rsidR="00EA0678" w:rsidRPr="00BE1358">
        <w:rPr>
          <w:rFonts w:ascii="Liberation Serif" w:hAnsi="Liberation Serif" w:cs="Liberation Serif"/>
          <w:sz w:val="28"/>
          <w:szCs w:val="28"/>
        </w:rPr>
        <w:t>.</w:t>
      </w:r>
    </w:p>
    <w:p w:rsidR="00673B54" w:rsidRPr="00BE1358" w:rsidRDefault="00D12571" w:rsidP="00BE1358">
      <w:pPr>
        <w:pStyle w:val="a3"/>
        <w:ind w:firstLine="709"/>
        <w:jc w:val="both"/>
        <w:rPr>
          <w:rFonts w:ascii="Liberation Serif" w:hAnsi="Liberation Serif" w:cs="Liberation Serif"/>
          <w:sz w:val="28"/>
          <w:szCs w:val="28"/>
        </w:rPr>
      </w:pPr>
      <w:r w:rsidRPr="00BE1358">
        <w:rPr>
          <w:rFonts w:ascii="Liberation Serif" w:hAnsi="Liberation Serif" w:cs="Liberation Serif"/>
          <w:sz w:val="28"/>
          <w:szCs w:val="28"/>
        </w:rPr>
        <w:t>6</w:t>
      </w:r>
      <w:r w:rsidR="004B585C" w:rsidRPr="00BE1358">
        <w:rPr>
          <w:rFonts w:ascii="Liberation Serif" w:hAnsi="Liberation Serif" w:cs="Liberation Serif"/>
          <w:sz w:val="28"/>
          <w:szCs w:val="28"/>
        </w:rPr>
        <w:t>.</w:t>
      </w:r>
      <w:r w:rsidR="008369B5" w:rsidRPr="00BE1358">
        <w:rPr>
          <w:rFonts w:ascii="Liberation Serif" w:hAnsi="Liberation Serif" w:cs="Liberation Serif"/>
          <w:sz w:val="28"/>
          <w:szCs w:val="28"/>
        </w:rPr>
        <w:t xml:space="preserve"> Границы прилегающей территории для земельных участков формируются с учетом вида их разрешенного использования</w:t>
      </w:r>
      <w:r w:rsidR="00673B54" w:rsidRPr="00BE1358">
        <w:rPr>
          <w:rFonts w:ascii="Liberation Serif" w:hAnsi="Liberation Serif" w:cs="Liberation Serif"/>
          <w:sz w:val="28"/>
          <w:szCs w:val="28"/>
        </w:rPr>
        <w:t xml:space="preserve">, </w:t>
      </w:r>
      <w:r w:rsidR="002A2CE3" w:rsidRPr="00BE1358">
        <w:rPr>
          <w:rFonts w:ascii="Liberation Serif" w:hAnsi="Liberation Serif" w:cs="Liberation Serif"/>
          <w:sz w:val="28"/>
          <w:szCs w:val="28"/>
        </w:rPr>
        <w:t>определенного</w:t>
      </w:r>
      <w:r w:rsidR="00673B54" w:rsidRPr="00BE1358">
        <w:rPr>
          <w:rFonts w:ascii="Liberation Serif" w:hAnsi="Liberation Serif" w:cs="Liberation Serif"/>
          <w:sz w:val="28"/>
          <w:szCs w:val="28"/>
        </w:rPr>
        <w:t xml:space="preserve"> Классификатором видов разрешенного использования земельных участков, утвержденных </w:t>
      </w:r>
      <w:r w:rsidR="00D16EE4" w:rsidRPr="00BE1358">
        <w:rPr>
          <w:rFonts w:ascii="Liberation Serif" w:hAnsi="Liberation Serif" w:cs="Liberation Serif"/>
          <w:sz w:val="28"/>
          <w:szCs w:val="28"/>
        </w:rPr>
        <w:t>п</w:t>
      </w:r>
      <w:r w:rsidR="00673B54" w:rsidRPr="00BE1358">
        <w:rPr>
          <w:rFonts w:ascii="Liberation Serif" w:hAnsi="Liberation Serif" w:cs="Liberation Serif"/>
          <w:sz w:val="28"/>
          <w:szCs w:val="28"/>
        </w:rPr>
        <w:t>риказом Мин</w:t>
      </w:r>
      <w:r w:rsidR="00D16EE4" w:rsidRPr="00BE1358">
        <w:rPr>
          <w:rFonts w:ascii="Liberation Serif" w:hAnsi="Liberation Serif" w:cs="Liberation Serif"/>
          <w:sz w:val="28"/>
          <w:szCs w:val="28"/>
        </w:rPr>
        <w:t>истерства экономического развития</w:t>
      </w:r>
      <w:r w:rsidR="00673B54" w:rsidRPr="00BE1358">
        <w:rPr>
          <w:rFonts w:ascii="Liberation Serif" w:hAnsi="Liberation Serif" w:cs="Liberation Serif"/>
          <w:sz w:val="28"/>
          <w:szCs w:val="28"/>
        </w:rPr>
        <w:t xml:space="preserve"> Росси</w:t>
      </w:r>
      <w:r w:rsidR="00D16EE4" w:rsidRPr="00BE1358">
        <w:rPr>
          <w:rFonts w:ascii="Liberation Serif" w:hAnsi="Liberation Serif" w:cs="Liberation Serif"/>
          <w:sz w:val="28"/>
          <w:szCs w:val="28"/>
        </w:rPr>
        <w:t>йской Федерации</w:t>
      </w:r>
      <w:r w:rsidR="00673B54" w:rsidRPr="00BE1358">
        <w:rPr>
          <w:rFonts w:ascii="Liberation Serif" w:hAnsi="Liberation Serif" w:cs="Liberation Serif"/>
          <w:sz w:val="28"/>
          <w:szCs w:val="28"/>
        </w:rPr>
        <w:t xml:space="preserve"> от 01.09.2014 № 540 (</w:t>
      </w:r>
      <w:r w:rsidR="006B43B6" w:rsidRPr="00BE1358">
        <w:rPr>
          <w:rFonts w:ascii="Liberation Serif" w:hAnsi="Liberation Serif" w:cs="Liberation Serif"/>
          <w:sz w:val="28"/>
          <w:szCs w:val="28"/>
        </w:rPr>
        <w:t>в действующей редакции</w:t>
      </w:r>
      <w:r w:rsidR="00673B54" w:rsidRPr="00BE1358">
        <w:rPr>
          <w:rFonts w:ascii="Liberation Serif" w:hAnsi="Liberation Serif" w:cs="Liberation Serif"/>
          <w:sz w:val="28"/>
          <w:szCs w:val="28"/>
        </w:rPr>
        <w:t xml:space="preserve">). </w:t>
      </w:r>
    </w:p>
    <w:p w:rsidR="00A93F7F" w:rsidRPr="00BE1358" w:rsidRDefault="00673B54" w:rsidP="00BE1358">
      <w:pPr>
        <w:pStyle w:val="a3"/>
        <w:ind w:firstLine="709"/>
        <w:jc w:val="both"/>
        <w:rPr>
          <w:rFonts w:ascii="Liberation Serif" w:hAnsi="Liberation Serif" w:cs="Liberation Serif"/>
          <w:sz w:val="28"/>
          <w:szCs w:val="28"/>
        </w:rPr>
      </w:pPr>
      <w:r w:rsidRPr="00BE1358">
        <w:rPr>
          <w:rFonts w:ascii="Liberation Serif" w:hAnsi="Liberation Serif" w:cs="Liberation Serif"/>
          <w:sz w:val="28"/>
          <w:szCs w:val="28"/>
        </w:rPr>
        <w:t>7.</w:t>
      </w:r>
      <w:r w:rsidR="002579E2" w:rsidRPr="00BE1358">
        <w:rPr>
          <w:rFonts w:ascii="Liberation Serif" w:hAnsi="Liberation Serif" w:cs="Liberation Serif"/>
          <w:sz w:val="28"/>
          <w:szCs w:val="28"/>
        </w:rPr>
        <w:t xml:space="preserve"> </w:t>
      </w:r>
      <w:r w:rsidR="00BE4025" w:rsidRPr="00BE1358">
        <w:rPr>
          <w:rFonts w:ascii="Liberation Serif" w:hAnsi="Liberation Serif" w:cs="Liberation Serif"/>
          <w:sz w:val="28"/>
          <w:szCs w:val="28"/>
        </w:rPr>
        <w:t>Требование к м</w:t>
      </w:r>
      <w:r w:rsidR="00DA63B6" w:rsidRPr="00BE1358">
        <w:rPr>
          <w:rFonts w:ascii="Liberation Serif" w:hAnsi="Liberation Serif" w:cs="Liberation Serif"/>
          <w:sz w:val="28"/>
          <w:szCs w:val="28"/>
        </w:rPr>
        <w:t>аксимально</w:t>
      </w:r>
      <w:r w:rsidR="00BE4025" w:rsidRPr="00BE1358">
        <w:rPr>
          <w:rFonts w:ascii="Liberation Serif" w:hAnsi="Liberation Serif" w:cs="Liberation Serif"/>
          <w:sz w:val="28"/>
          <w:szCs w:val="28"/>
        </w:rPr>
        <w:t>му</w:t>
      </w:r>
      <w:r w:rsidR="00DA63B6" w:rsidRPr="00BE1358">
        <w:rPr>
          <w:rFonts w:ascii="Liberation Serif" w:hAnsi="Liberation Serif" w:cs="Liberation Serif"/>
          <w:sz w:val="28"/>
          <w:szCs w:val="28"/>
        </w:rPr>
        <w:t xml:space="preserve"> расстояни</w:t>
      </w:r>
      <w:r w:rsidR="00BE4025" w:rsidRPr="00BE1358">
        <w:rPr>
          <w:rFonts w:ascii="Liberation Serif" w:hAnsi="Liberation Serif" w:cs="Liberation Serif"/>
          <w:sz w:val="28"/>
          <w:szCs w:val="28"/>
        </w:rPr>
        <w:t>ю</w:t>
      </w:r>
      <w:r w:rsidR="00DA63B6" w:rsidRPr="00BE1358">
        <w:rPr>
          <w:rFonts w:ascii="Liberation Serif" w:hAnsi="Liberation Serif" w:cs="Liberation Serif"/>
          <w:sz w:val="28"/>
          <w:szCs w:val="28"/>
        </w:rPr>
        <w:t xml:space="preserve"> между внутренней частью  границы прилегающей территории и ее внешней частью установлено </w:t>
      </w:r>
      <w:r w:rsidR="00E5308D" w:rsidRPr="00BE1358">
        <w:rPr>
          <w:rFonts w:ascii="Liberation Serif" w:hAnsi="Liberation Serif" w:cs="Liberation Serif"/>
          <w:sz w:val="28"/>
          <w:szCs w:val="28"/>
        </w:rPr>
        <w:t>Приложением 1</w:t>
      </w:r>
      <w:r w:rsidR="00DA63B6" w:rsidRPr="00BE1358">
        <w:rPr>
          <w:rFonts w:ascii="Liberation Serif" w:hAnsi="Liberation Serif" w:cs="Liberation Serif"/>
          <w:sz w:val="28"/>
          <w:szCs w:val="28"/>
        </w:rPr>
        <w:t xml:space="preserve"> настоящих Правил</w:t>
      </w:r>
      <w:r w:rsidR="00686055" w:rsidRPr="00BE1358">
        <w:rPr>
          <w:rFonts w:ascii="Liberation Serif" w:hAnsi="Liberation Serif" w:cs="Liberation Serif"/>
          <w:sz w:val="28"/>
          <w:szCs w:val="28"/>
        </w:rPr>
        <w:t xml:space="preserve"> благоустройства Арамильского городского округа</w:t>
      </w:r>
      <w:r w:rsidR="00DA63B6" w:rsidRPr="00BE1358">
        <w:rPr>
          <w:rFonts w:ascii="Liberation Serif" w:hAnsi="Liberation Serif" w:cs="Liberation Serif"/>
          <w:sz w:val="28"/>
          <w:szCs w:val="28"/>
        </w:rPr>
        <w:t>.</w:t>
      </w:r>
      <w:r w:rsidR="00686055" w:rsidRPr="00BE1358">
        <w:rPr>
          <w:rFonts w:ascii="Liberation Serif" w:hAnsi="Liberation Serif" w:cs="Liberation Serif"/>
          <w:sz w:val="28"/>
          <w:szCs w:val="28"/>
        </w:rPr>
        <w:t xml:space="preserve"> </w:t>
      </w:r>
      <w:r w:rsidR="00A93F7F" w:rsidRPr="00BE1358">
        <w:rPr>
          <w:rFonts w:ascii="Liberation Serif" w:hAnsi="Liberation Serif" w:cs="Liberation Serif"/>
          <w:sz w:val="28"/>
          <w:szCs w:val="28"/>
        </w:rPr>
        <w:t>Требование к минимальному расстоянию между внутренней частью  границы прилегающей территории и ее внешней частью не устанавливается.</w:t>
      </w:r>
    </w:p>
    <w:p w:rsidR="00686055" w:rsidRPr="00BE1358" w:rsidRDefault="00A93F7F" w:rsidP="00BE1358">
      <w:pPr>
        <w:pStyle w:val="a3"/>
        <w:ind w:firstLine="709"/>
        <w:jc w:val="both"/>
        <w:rPr>
          <w:rFonts w:ascii="Liberation Serif" w:hAnsi="Liberation Serif" w:cs="Liberation Serif"/>
          <w:sz w:val="28"/>
          <w:szCs w:val="28"/>
        </w:rPr>
      </w:pPr>
      <w:r w:rsidRPr="00BE1358">
        <w:rPr>
          <w:rFonts w:ascii="Liberation Serif" w:hAnsi="Liberation Serif" w:cs="Liberation Serif"/>
          <w:sz w:val="28"/>
          <w:szCs w:val="28"/>
        </w:rPr>
        <w:t xml:space="preserve">8. </w:t>
      </w:r>
      <w:r w:rsidR="00686055" w:rsidRPr="00BE1358">
        <w:rPr>
          <w:rFonts w:ascii="Liberation Serif" w:hAnsi="Liberation Serif" w:cs="Liberation Serif"/>
          <w:sz w:val="28"/>
          <w:szCs w:val="28"/>
        </w:rPr>
        <w:t xml:space="preserve">При формировании Схемы границ прилегающих территорий </w:t>
      </w:r>
      <w:r w:rsidR="004D148E" w:rsidRPr="00BE1358">
        <w:rPr>
          <w:rFonts w:ascii="Liberation Serif" w:hAnsi="Liberation Serif" w:cs="Liberation Serif"/>
          <w:sz w:val="28"/>
          <w:szCs w:val="28"/>
        </w:rPr>
        <w:t xml:space="preserve">коды </w:t>
      </w:r>
      <w:r w:rsidR="00686055" w:rsidRPr="00BE1358">
        <w:rPr>
          <w:rFonts w:ascii="Liberation Serif" w:hAnsi="Liberation Serif" w:cs="Liberation Serif"/>
          <w:sz w:val="28"/>
          <w:szCs w:val="28"/>
        </w:rPr>
        <w:t>вид</w:t>
      </w:r>
      <w:r w:rsidR="004D148E" w:rsidRPr="00BE1358">
        <w:rPr>
          <w:rFonts w:ascii="Liberation Serif" w:hAnsi="Liberation Serif" w:cs="Liberation Serif"/>
          <w:sz w:val="28"/>
          <w:szCs w:val="28"/>
        </w:rPr>
        <w:t>ов</w:t>
      </w:r>
      <w:r w:rsidR="00686055" w:rsidRPr="00BE1358">
        <w:rPr>
          <w:rFonts w:ascii="Liberation Serif" w:hAnsi="Liberation Serif" w:cs="Liberation Serif"/>
          <w:sz w:val="28"/>
          <w:szCs w:val="28"/>
        </w:rPr>
        <w:t xml:space="preserve"> разрешенного использования земельных участков, для  которых формируются прилегающие территории, определяется </w:t>
      </w:r>
      <w:r w:rsidR="0075691C" w:rsidRPr="00BE1358">
        <w:rPr>
          <w:rFonts w:ascii="Liberation Serif" w:hAnsi="Liberation Serif" w:cs="Liberation Serif"/>
          <w:sz w:val="28"/>
          <w:szCs w:val="28"/>
        </w:rPr>
        <w:t xml:space="preserve">Администрацией Арамильского городского округа </w:t>
      </w:r>
      <w:r w:rsidR="00686055" w:rsidRPr="00BE1358">
        <w:rPr>
          <w:rFonts w:ascii="Liberation Serif" w:hAnsi="Liberation Serif" w:cs="Liberation Serif"/>
          <w:sz w:val="28"/>
          <w:szCs w:val="28"/>
        </w:rPr>
        <w:t>на основании описания видов разрешенного использования земельных участков</w:t>
      </w:r>
      <w:r w:rsidR="00686055" w:rsidRPr="00BE1358">
        <w:rPr>
          <w:rFonts w:ascii="Liberation Serif" w:hAnsi="Liberation Serif" w:cs="Liberation Serif"/>
          <w:color w:val="392C69"/>
          <w:sz w:val="28"/>
          <w:szCs w:val="28"/>
        </w:rPr>
        <w:t xml:space="preserve">, </w:t>
      </w:r>
      <w:r w:rsidR="00686055" w:rsidRPr="00BE1358">
        <w:rPr>
          <w:rFonts w:ascii="Liberation Serif" w:hAnsi="Liberation Serif" w:cs="Liberation Serif"/>
          <w:sz w:val="28"/>
          <w:szCs w:val="28"/>
        </w:rPr>
        <w:t>приведенных в Приложении 1 настоящих Правил благоустройства Арамильского городского округа</w:t>
      </w:r>
      <w:r w:rsidR="00686055" w:rsidRPr="00BE1358">
        <w:rPr>
          <w:rFonts w:ascii="Liberation Serif" w:hAnsi="Liberation Serif" w:cs="Liberation Serif"/>
          <w:color w:val="392C69"/>
          <w:sz w:val="28"/>
          <w:szCs w:val="28"/>
        </w:rPr>
        <w:t>.</w:t>
      </w:r>
    </w:p>
    <w:p w:rsidR="00BE4025" w:rsidRPr="00BE1358" w:rsidRDefault="00CE26F1" w:rsidP="00BE1358">
      <w:pPr>
        <w:pStyle w:val="a3"/>
        <w:ind w:firstLine="709"/>
        <w:jc w:val="both"/>
        <w:rPr>
          <w:rFonts w:ascii="Liberation Serif" w:hAnsi="Liberation Serif" w:cs="Liberation Serif"/>
          <w:sz w:val="28"/>
          <w:szCs w:val="28"/>
        </w:rPr>
      </w:pPr>
      <w:r w:rsidRPr="00BE1358">
        <w:rPr>
          <w:rFonts w:ascii="Liberation Serif" w:hAnsi="Liberation Serif" w:cs="Liberation Serif"/>
          <w:sz w:val="28"/>
          <w:szCs w:val="28"/>
        </w:rPr>
        <w:t xml:space="preserve">8. </w:t>
      </w:r>
      <w:r w:rsidR="00BE4025" w:rsidRPr="00BE1358">
        <w:rPr>
          <w:rFonts w:ascii="Liberation Serif" w:hAnsi="Liberation Serif" w:cs="Liberation Serif"/>
          <w:sz w:val="28"/>
          <w:szCs w:val="28"/>
        </w:rPr>
        <w:t xml:space="preserve">На </w:t>
      </w:r>
      <w:r w:rsidR="00A93F7F" w:rsidRPr="00BE1358">
        <w:rPr>
          <w:rFonts w:ascii="Liberation Serif" w:hAnsi="Liberation Serif" w:cs="Liberation Serif"/>
          <w:sz w:val="28"/>
          <w:szCs w:val="28"/>
        </w:rPr>
        <w:t>С</w:t>
      </w:r>
      <w:r w:rsidR="00BE4025" w:rsidRPr="00BE1358">
        <w:rPr>
          <w:rFonts w:ascii="Liberation Serif" w:hAnsi="Liberation Serif" w:cs="Liberation Serif"/>
          <w:sz w:val="28"/>
          <w:szCs w:val="28"/>
        </w:rPr>
        <w:t>хеме границ прилегающих территорий должны быть отображены:</w:t>
      </w:r>
    </w:p>
    <w:p w:rsidR="00A93F7F" w:rsidRPr="00BE1358" w:rsidRDefault="00BE1358" w:rsidP="00BE1358">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1) </w:t>
      </w:r>
      <w:r w:rsidR="00A93F7F" w:rsidRPr="00BE1358">
        <w:rPr>
          <w:rFonts w:ascii="Liberation Serif" w:hAnsi="Liberation Serif" w:cs="Liberation Serif"/>
          <w:sz w:val="28"/>
          <w:szCs w:val="28"/>
        </w:rPr>
        <w:t xml:space="preserve">земельные участки, для которых формируются прилегающие территории, и кадастровые номера этих земельных участков; </w:t>
      </w:r>
    </w:p>
    <w:p w:rsidR="00A93F7F" w:rsidRPr="00BE1358" w:rsidRDefault="00BE1358" w:rsidP="00BE1358">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2) </w:t>
      </w:r>
      <w:r w:rsidR="00A93F7F" w:rsidRPr="00BE1358">
        <w:rPr>
          <w:rFonts w:ascii="Liberation Serif" w:hAnsi="Liberation Serif" w:cs="Liberation Serif"/>
          <w:sz w:val="28"/>
          <w:szCs w:val="28"/>
        </w:rPr>
        <w:t>наименование улиц;</w:t>
      </w:r>
    </w:p>
    <w:p w:rsidR="00BE4025" w:rsidRPr="00BE1358" w:rsidRDefault="00BE1358" w:rsidP="00BE1358">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3) </w:t>
      </w:r>
      <w:r w:rsidR="00BE4025" w:rsidRPr="00BE1358">
        <w:rPr>
          <w:rFonts w:ascii="Liberation Serif" w:hAnsi="Liberation Serif" w:cs="Liberation Serif"/>
          <w:sz w:val="28"/>
          <w:szCs w:val="28"/>
        </w:rPr>
        <w:t>границы прилегающих территорий</w:t>
      </w:r>
      <w:r w:rsidR="00A93F7F" w:rsidRPr="00BE1358">
        <w:rPr>
          <w:rFonts w:ascii="Liberation Serif" w:hAnsi="Liberation Serif" w:cs="Liberation Serif"/>
          <w:sz w:val="28"/>
          <w:szCs w:val="28"/>
        </w:rPr>
        <w:t xml:space="preserve"> и их площади</w:t>
      </w:r>
      <w:r w:rsidR="00BE4025" w:rsidRPr="00BE1358">
        <w:rPr>
          <w:rFonts w:ascii="Liberation Serif" w:hAnsi="Liberation Serif" w:cs="Liberation Serif"/>
          <w:sz w:val="28"/>
          <w:szCs w:val="28"/>
        </w:rPr>
        <w:t>;</w:t>
      </w:r>
    </w:p>
    <w:p w:rsidR="00BE4025" w:rsidRPr="00BE1358" w:rsidRDefault="00BE1358" w:rsidP="00BE1358">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4) </w:t>
      </w:r>
      <w:r w:rsidR="00BE4025" w:rsidRPr="00BE1358">
        <w:rPr>
          <w:rFonts w:ascii="Liberation Serif" w:hAnsi="Liberation Serif" w:cs="Liberation Serif"/>
          <w:sz w:val="28"/>
          <w:szCs w:val="28"/>
        </w:rPr>
        <w:t>условные номера прилегающих территорий;</w:t>
      </w:r>
    </w:p>
    <w:p w:rsidR="00BE4025" w:rsidRPr="00BE1358" w:rsidRDefault="00BE1358" w:rsidP="00BE1358">
      <w:pPr>
        <w:pStyle w:val="a3"/>
        <w:ind w:firstLine="709"/>
        <w:jc w:val="both"/>
        <w:rPr>
          <w:rFonts w:ascii="Liberation Serif" w:hAnsi="Liberation Serif" w:cs="Liberation Serif"/>
          <w:sz w:val="28"/>
          <w:szCs w:val="28"/>
        </w:rPr>
      </w:pPr>
      <w:r>
        <w:rPr>
          <w:rFonts w:ascii="Liberation Serif" w:hAnsi="Liberation Serif" w:cs="Liberation Serif"/>
          <w:sz w:val="28"/>
          <w:szCs w:val="28"/>
        </w:rPr>
        <w:t>5)</w:t>
      </w:r>
      <w:r w:rsidR="00BE4025" w:rsidRPr="00BE1358">
        <w:rPr>
          <w:rFonts w:ascii="Liberation Serif" w:hAnsi="Liberation Serif" w:cs="Liberation Serif"/>
          <w:sz w:val="28"/>
          <w:szCs w:val="28"/>
        </w:rPr>
        <w:t xml:space="preserve"> </w:t>
      </w:r>
      <w:r w:rsidR="00A93F7F" w:rsidRPr="00BE1358">
        <w:rPr>
          <w:rFonts w:ascii="Liberation Serif" w:hAnsi="Liberation Serif" w:cs="Liberation Serif"/>
          <w:sz w:val="28"/>
          <w:szCs w:val="28"/>
        </w:rPr>
        <w:t>показатель площади прилегающей территории</w:t>
      </w:r>
      <w:r w:rsidR="00401825" w:rsidRPr="00BE1358">
        <w:rPr>
          <w:rFonts w:ascii="Liberation Serif" w:hAnsi="Liberation Serif" w:cs="Liberation Serif"/>
          <w:sz w:val="28"/>
          <w:szCs w:val="28"/>
        </w:rPr>
        <w:t xml:space="preserve"> в м</w:t>
      </w:r>
      <w:r w:rsidR="00401825" w:rsidRPr="00BE1358">
        <w:rPr>
          <w:rFonts w:ascii="Liberation Serif" w:hAnsi="Liberation Serif" w:cs="Liberation Serif"/>
          <w:sz w:val="28"/>
          <w:szCs w:val="28"/>
          <w:vertAlign w:val="superscript"/>
        </w:rPr>
        <w:t>2</w:t>
      </w:r>
      <w:r w:rsidR="00A93F7F" w:rsidRPr="00BE1358">
        <w:rPr>
          <w:rFonts w:ascii="Liberation Serif" w:hAnsi="Liberation Serif" w:cs="Liberation Serif"/>
          <w:sz w:val="28"/>
          <w:szCs w:val="28"/>
        </w:rPr>
        <w:t>.</w:t>
      </w:r>
    </w:p>
    <w:p w:rsidR="00BE4025" w:rsidRPr="00BE1358" w:rsidRDefault="00401825" w:rsidP="00BE1358">
      <w:pPr>
        <w:pStyle w:val="a3"/>
        <w:ind w:firstLine="709"/>
        <w:jc w:val="both"/>
        <w:rPr>
          <w:rFonts w:ascii="Liberation Serif" w:hAnsi="Liberation Serif" w:cs="Liberation Serif"/>
          <w:sz w:val="28"/>
          <w:szCs w:val="28"/>
        </w:rPr>
      </w:pPr>
      <w:r w:rsidRPr="00BE1358">
        <w:rPr>
          <w:rFonts w:ascii="Liberation Serif" w:hAnsi="Liberation Serif" w:cs="Liberation Serif"/>
          <w:sz w:val="28"/>
          <w:szCs w:val="28"/>
        </w:rPr>
        <w:t xml:space="preserve">9. Схемы границ прилегающих территорий формируется в электронном виде для каждого населенного пункта Арамильского городского округа отдельно и размещаются на официальном сайте Администрации Арамильского городского округа. </w:t>
      </w:r>
    </w:p>
    <w:p w:rsidR="00401825" w:rsidRPr="004851DB" w:rsidRDefault="00621F06" w:rsidP="004851DB">
      <w:pPr>
        <w:pStyle w:val="1"/>
      </w:pPr>
      <w:r w:rsidRPr="004851DB">
        <w:t xml:space="preserve">Статья </w:t>
      </w:r>
      <w:r w:rsidR="004851DB">
        <w:t>28</w:t>
      </w:r>
      <w:r w:rsidRPr="004851DB">
        <w:t>.</w:t>
      </w:r>
      <w:r w:rsidR="000B720D" w:rsidRPr="004851DB">
        <w:t>1</w:t>
      </w:r>
      <w:r w:rsidRPr="004851DB">
        <w:t xml:space="preserve"> Требования к содержанию прилегающих территорий</w:t>
      </w:r>
    </w:p>
    <w:p w:rsidR="00621F06" w:rsidRPr="00D16EE4" w:rsidRDefault="00621F06" w:rsidP="00D16EE4">
      <w:pPr>
        <w:pStyle w:val="a3"/>
        <w:numPr>
          <w:ilvl w:val="0"/>
          <w:numId w:val="6"/>
        </w:numPr>
        <w:tabs>
          <w:tab w:val="left" w:pos="993"/>
        </w:tabs>
        <w:ind w:left="0" w:firstLine="709"/>
        <w:jc w:val="both"/>
        <w:rPr>
          <w:rFonts w:ascii="Liberation Serif" w:hAnsi="Liberation Serif" w:cs="Liberation Serif"/>
          <w:sz w:val="28"/>
          <w:szCs w:val="28"/>
        </w:rPr>
      </w:pPr>
      <w:r w:rsidRPr="00D16EE4">
        <w:rPr>
          <w:rFonts w:ascii="Liberation Serif" w:hAnsi="Liberation Serif" w:cs="Liberation Serif"/>
          <w:sz w:val="28"/>
          <w:szCs w:val="28"/>
        </w:rPr>
        <w:t>Собственники</w:t>
      </w:r>
      <w:r w:rsidR="00857AC9" w:rsidRPr="00D16EE4">
        <w:rPr>
          <w:rFonts w:ascii="Liberation Serif" w:hAnsi="Liberation Serif" w:cs="Liberation Serif"/>
          <w:sz w:val="28"/>
          <w:szCs w:val="28"/>
        </w:rPr>
        <w:t>, арендаторы и пользователи зем</w:t>
      </w:r>
      <w:r w:rsidR="00202089" w:rsidRPr="00D16EE4">
        <w:rPr>
          <w:rFonts w:ascii="Liberation Serif" w:hAnsi="Liberation Serif" w:cs="Liberation Serif"/>
          <w:sz w:val="28"/>
          <w:szCs w:val="28"/>
        </w:rPr>
        <w:t>е</w:t>
      </w:r>
      <w:r w:rsidR="00857AC9" w:rsidRPr="00D16EE4">
        <w:rPr>
          <w:rFonts w:ascii="Liberation Serif" w:hAnsi="Liberation Serif" w:cs="Liberation Serif"/>
          <w:sz w:val="28"/>
          <w:szCs w:val="28"/>
        </w:rPr>
        <w:t>льных участков, для которых установлены прилегающие территории</w:t>
      </w:r>
      <w:r w:rsidR="00202089" w:rsidRPr="00D16EE4">
        <w:rPr>
          <w:rFonts w:ascii="Liberation Serif" w:hAnsi="Liberation Serif" w:cs="Liberation Serif"/>
          <w:sz w:val="28"/>
          <w:szCs w:val="28"/>
        </w:rPr>
        <w:t>,</w:t>
      </w:r>
      <w:r w:rsidR="00857AC9" w:rsidRPr="00D16EE4">
        <w:rPr>
          <w:rFonts w:ascii="Liberation Serif" w:hAnsi="Liberation Serif" w:cs="Liberation Serif"/>
          <w:sz w:val="28"/>
          <w:szCs w:val="28"/>
        </w:rPr>
        <w:t xml:space="preserve"> </w:t>
      </w:r>
      <w:r w:rsidRPr="00D16EE4">
        <w:rPr>
          <w:rFonts w:ascii="Liberation Serif" w:hAnsi="Liberation Serif" w:cs="Liberation Serif"/>
          <w:sz w:val="28"/>
          <w:szCs w:val="28"/>
        </w:rPr>
        <w:t xml:space="preserve"> должны следить за состоянием всех видов внешнего благоустройства, расположенных на </w:t>
      </w:r>
      <w:r w:rsidRPr="00D16EE4">
        <w:rPr>
          <w:rFonts w:ascii="Liberation Serif" w:hAnsi="Liberation Serif" w:cs="Liberation Serif"/>
          <w:sz w:val="28"/>
          <w:szCs w:val="28"/>
        </w:rPr>
        <w:lastRenderedPageBreak/>
        <w:t>прилегающих территориях</w:t>
      </w:r>
      <w:r w:rsidR="00857AC9" w:rsidRPr="00D16EE4">
        <w:rPr>
          <w:rFonts w:ascii="Liberation Serif" w:hAnsi="Liberation Serif" w:cs="Liberation Serif"/>
          <w:sz w:val="28"/>
          <w:szCs w:val="28"/>
        </w:rPr>
        <w:t>,</w:t>
      </w:r>
      <w:r w:rsidR="006A5169" w:rsidRPr="00D16EE4">
        <w:rPr>
          <w:rFonts w:ascii="Liberation Serif" w:hAnsi="Liberation Serif" w:cs="Liberation Serif"/>
          <w:sz w:val="28"/>
          <w:szCs w:val="28"/>
        </w:rPr>
        <w:t xml:space="preserve"> </w:t>
      </w:r>
      <w:r w:rsidR="00857AC9" w:rsidRPr="00D16EE4">
        <w:rPr>
          <w:rFonts w:ascii="Liberation Serif" w:hAnsi="Liberation Serif" w:cs="Liberation Serif"/>
          <w:sz w:val="28"/>
          <w:szCs w:val="28"/>
        </w:rPr>
        <w:t xml:space="preserve"> качественно и своевременно убирать прилегающие территории</w:t>
      </w:r>
      <w:r w:rsidR="006A5169" w:rsidRPr="00D16EE4">
        <w:rPr>
          <w:rFonts w:ascii="Liberation Serif" w:hAnsi="Liberation Serif" w:cs="Liberation Serif"/>
          <w:sz w:val="28"/>
          <w:szCs w:val="28"/>
        </w:rPr>
        <w:t>, сохранять зеленые насаждения</w:t>
      </w:r>
      <w:r w:rsidRPr="00D16EE4">
        <w:rPr>
          <w:rFonts w:ascii="Liberation Serif" w:hAnsi="Liberation Serif" w:cs="Liberation Serif"/>
          <w:sz w:val="28"/>
          <w:szCs w:val="28"/>
        </w:rPr>
        <w:t>.</w:t>
      </w:r>
    </w:p>
    <w:p w:rsidR="00202089" w:rsidRPr="00D16EE4" w:rsidRDefault="00202089" w:rsidP="00D16EE4">
      <w:pPr>
        <w:pStyle w:val="a3"/>
        <w:numPr>
          <w:ilvl w:val="0"/>
          <w:numId w:val="6"/>
        </w:numPr>
        <w:tabs>
          <w:tab w:val="left" w:pos="993"/>
        </w:tabs>
        <w:ind w:left="0" w:firstLine="709"/>
        <w:jc w:val="both"/>
        <w:rPr>
          <w:rFonts w:ascii="Liberation Serif" w:hAnsi="Liberation Serif" w:cs="Liberation Serif"/>
          <w:sz w:val="28"/>
          <w:szCs w:val="28"/>
        </w:rPr>
      </w:pPr>
      <w:r w:rsidRPr="00D16EE4">
        <w:rPr>
          <w:rFonts w:ascii="Liberation Serif" w:hAnsi="Liberation Serif" w:cs="Liberation Serif"/>
          <w:sz w:val="28"/>
          <w:szCs w:val="28"/>
        </w:rPr>
        <w:t xml:space="preserve">Собственники, арендаторы и пользователи земельных участков, для которых установлены прилегающие территории, в период с 15 апреля по 15 октября должны: </w:t>
      </w:r>
    </w:p>
    <w:p w:rsidR="00202089" w:rsidRPr="00D16EE4" w:rsidRDefault="00202089" w:rsidP="00D16EE4">
      <w:pPr>
        <w:pStyle w:val="a3"/>
        <w:numPr>
          <w:ilvl w:val="0"/>
          <w:numId w:val="7"/>
        </w:numPr>
        <w:tabs>
          <w:tab w:val="left" w:pos="993"/>
        </w:tabs>
        <w:ind w:left="0" w:firstLine="709"/>
        <w:jc w:val="both"/>
        <w:rPr>
          <w:rFonts w:ascii="Liberation Serif" w:hAnsi="Liberation Serif" w:cs="Liberation Serif"/>
          <w:sz w:val="28"/>
          <w:szCs w:val="28"/>
        </w:rPr>
      </w:pPr>
      <w:r w:rsidRPr="00D16EE4">
        <w:rPr>
          <w:rFonts w:ascii="Liberation Serif" w:hAnsi="Liberation Serif" w:cs="Liberation Serif"/>
          <w:sz w:val="28"/>
          <w:szCs w:val="28"/>
        </w:rPr>
        <w:t xml:space="preserve">обеспечивать </w:t>
      </w:r>
      <w:r w:rsidR="00E44A4D" w:rsidRPr="00D16EE4">
        <w:rPr>
          <w:rFonts w:ascii="Liberation Serif" w:hAnsi="Liberation Serif" w:cs="Liberation Serif"/>
          <w:sz w:val="28"/>
          <w:szCs w:val="28"/>
        </w:rPr>
        <w:t xml:space="preserve">не реже одного раза в неделю </w:t>
      </w:r>
      <w:r w:rsidRPr="00D16EE4">
        <w:rPr>
          <w:rFonts w:ascii="Liberation Serif" w:hAnsi="Liberation Serif" w:cs="Liberation Serif"/>
          <w:sz w:val="28"/>
          <w:szCs w:val="28"/>
        </w:rPr>
        <w:t xml:space="preserve">очистку </w:t>
      </w:r>
      <w:r w:rsidR="00E44A4D" w:rsidRPr="00D16EE4">
        <w:rPr>
          <w:rFonts w:ascii="Liberation Serif" w:hAnsi="Liberation Serif" w:cs="Liberation Serif"/>
          <w:sz w:val="28"/>
          <w:szCs w:val="28"/>
        </w:rPr>
        <w:t xml:space="preserve">газонов на прилегающей территории </w:t>
      </w:r>
      <w:r w:rsidRPr="00D16EE4">
        <w:rPr>
          <w:rFonts w:ascii="Liberation Serif" w:hAnsi="Liberation Serif" w:cs="Liberation Serif"/>
          <w:sz w:val="28"/>
          <w:szCs w:val="28"/>
        </w:rPr>
        <w:t xml:space="preserve">от мусора </w:t>
      </w:r>
      <w:r w:rsidR="00E44A4D" w:rsidRPr="00D16EE4">
        <w:rPr>
          <w:rFonts w:ascii="Liberation Serif" w:hAnsi="Liberation Serif" w:cs="Liberation Serif"/>
          <w:sz w:val="28"/>
          <w:szCs w:val="28"/>
        </w:rPr>
        <w:t>и опавшей листвы, с последующим их вывозом на полигон утилизации бытовых отходов</w:t>
      </w:r>
      <w:r w:rsidRPr="00D16EE4">
        <w:rPr>
          <w:rFonts w:ascii="Liberation Serif" w:hAnsi="Liberation Serif" w:cs="Liberation Serif"/>
          <w:sz w:val="28"/>
          <w:szCs w:val="28"/>
        </w:rPr>
        <w:t>;</w:t>
      </w:r>
    </w:p>
    <w:p w:rsidR="00E44A4D" w:rsidRPr="00D16EE4" w:rsidRDefault="00202089" w:rsidP="00D16EE4">
      <w:pPr>
        <w:pStyle w:val="a3"/>
        <w:numPr>
          <w:ilvl w:val="0"/>
          <w:numId w:val="7"/>
        </w:numPr>
        <w:tabs>
          <w:tab w:val="left" w:pos="993"/>
        </w:tabs>
        <w:ind w:left="0" w:firstLine="709"/>
        <w:jc w:val="both"/>
        <w:rPr>
          <w:rFonts w:ascii="Liberation Serif" w:hAnsi="Liberation Serif" w:cs="Liberation Serif"/>
          <w:sz w:val="28"/>
          <w:szCs w:val="28"/>
        </w:rPr>
      </w:pPr>
      <w:r w:rsidRPr="00D16EE4">
        <w:rPr>
          <w:rFonts w:ascii="Liberation Serif" w:hAnsi="Liberation Serif" w:cs="Liberation Serif"/>
          <w:sz w:val="28"/>
          <w:szCs w:val="28"/>
        </w:rPr>
        <w:t xml:space="preserve"> </w:t>
      </w:r>
      <w:r w:rsidR="00E44A4D" w:rsidRPr="00D16EE4">
        <w:rPr>
          <w:rFonts w:ascii="Liberation Serif" w:hAnsi="Liberation Serif" w:cs="Liberation Serif"/>
          <w:sz w:val="28"/>
          <w:szCs w:val="28"/>
        </w:rPr>
        <w:t xml:space="preserve">не допускать </w:t>
      </w:r>
      <w:r w:rsidR="006A5169" w:rsidRPr="00D16EE4">
        <w:rPr>
          <w:rFonts w:ascii="Liberation Serif" w:hAnsi="Liberation Serif" w:cs="Liberation Serif"/>
          <w:sz w:val="28"/>
          <w:szCs w:val="28"/>
        </w:rPr>
        <w:t xml:space="preserve">на прилегающей территории складирование крупногабаритного мусора, строительных отходов и других видов мусора, а также - </w:t>
      </w:r>
      <w:r w:rsidR="00E44A4D" w:rsidRPr="00D16EE4">
        <w:rPr>
          <w:rFonts w:ascii="Liberation Serif" w:hAnsi="Liberation Serif" w:cs="Liberation Serif"/>
          <w:sz w:val="28"/>
          <w:szCs w:val="28"/>
        </w:rPr>
        <w:t xml:space="preserve">смет мусора и опавшей листвы на  смотровые и </w:t>
      </w:r>
      <w:proofErr w:type="spellStart"/>
      <w:r w:rsidR="00E44A4D" w:rsidRPr="00D16EE4">
        <w:rPr>
          <w:rFonts w:ascii="Liberation Serif" w:hAnsi="Liberation Serif" w:cs="Liberation Serif"/>
          <w:sz w:val="28"/>
          <w:szCs w:val="28"/>
        </w:rPr>
        <w:t>дождеприемные</w:t>
      </w:r>
      <w:proofErr w:type="spellEnd"/>
      <w:r w:rsidR="00E44A4D" w:rsidRPr="00D16EE4">
        <w:rPr>
          <w:rFonts w:ascii="Liberation Serif" w:hAnsi="Liberation Serif" w:cs="Liberation Serif"/>
          <w:sz w:val="28"/>
          <w:szCs w:val="28"/>
        </w:rPr>
        <w:t xml:space="preserve"> колодцы и в канализационную сеть; </w:t>
      </w:r>
    </w:p>
    <w:p w:rsidR="002D16D5" w:rsidRPr="00D16EE4" w:rsidRDefault="00E44A4D" w:rsidP="00D16EE4">
      <w:pPr>
        <w:pStyle w:val="a3"/>
        <w:numPr>
          <w:ilvl w:val="0"/>
          <w:numId w:val="7"/>
        </w:numPr>
        <w:tabs>
          <w:tab w:val="left" w:pos="993"/>
        </w:tabs>
        <w:ind w:left="0" w:firstLine="709"/>
        <w:jc w:val="both"/>
        <w:rPr>
          <w:rFonts w:ascii="Liberation Serif" w:hAnsi="Liberation Serif" w:cs="Liberation Serif"/>
          <w:sz w:val="28"/>
          <w:szCs w:val="28"/>
        </w:rPr>
      </w:pPr>
      <w:r w:rsidRPr="00D16EE4">
        <w:rPr>
          <w:rFonts w:ascii="Liberation Serif" w:hAnsi="Liberation Serif" w:cs="Liberation Serif"/>
          <w:sz w:val="28"/>
          <w:szCs w:val="28"/>
        </w:rPr>
        <w:t xml:space="preserve">регулярно </w:t>
      </w:r>
      <w:r w:rsidR="001008D4" w:rsidRPr="00D16EE4">
        <w:rPr>
          <w:rFonts w:ascii="Liberation Serif" w:hAnsi="Liberation Serif" w:cs="Liberation Serif"/>
          <w:sz w:val="28"/>
          <w:szCs w:val="28"/>
        </w:rPr>
        <w:t>вы</w:t>
      </w:r>
      <w:r w:rsidR="00202089" w:rsidRPr="00D16EE4">
        <w:rPr>
          <w:rFonts w:ascii="Liberation Serif" w:hAnsi="Liberation Serif" w:cs="Liberation Serif"/>
          <w:sz w:val="28"/>
          <w:szCs w:val="28"/>
        </w:rPr>
        <w:t xml:space="preserve">кашивать на прилегающей территории </w:t>
      </w:r>
      <w:r w:rsidR="001008D4" w:rsidRPr="00D16EE4">
        <w:rPr>
          <w:rFonts w:ascii="Liberation Serif" w:hAnsi="Liberation Serif" w:cs="Liberation Serif"/>
          <w:sz w:val="28"/>
          <w:szCs w:val="28"/>
        </w:rPr>
        <w:t xml:space="preserve">дикорастущие растения и </w:t>
      </w:r>
      <w:r w:rsidR="00202089" w:rsidRPr="00D16EE4">
        <w:rPr>
          <w:rFonts w:ascii="Liberation Serif" w:hAnsi="Liberation Serif" w:cs="Liberation Serif"/>
          <w:sz w:val="28"/>
          <w:szCs w:val="28"/>
        </w:rPr>
        <w:t>траву с тем, чтобы высота травяного покрова не превышала 10 см</w:t>
      </w:r>
      <w:r w:rsidR="006A5169" w:rsidRPr="00D16EE4">
        <w:rPr>
          <w:rFonts w:ascii="Liberation Serif" w:hAnsi="Liberation Serif" w:cs="Liberation Serif"/>
          <w:sz w:val="28"/>
          <w:szCs w:val="28"/>
        </w:rPr>
        <w:t>, и поливать газоны  в сухую погоду</w:t>
      </w:r>
      <w:r w:rsidR="002D16D5" w:rsidRPr="00D16EE4">
        <w:rPr>
          <w:rFonts w:ascii="Liberation Serif" w:hAnsi="Liberation Serif" w:cs="Liberation Serif"/>
          <w:sz w:val="28"/>
          <w:szCs w:val="28"/>
        </w:rPr>
        <w:t>;</w:t>
      </w:r>
    </w:p>
    <w:p w:rsidR="00E44A4D" w:rsidRPr="00D16EE4" w:rsidRDefault="002D16D5" w:rsidP="00D16EE4">
      <w:pPr>
        <w:pStyle w:val="a3"/>
        <w:numPr>
          <w:ilvl w:val="0"/>
          <w:numId w:val="7"/>
        </w:numPr>
        <w:tabs>
          <w:tab w:val="left" w:pos="993"/>
        </w:tabs>
        <w:ind w:left="0" w:firstLine="709"/>
        <w:jc w:val="both"/>
        <w:rPr>
          <w:rFonts w:ascii="Liberation Serif" w:hAnsi="Liberation Serif" w:cs="Liberation Serif"/>
          <w:sz w:val="28"/>
          <w:szCs w:val="28"/>
        </w:rPr>
      </w:pPr>
      <w:r w:rsidRPr="00D16EE4">
        <w:rPr>
          <w:rFonts w:ascii="Liberation Serif" w:hAnsi="Liberation Serif" w:cs="Liberation Serif"/>
          <w:sz w:val="28"/>
          <w:szCs w:val="28"/>
        </w:rPr>
        <w:t>не допускать разведение костров</w:t>
      </w:r>
      <w:r w:rsidR="00E44A4D" w:rsidRPr="00D16EE4">
        <w:rPr>
          <w:rFonts w:ascii="Liberation Serif" w:hAnsi="Liberation Serif" w:cs="Liberation Serif"/>
          <w:sz w:val="28"/>
          <w:szCs w:val="28"/>
        </w:rPr>
        <w:t>.</w:t>
      </w:r>
    </w:p>
    <w:p w:rsidR="006A5169" w:rsidRPr="00D16EE4" w:rsidRDefault="00E44A4D" w:rsidP="00D16EE4">
      <w:pPr>
        <w:pStyle w:val="a3"/>
        <w:numPr>
          <w:ilvl w:val="0"/>
          <w:numId w:val="6"/>
        </w:numPr>
        <w:tabs>
          <w:tab w:val="left" w:pos="993"/>
        </w:tabs>
        <w:ind w:left="0" w:firstLine="709"/>
        <w:jc w:val="both"/>
        <w:rPr>
          <w:rFonts w:ascii="Liberation Serif" w:hAnsi="Liberation Serif" w:cs="Liberation Serif"/>
          <w:sz w:val="28"/>
          <w:szCs w:val="28"/>
        </w:rPr>
      </w:pPr>
      <w:r w:rsidRPr="00D16EE4">
        <w:rPr>
          <w:rFonts w:ascii="Liberation Serif" w:hAnsi="Liberation Serif" w:cs="Liberation Serif"/>
          <w:sz w:val="28"/>
          <w:szCs w:val="28"/>
        </w:rPr>
        <w:t>Собственники, арендаторы и пользователи земельных участков, для которых установлены прилегающие территории, в период с 15 октября по 15 апреля должны</w:t>
      </w:r>
      <w:r w:rsidR="006A5169" w:rsidRPr="00D16EE4">
        <w:rPr>
          <w:rFonts w:ascii="Liberation Serif" w:hAnsi="Liberation Serif" w:cs="Liberation Serif"/>
          <w:sz w:val="28"/>
          <w:szCs w:val="28"/>
        </w:rPr>
        <w:t>:</w:t>
      </w:r>
    </w:p>
    <w:p w:rsidR="00857AC9" w:rsidRPr="00D16EE4" w:rsidRDefault="001008D4" w:rsidP="00D16EE4">
      <w:pPr>
        <w:pStyle w:val="a3"/>
        <w:numPr>
          <w:ilvl w:val="0"/>
          <w:numId w:val="8"/>
        </w:numPr>
        <w:tabs>
          <w:tab w:val="left" w:pos="993"/>
        </w:tabs>
        <w:ind w:left="0" w:firstLine="709"/>
        <w:jc w:val="both"/>
        <w:rPr>
          <w:rFonts w:ascii="Liberation Serif" w:hAnsi="Liberation Serif" w:cs="Liberation Serif"/>
          <w:sz w:val="28"/>
          <w:szCs w:val="28"/>
        </w:rPr>
      </w:pPr>
      <w:r w:rsidRPr="00D16EE4">
        <w:rPr>
          <w:rFonts w:ascii="Liberation Serif" w:hAnsi="Liberation Serif" w:cs="Liberation Serif"/>
          <w:sz w:val="28"/>
          <w:szCs w:val="28"/>
        </w:rPr>
        <w:t xml:space="preserve">обеспечивать </w:t>
      </w:r>
      <w:r w:rsidR="002D16D5" w:rsidRPr="00D16EE4">
        <w:rPr>
          <w:rFonts w:ascii="Liberation Serif" w:hAnsi="Liberation Serif" w:cs="Liberation Serif"/>
          <w:sz w:val="28"/>
          <w:szCs w:val="28"/>
        </w:rPr>
        <w:t xml:space="preserve">очистку тротуаров, в случае их наличия в границах прилегающей территории,  от снега  и </w:t>
      </w:r>
      <w:r w:rsidR="00BD7461" w:rsidRPr="00D16EE4">
        <w:rPr>
          <w:rFonts w:ascii="Liberation Serif" w:hAnsi="Liberation Serif" w:cs="Liberation Serif"/>
          <w:sz w:val="28"/>
          <w:szCs w:val="28"/>
        </w:rPr>
        <w:t xml:space="preserve">их </w:t>
      </w:r>
      <w:r w:rsidR="002D16D5" w:rsidRPr="00D16EE4">
        <w:rPr>
          <w:rFonts w:ascii="Liberation Serif" w:hAnsi="Liberation Serif" w:cs="Liberation Serif"/>
          <w:sz w:val="28"/>
          <w:szCs w:val="28"/>
        </w:rPr>
        <w:t>обработку противогололедными материалами</w:t>
      </w:r>
      <w:r w:rsidR="006A5169" w:rsidRPr="00D16EE4">
        <w:rPr>
          <w:rFonts w:ascii="Liberation Serif" w:hAnsi="Liberation Serif" w:cs="Liberation Serif"/>
          <w:sz w:val="28"/>
          <w:szCs w:val="28"/>
        </w:rPr>
        <w:t>;</w:t>
      </w:r>
    </w:p>
    <w:p w:rsidR="006A5169" w:rsidRPr="00D16EE4" w:rsidRDefault="001008D4" w:rsidP="00D16EE4">
      <w:pPr>
        <w:pStyle w:val="a3"/>
        <w:numPr>
          <w:ilvl w:val="0"/>
          <w:numId w:val="8"/>
        </w:numPr>
        <w:tabs>
          <w:tab w:val="left" w:pos="993"/>
        </w:tabs>
        <w:ind w:left="0" w:firstLine="709"/>
        <w:jc w:val="both"/>
        <w:rPr>
          <w:rFonts w:ascii="Liberation Serif" w:hAnsi="Liberation Serif" w:cs="Liberation Serif"/>
          <w:sz w:val="28"/>
          <w:szCs w:val="28"/>
        </w:rPr>
      </w:pPr>
      <w:r w:rsidRPr="00D16EE4">
        <w:rPr>
          <w:rFonts w:ascii="Liberation Serif" w:hAnsi="Liberation Serif" w:cs="Liberation Serif"/>
          <w:sz w:val="28"/>
          <w:szCs w:val="28"/>
        </w:rPr>
        <w:t>не допускать размещение снежных валов вне границ прилегающей территории</w:t>
      </w:r>
      <w:r w:rsidR="006A5169" w:rsidRPr="00D16EE4">
        <w:rPr>
          <w:rFonts w:ascii="Liberation Serif" w:hAnsi="Liberation Serif" w:cs="Liberation Serif"/>
          <w:sz w:val="28"/>
          <w:szCs w:val="28"/>
        </w:rPr>
        <w:t>;</w:t>
      </w:r>
    </w:p>
    <w:p w:rsidR="006A5169" w:rsidRPr="00D16EE4" w:rsidRDefault="001008D4" w:rsidP="00D16EE4">
      <w:pPr>
        <w:pStyle w:val="a3"/>
        <w:numPr>
          <w:ilvl w:val="0"/>
          <w:numId w:val="8"/>
        </w:numPr>
        <w:tabs>
          <w:tab w:val="left" w:pos="993"/>
        </w:tabs>
        <w:ind w:left="0" w:firstLine="709"/>
        <w:jc w:val="both"/>
        <w:rPr>
          <w:rFonts w:ascii="Liberation Serif" w:hAnsi="Liberation Serif" w:cs="Liberation Serif"/>
          <w:sz w:val="28"/>
          <w:szCs w:val="28"/>
        </w:rPr>
      </w:pPr>
      <w:r w:rsidRPr="00D16EE4">
        <w:rPr>
          <w:rFonts w:ascii="Liberation Serif" w:hAnsi="Liberation Serif" w:cs="Liberation Serif"/>
          <w:sz w:val="28"/>
          <w:szCs w:val="28"/>
        </w:rPr>
        <w:t>обеспечивать в весенний период проход талых вод до кювета проезжей части</w:t>
      </w:r>
      <w:r w:rsidR="006A5169" w:rsidRPr="00D16EE4">
        <w:rPr>
          <w:rFonts w:ascii="Liberation Serif" w:hAnsi="Liberation Serif" w:cs="Liberation Serif"/>
          <w:sz w:val="28"/>
          <w:szCs w:val="28"/>
        </w:rPr>
        <w:t>, очищать канавы и трубы для стока воды</w:t>
      </w:r>
      <w:r w:rsidRPr="00D16EE4">
        <w:rPr>
          <w:rFonts w:ascii="Liberation Serif" w:hAnsi="Liberation Serif" w:cs="Liberation Serif"/>
          <w:sz w:val="28"/>
          <w:szCs w:val="28"/>
        </w:rPr>
        <w:t>.</w:t>
      </w:r>
    </w:p>
    <w:p w:rsidR="006A5169" w:rsidRPr="00D16EE4" w:rsidRDefault="006A5169" w:rsidP="00D16EE4">
      <w:pPr>
        <w:pStyle w:val="a3"/>
        <w:numPr>
          <w:ilvl w:val="0"/>
          <w:numId w:val="6"/>
        </w:numPr>
        <w:tabs>
          <w:tab w:val="left" w:pos="993"/>
        </w:tabs>
        <w:ind w:left="0" w:firstLine="709"/>
        <w:jc w:val="both"/>
        <w:rPr>
          <w:rFonts w:ascii="Liberation Serif" w:hAnsi="Liberation Serif" w:cs="Liberation Serif"/>
          <w:sz w:val="28"/>
          <w:szCs w:val="28"/>
        </w:rPr>
      </w:pPr>
      <w:r w:rsidRPr="00D16EE4">
        <w:rPr>
          <w:rFonts w:ascii="Liberation Serif" w:hAnsi="Liberation Serif" w:cs="Liberation Serif"/>
          <w:sz w:val="28"/>
          <w:szCs w:val="28"/>
        </w:rPr>
        <w:t>Собственники</w:t>
      </w:r>
      <w:r w:rsidR="001008D4" w:rsidRPr="00D16EE4">
        <w:rPr>
          <w:rFonts w:ascii="Liberation Serif" w:hAnsi="Liberation Serif" w:cs="Liberation Serif"/>
          <w:sz w:val="28"/>
          <w:szCs w:val="28"/>
        </w:rPr>
        <w:t>, арендаторы и пользователи земельных участков</w:t>
      </w:r>
      <w:r w:rsidR="000B720D" w:rsidRPr="00D16EE4">
        <w:rPr>
          <w:rFonts w:ascii="Liberation Serif" w:hAnsi="Liberation Serif" w:cs="Liberation Serif"/>
          <w:sz w:val="28"/>
          <w:szCs w:val="28"/>
        </w:rPr>
        <w:t xml:space="preserve"> с кодами разрешенного использования 2.1-2.3</w:t>
      </w:r>
      <w:r w:rsidR="001008D4" w:rsidRPr="00D16EE4">
        <w:rPr>
          <w:rFonts w:ascii="Liberation Serif" w:hAnsi="Liberation Serif" w:cs="Liberation Serif"/>
          <w:sz w:val="28"/>
          <w:szCs w:val="28"/>
        </w:rPr>
        <w:t xml:space="preserve">, </w:t>
      </w:r>
      <w:r w:rsidRPr="00D16EE4">
        <w:rPr>
          <w:rFonts w:ascii="Liberation Serif" w:hAnsi="Liberation Serif" w:cs="Liberation Serif"/>
          <w:sz w:val="28"/>
          <w:szCs w:val="28"/>
        </w:rPr>
        <w:t xml:space="preserve">имеют право временного хранения на </w:t>
      </w:r>
      <w:r w:rsidR="001008D4" w:rsidRPr="00D16EE4">
        <w:rPr>
          <w:rFonts w:ascii="Liberation Serif" w:hAnsi="Liberation Serif" w:cs="Liberation Serif"/>
          <w:sz w:val="28"/>
          <w:szCs w:val="28"/>
        </w:rPr>
        <w:t xml:space="preserve">прилегающей </w:t>
      </w:r>
      <w:r w:rsidRPr="00D16EE4">
        <w:rPr>
          <w:rFonts w:ascii="Liberation Serif" w:hAnsi="Liberation Serif" w:cs="Liberation Serif"/>
          <w:sz w:val="28"/>
          <w:szCs w:val="28"/>
        </w:rPr>
        <w:t>территории строительных материалов, дров, сена, грунта, гумуса, торфа</w:t>
      </w:r>
      <w:r w:rsidR="000D639E" w:rsidRPr="00D16EE4">
        <w:rPr>
          <w:rFonts w:ascii="Liberation Serif" w:hAnsi="Liberation Serif" w:cs="Liberation Serif"/>
          <w:sz w:val="28"/>
          <w:szCs w:val="28"/>
        </w:rPr>
        <w:t xml:space="preserve">, но </w:t>
      </w:r>
      <w:r w:rsidRPr="00D16EE4">
        <w:rPr>
          <w:rFonts w:ascii="Liberation Serif" w:hAnsi="Liberation Serif" w:cs="Liberation Serif"/>
          <w:sz w:val="28"/>
          <w:szCs w:val="28"/>
        </w:rPr>
        <w:t xml:space="preserve">не более 10 дней с </w:t>
      </w:r>
      <w:r w:rsidR="001008D4" w:rsidRPr="00D16EE4">
        <w:rPr>
          <w:rFonts w:ascii="Liberation Serif" w:hAnsi="Liberation Serif" w:cs="Liberation Serif"/>
          <w:sz w:val="28"/>
          <w:szCs w:val="28"/>
        </w:rPr>
        <w:t xml:space="preserve">даты их </w:t>
      </w:r>
      <w:r w:rsidRPr="00D16EE4">
        <w:rPr>
          <w:rFonts w:ascii="Liberation Serif" w:hAnsi="Liberation Serif" w:cs="Liberation Serif"/>
          <w:sz w:val="28"/>
          <w:szCs w:val="28"/>
        </w:rPr>
        <w:t xml:space="preserve">размещения. </w:t>
      </w:r>
    </w:p>
    <w:p w:rsidR="001008D4" w:rsidRPr="00D16EE4" w:rsidRDefault="000B720D" w:rsidP="00D16EE4">
      <w:pPr>
        <w:pStyle w:val="a3"/>
        <w:numPr>
          <w:ilvl w:val="0"/>
          <w:numId w:val="6"/>
        </w:numPr>
        <w:tabs>
          <w:tab w:val="left" w:pos="993"/>
        </w:tabs>
        <w:ind w:left="0" w:firstLine="709"/>
        <w:jc w:val="both"/>
        <w:rPr>
          <w:rFonts w:ascii="Liberation Serif" w:hAnsi="Liberation Serif" w:cs="Liberation Serif"/>
          <w:sz w:val="28"/>
          <w:szCs w:val="28"/>
        </w:rPr>
      </w:pPr>
      <w:r w:rsidRPr="00D16EE4">
        <w:rPr>
          <w:rFonts w:ascii="Liberation Serif" w:hAnsi="Liberation Serif" w:cs="Liberation Serif"/>
          <w:sz w:val="28"/>
          <w:szCs w:val="28"/>
        </w:rPr>
        <w:t>Собственникам, арендаторам и пользователям земельных участков с кодами разрешенного использования 2.1-2.3 запрещается стоянка (размещение) грузовых автомобилей и прицепов н</w:t>
      </w:r>
      <w:r w:rsidR="001008D4" w:rsidRPr="00D16EE4">
        <w:rPr>
          <w:rFonts w:ascii="Liberation Serif" w:hAnsi="Liberation Serif" w:cs="Liberation Serif"/>
          <w:sz w:val="28"/>
          <w:szCs w:val="28"/>
        </w:rPr>
        <w:t>а прилегающей территории.</w:t>
      </w:r>
    </w:p>
    <w:p w:rsidR="008056A5" w:rsidRPr="00E5308D" w:rsidRDefault="008056A5" w:rsidP="00E5308D">
      <w:pPr>
        <w:pStyle w:val="1"/>
      </w:pPr>
      <w:bookmarkStart w:id="5" w:name="P139"/>
      <w:bookmarkStart w:id="6" w:name="P142"/>
      <w:bookmarkStart w:id="7" w:name="P148"/>
      <w:bookmarkStart w:id="8" w:name="P151"/>
      <w:bookmarkEnd w:id="5"/>
      <w:bookmarkEnd w:id="6"/>
      <w:bookmarkEnd w:id="7"/>
      <w:bookmarkEnd w:id="8"/>
      <w:r w:rsidRPr="00E5308D">
        <w:t xml:space="preserve">Статья </w:t>
      </w:r>
      <w:r w:rsidR="004851DB">
        <w:t>29</w:t>
      </w:r>
      <w:r w:rsidRPr="000B720D">
        <w:t>.</w:t>
      </w:r>
      <w:r w:rsidRPr="00E5308D">
        <w:t xml:space="preserve"> </w:t>
      </w:r>
      <w:r w:rsidRPr="000B720D">
        <w:t xml:space="preserve">Обязанности собственников земельных участков, зданий, строений и </w:t>
      </w:r>
      <w:r w:rsidRPr="00E5308D">
        <w:t>сооружений и (или) уполномоченных ими лиц, являющихся владельцами и (или) пользователями земельных участков, зданий, строений и сооружений, в том числе управляющих организаций</w:t>
      </w:r>
    </w:p>
    <w:p w:rsidR="008056A5" w:rsidRPr="006B550B" w:rsidRDefault="008056A5" w:rsidP="008056A5">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в том числе </w:t>
      </w:r>
      <w:r w:rsidRPr="006B550B">
        <w:rPr>
          <w:rFonts w:ascii="Liberation Serif" w:hAnsi="Liberation Serif" w:cs="Liberation Serif"/>
          <w:sz w:val="28"/>
          <w:szCs w:val="28"/>
          <w:shd w:val="clear" w:color="auto" w:fill="FFFFFF" w:themeFill="background1"/>
        </w:rPr>
        <w:t xml:space="preserve">управляющие организации, заключают с Администрацией Арамильского городского округа </w:t>
      </w:r>
      <w:hyperlink w:anchor="P891" w:history="1">
        <w:r w:rsidRPr="006B550B">
          <w:rPr>
            <w:rFonts w:ascii="Liberation Serif" w:hAnsi="Liberation Serif" w:cs="Liberation Serif"/>
            <w:sz w:val="28"/>
            <w:szCs w:val="28"/>
            <w:shd w:val="clear" w:color="auto" w:fill="FFFFFF" w:themeFill="background1"/>
          </w:rPr>
          <w:t>Соглашение</w:t>
        </w:r>
      </w:hyperlink>
      <w:r w:rsidRPr="006B550B">
        <w:rPr>
          <w:rFonts w:ascii="Liberation Serif" w:hAnsi="Liberation Serif" w:cs="Liberation Serif"/>
          <w:sz w:val="28"/>
          <w:szCs w:val="28"/>
          <w:shd w:val="clear" w:color="auto" w:fill="FFFFFF" w:themeFill="background1"/>
        </w:rPr>
        <w:t xml:space="preserve"> о содержании и благоустройстве прилегающих территорий (приложение к настоящим </w:t>
      </w:r>
      <w:r w:rsidRPr="006B550B">
        <w:rPr>
          <w:rFonts w:ascii="Liberation Serif" w:hAnsi="Liberation Serif" w:cs="Liberation Serif"/>
          <w:sz w:val="28"/>
          <w:szCs w:val="28"/>
          <w:shd w:val="clear" w:color="auto" w:fill="FFFFFF" w:themeFill="background1"/>
        </w:rPr>
        <w:lastRenderedPageBreak/>
        <w:t xml:space="preserve">правилам), установленных схемой границ прилегающих территорий, согласно </w:t>
      </w:r>
      <w:r w:rsidR="000A01D6" w:rsidRPr="006B550B">
        <w:rPr>
          <w:rFonts w:ascii="Liberation Serif" w:hAnsi="Liberation Serif" w:cs="Liberation Serif"/>
          <w:sz w:val="28"/>
          <w:szCs w:val="28"/>
          <w:shd w:val="clear" w:color="auto" w:fill="FFFFFF" w:themeFill="background1"/>
        </w:rPr>
        <w:t>статьи 32</w:t>
      </w:r>
      <w:r w:rsidRPr="006B550B">
        <w:rPr>
          <w:rFonts w:ascii="Liberation Serif" w:hAnsi="Liberation Serif" w:cs="Liberation Serif"/>
          <w:sz w:val="28"/>
          <w:szCs w:val="28"/>
          <w:shd w:val="clear" w:color="auto" w:fill="FFFFFF" w:themeFill="background1"/>
        </w:rPr>
        <w:t xml:space="preserve"> настоящих</w:t>
      </w:r>
      <w:r w:rsidRPr="006B550B">
        <w:rPr>
          <w:rFonts w:ascii="Liberation Serif" w:hAnsi="Liberation Serif" w:cs="Liberation Serif"/>
          <w:sz w:val="28"/>
          <w:szCs w:val="28"/>
        </w:rPr>
        <w:t xml:space="preserve"> Правил, и обязаны обеспечивать:</w:t>
      </w:r>
    </w:p>
    <w:p w:rsidR="008056A5" w:rsidRPr="006B550B" w:rsidRDefault="008056A5" w:rsidP="008056A5">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 ежедневную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8056A5" w:rsidRPr="006B550B" w:rsidRDefault="008056A5" w:rsidP="008056A5">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2) содержание придомовой территории с соблюдением правил и норм, установленных законодательством Российской Федерации;</w:t>
      </w:r>
    </w:p>
    <w:p w:rsidR="008056A5" w:rsidRPr="006B550B" w:rsidRDefault="008056A5" w:rsidP="008056A5">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3)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8056A5" w:rsidRPr="006B550B" w:rsidRDefault="008056A5" w:rsidP="008056A5">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4) содержание объектов внешнего благоустройства, указателей домовых номерных знаков и своевременное проведение их ремонта;</w:t>
      </w:r>
    </w:p>
    <w:p w:rsidR="008056A5" w:rsidRPr="006B550B" w:rsidRDefault="008056A5" w:rsidP="008056A5">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5) очистку фасадов зданий, строений, сооружений и ограждений нестационарных объектов, опор освещения, деревьев от видимых загрязнений, повреждений, надписей, рисунков, объявлений, афиш, плакатов, недопущение разрушений отделочного слоя, водосточных труб, воронок или выпусков, но не менее 2 раз в год в период с 15 апреля по 15 мая и с 15 августа по 15 сентября;</w:t>
      </w:r>
    </w:p>
    <w:p w:rsidR="008056A5" w:rsidRPr="006B550B" w:rsidRDefault="008056A5" w:rsidP="008056A5">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6) установку урн для мусора у входов в подъезды, у входных групп, их своевременную очистку от мусора, установку, ремонт и покраску, ремонт и покраску скамеек, их своевременную очистку, но не менее 2 раз в год в период с 15 апреля по 15 мая и с 15 августа по 15 сентября;</w:t>
      </w:r>
    </w:p>
    <w:p w:rsidR="008056A5" w:rsidRPr="006B550B" w:rsidRDefault="008056A5" w:rsidP="008056A5">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7) устройство и содержание контейнерных площадок для сбора твердых коммунальных отходов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 контейнеры для сбора твердых коммунальных отходов должны быть оборудованы крышками либо ограждение контейнерных площадок должно препятствовать выдуванию отходов);</w:t>
      </w:r>
    </w:p>
    <w:p w:rsidR="008056A5" w:rsidRPr="006B550B" w:rsidRDefault="008056A5" w:rsidP="008056A5">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8) устройство контейнерных площадок с возможностью доступа к ним маломобильных групп населения;</w:t>
      </w:r>
    </w:p>
    <w:p w:rsidR="008056A5" w:rsidRPr="006B550B" w:rsidRDefault="008056A5" w:rsidP="008056A5">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9) свободный подъезд специализированного транспорта к контейнерам, контейнерным площадкам;</w:t>
      </w:r>
    </w:p>
    <w:p w:rsidR="008056A5" w:rsidRPr="006B550B" w:rsidRDefault="008056A5" w:rsidP="008056A5">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10) свободный проход шириной не менее 1,2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8056A5" w:rsidRPr="006B550B" w:rsidRDefault="008056A5" w:rsidP="008056A5">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lastRenderedPageBreak/>
        <w:t>11) сбор, в том числе раздельный, и временное складирование на контейнерных площадках вторичных материальных ресурсов (металл, стекло, текстиль, макулатура, тара, упаковка, полимерные материалы, резина, реактивы, технические жидкости и масла, бытовые приборы и оборудование, электротехническое и электронное оборудование, химические источники тока, ртутные термометры, энергосберегающие лампы и иные виды вторичных материальных ресурсов);</w:t>
      </w:r>
    </w:p>
    <w:p w:rsidR="008056A5" w:rsidRPr="006B550B" w:rsidRDefault="008056A5" w:rsidP="008056A5">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12) сбор и временное складирование на контейнерных площадках пищевых отходов;</w:t>
      </w:r>
    </w:p>
    <w:p w:rsidR="008056A5" w:rsidRPr="006B550B" w:rsidRDefault="008056A5" w:rsidP="008056A5">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13) вывоз природного и строительного мусора, пищевых отходов, вторичных материальных ресурсов и других загрязнителей, а также вывоз твердых коммунальных отходов, крупногабаритных отходов;</w:t>
      </w:r>
    </w:p>
    <w:p w:rsidR="008056A5" w:rsidRPr="006B550B" w:rsidRDefault="008056A5" w:rsidP="008056A5">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14) предотвращение выноса машинами, механизмами, иной техникой грунта и грязи с территории производства работ на объекты улично-дорожной сети;</w:t>
      </w:r>
    </w:p>
    <w:p w:rsidR="008056A5" w:rsidRPr="006B550B" w:rsidRDefault="008056A5" w:rsidP="008056A5">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15) проведение дератизации, дезинсекции и дезинфекции в местах общего пользования, подвалах, технических подпольях объектов жилищного фонда;</w:t>
      </w:r>
    </w:p>
    <w:p w:rsidR="008056A5" w:rsidRPr="006B550B" w:rsidRDefault="008056A5" w:rsidP="008056A5">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16) обустройство и содержание дворовых уборных с выгребом и дворовых </w:t>
      </w:r>
      <w:proofErr w:type="spellStart"/>
      <w:r w:rsidRPr="006B550B">
        <w:rPr>
          <w:rFonts w:ascii="Liberation Serif" w:hAnsi="Liberation Serif" w:cs="Liberation Serif"/>
          <w:sz w:val="28"/>
          <w:szCs w:val="28"/>
        </w:rPr>
        <w:t>помойниц</w:t>
      </w:r>
      <w:proofErr w:type="spellEnd"/>
      <w:r w:rsidRPr="006B550B">
        <w:rPr>
          <w:rFonts w:ascii="Liberation Serif" w:hAnsi="Liberation Serif" w:cs="Liberation Serif"/>
          <w:sz w:val="28"/>
          <w:szCs w:val="28"/>
        </w:rPr>
        <w:t xml:space="preserve"> для сбора жидких отходов в не 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8056A5" w:rsidRPr="006B550B" w:rsidRDefault="008056A5" w:rsidP="008056A5">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17) удаление, замена, восстановление, устранение повреждений и (или) ремонт малых архитектурных форм, и их отдельных элементов осуществляется по мере потери эксплуатационных свойств, с учетом технического и эстетического состояния данных объектов.</w:t>
      </w:r>
    </w:p>
    <w:p w:rsidR="008056A5" w:rsidRPr="006B550B" w:rsidRDefault="008056A5" w:rsidP="00E5308D">
      <w:pPr>
        <w:pStyle w:val="1"/>
      </w:pPr>
      <w:r w:rsidRPr="006B550B">
        <w:t xml:space="preserve">Статья </w:t>
      </w:r>
      <w:r w:rsidR="004851DB">
        <w:t>30</w:t>
      </w:r>
      <w:r w:rsidRPr="006B550B">
        <w:t xml:space="preserve">. Участники деятельности по благоустройству территории Арамильского городского округа </w:t>
      </w:r>
    </w:p>
    <w:p w:rsidR="008056A5" w:rsidRPr="006B550B" w:rsidRDefault="008056A5" w:rsidP="008056A5">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 Участниками деятельности по благоустройству могут выступать:</w:t>
      </w:r>
    </w:p>
    <w:p w:rsidR="008056A5" w:rsidRPr="006B550B" w:rsidRDefault="008056A5" w:rsidP="008056A5">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 население Арамильского городского округа, которое формирует запрос на благоустройство и принимает участие в оценке предлагаемых решений. В отдельных случаях жители Арамильского городского округа  участвуют в выполнении работ. Жителей Арамильского городского округа  могут представлять по согласованию члены общественных организаций и объединений;</w:t>
      </w:r>
    </w:p>
    <w:p w:rsidR="008056A5" w:rsidRPr="006B550B" w:rsidRDefault="008056A5" w:rsidP="008056A5">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2) представители органов местного самоуправления Арамильского городского округа , которые формируют техническое задание, выбирают исполнителей и обеспечивают финансирование в пределах своих полномочий;</w:t>
      </w:r>
    </w:p>
    <w:p w:rsidR="008056A5" w:rsidRPr="006B550B" w:rsidRDefault="008056A5" w:rsidP="008056A5">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3)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8056A5" w:rsidRPr="006B550B" w:rsidRDefault="008056A5" w:rsidP="008056A5">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4) представители профессионального сообщества, в том числе ландшафтные архитекторы, специалисты по благоустройству и озеленению, </w:t>
      </w:r>
      <w:r w:rsidRPr="006B550B">
        <w:rPr>
          <w:rFonts w:ascii="Liberation Serif" w:hAnsi="Liberation Serif" w:cs="Liberation Serif"/>
          <w:sz w:val="28"/>
          <w:szCs w:val="28"/>
        </w:rPr>
        <w:lastRenderedPageBreak/>
        <w:t>архитекторы и дизайнеры, разрабатывающие концепции и проекты благоустройства, рабочую документацию;</w:t>
      </w:r>
    </w:p>
    <w:p w:rsidR="008056A5" w:rsidRPr="006B550B" w:rsidRDefault="008056A5" w:rsidP="008056A5">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5) исполнители работ, специалисты по благоустройству и озеленению, в том числе возведению малых архитектурных форм;</w:t>
      </w:r>
    </w:p>
    <w:p w:rsidR="008056A5" w:rsidRPr="006B550B" w:rsidRDefault="008056A5" w:rsidP="008056A5">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6) иные лица.</w:t>
      </w:r>
    </w:p>
    <w:p w:rsidR="008056A5" w:rsidRPr="006B550B" w:rsidRDefault="008056A5" w:rsidP="008056A5">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2. 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управляющие организации,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w:t>
      </w:r>
    </w:p>
    <w:p w:rsidR="008056A5" w:rsidRPr="006B550B" w:rsidRDefault="008056A5" w:rsidP="008056A5">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3.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 а также прилегающей территории, согласно заключенного Соглашения.</w:t>
      </w:r>
    </w:p>
    <w:p w:rsidR="008056A5" w:rsidRPr="006B550B" w:rsidRDefault="008056A5" w:rsidP="00E5308D">
      <w:pPr>
        <w:pStyle w:val="1"/>
      </w:pPr>
      <w:r w:rsidRPr="006B550B">
        <w:t xml:space="preserve">Статья </w:t>
      </w:r>
      <w:r w:rsidR="005859AC" w:rsidRPr="006B550B">
        <w:t>3</w:t>
      </w:r>
      <w:r w:rsidR="004851DB">
        <w:t>1</w:t>
      </w:r>
      <w:r w:rsidRPr="006B550B">
        <w:t xml:space="preserve">. Процедуры и формы общественного участия в деятельности по благоустройству территории Арамильского городского округа </w:t>
      </w:r>
    </w:p>
    <w:p w:rsidR="008056A5" w:rsidRPr="006B550B" w:rsidRDefault="008056A5" w:rsidP="008056A5">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8056A5" w:rsidRPr="006B550B" w:rsidRDefault="008056A5" w:rsidP="008056A5">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8056A5" w:rsidRPr="006B550B" w:rsidRDefault="008056A5" w:rsidP="008056A5">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8056A5" w:rsidRPr="006B550B" w:rsidRDefault="008056A5" w:rsidP="008056A5">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8056A5" w:rsidRPr="006B550B" w:rsidRDefault="008056A5" w:rsidP="008056A5">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4 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w:t>
      </w:r>
    </w:p>
    <w:p w:rsidR="008056A5" w:rsidRPr="006B550B" w:rsidRDefault="008056A5" w:rsidP="008056A5">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8056A5" w:rsidRPr="006B550B" w:rsidRDefault="008056A5" w:rsidP="008056A5">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 совместное определение целей и задач по развитию территории, инвентаризация проблем и потенциалов среды;</w:t>
      </w:r>
    </w:p>
    <w:p w:rsidR="008056A5" w:rsidRPr="006B550B" w:rsidRDefault="008056A5" w:rsidP="008056A5">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lastRenderedPageBreak/>
        <w:t>2)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Арамильского городского округа, с определенными границами и преимущественным видом деятельности (функции),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056A5" w:rsidRPr="006B550B" w:rsidRDefault="008056A5" w:rsidP="008056A5">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3) 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056A5" w:rsidRPr="006B550B" w:rsidRDefault="008056A5" w:rsidP="008056A5">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4) консультации с экспертами в выборе типов покрытий, с учетом функционального зонирования территории;</w:t>
      </w:r>
    </w:p>
    <w:p w:rsidR="008056A5" w:rsidRPr="006B550B" w:rsidRDefault="008056A5" w:rsidP="008056A5">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5) консультации с экспертами по предполагаемым типам озеленения;</w:t>
      </w:r>
    </w:p>
    <w:p w:rsidR="008056A5" w:rsidRPr="006B550B" w:rsidRDefault="008056A5" w:rsidP="008056A5">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6) консультации с экспертами по предполагаемым типам освещения и осветительного оборудования;</w:t>
      </w:r>
    </w:p>
    <w:p w:rsidR="008056A5" w:rsidRPr="006B550B" w:rsidRDefault="008056A5" w:rsidP="008056A5">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056A5" w:rsidRPr="006B550B" w:rsidRDefault="008056A5" w:rsidP="008056A5">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056A5" w:rsidRPr="006B550B" w:rsidRDefault="008056A5" w:rsidP="008056A5">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056A5" w:rsidRPr="006B550B" w:rsidRDefault="008056A5" w:rsidP="008056A5">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056A5" w:rsidRPr="006B550B" w:rsidRDefault="008056A5" w:rsidP="00E5308D">
      <w:pPr>
        <w:pStyle w:val="1"/>
      </w:pPr>
      <w:r w:rsidRPr="006B550B">
        <w:t xml:space="preserve">Статья </w:t>
      </w:r>
      <w:r w:rsidR="0003285F" w:rsidRPr="006B550B">
        <w:t>3</w:t>
      </w:r>
      <w:r w:rsidR="004851DB">
        <w:t>2</w:t>
      </w:r>
      <w:r w:rsidRPr="006B550B">
        <w:t xml:space="preserve">. Информирование участников деятельности по благоустройству территории Арамильского городского округа </w:t>
      </w:r>
    </w:p>
    <w:p w:rsidR="008056A5" w:rsidRPr="006B550B" w:rsidRDefault="008056A5" w:rsidP="008056A5">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При реализации проектов общественность информируется о планирующихся изменениях и возможности участия в этом процессе путем:</w:t>
      </w:r>
    </w:p>
    <w:p w:rsidR="008056A5" w:rsidRPr="006B550B" w:rsidRDefault="008056A5" w:rsidP="008056A5">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1) размещения информации на официальном сайте Арамильского городского округа  в информационно-телекоммуникационной сети Интернет в специальной вкладке, в целях решения задачи по сбору информации, обеспечению </w:t>
      </w:r>
      <w:r w:rsidR="006C5C80" w:rsidRPr="006B550B">
        <w:rPr>
          <w:rFonts w:ascii="Liberation Serif" w:hAnsi="Liberation Serif" w:cs="Liberation Serif"/>
          <w:sz w:val="28"/>
          <w:szCs w:val="28"/>
        </w:rPr>
        <w:t>«</w:t>
      </w:r>
      <w:r w:rsidRPr="006B550B">
        <w:rPr>
          <w:rFonts w:ascii="Liberation Serif" w:hAnsi="Liberation Serif" w:cs="Liberation Serif"/>
          <w:sz w:val="28"/>
          <w:szCs w:val="28"/>
        </w:rPr>
        <w:t>онлайн</w:t>
      </w:r>
      <w:r w:rsidR="006C5C80" w:rsidRPr="006B550B">
        <w:rPr>
          <w:rFonts w:ascii="Liberation Serif" w:hAnsi="Liberation Serif" w:cs="Liberation Serif"/>
          <w:sz w:val="28"/>
          <w:szCs w:val="28"/>
        </w:rPr>
        <w:t>»</w:t>
      </w:r>
      <w:r w:rsidRPr="006B550B">
        <w:rPr>
          <w:rFonts w:ascii="Liberation Serif" w:hAnsi="Liberation Serif" w:cs="Liberation Serif"/>
          <w:sz w:val="28"/>
          <w:szCs w:val="28"/>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8056A5" w:rsidRPr="006B550B" w:rsidRDefault="008056A5" w:rsidP="008056A5">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lastRenderedPageBreak/>
        <w:t>2)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8056A5" w:rsidRPr="006B550B" w:rsidRDefault="008056A5" w:rsidP="008056A5">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3)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8056A5" w:rsidRPr="006B550B" w:rsidRDefault="008056A5" w:rsidP="008056A5">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4)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056A5" w:rsidRPr="006B550B" w:rsidRDefault="008056A5" w:rsidP="008056A5">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5) индивидуальных приглашений участников встречи лично, по электронной почте или по телефону;</w:t>
      </w:r>
    </w:p>
    <w:p w:rsidR="008056A5" w:rsidRPr="006B550B" w:rsidRDefault="008056A5" w:rsidP="008056A5">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6)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8056A5" w:rsidRPr="006B550B" w:rsidRDefault="008056A5" w:rsidP="008056A5">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7)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8056A5" w:rsidRPr="006B550B" w:rsidRDefault="008056A5" w:rsidP="008056A5">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для сбора анкет, информации и обратной связи,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w:t>
      </w:r>
    </w:p>
    <w:p w:rsidR="00ED211F" w:rsidRPr="006B550B" w:rsidRDefault="00ED211F" w:rsidP="00E5308D">
      <w:pPr>
        <w:pStyle w:val="1"/>
      </w:pPr>
      <w:r w:rsidRPr="006B550B">
        <w:t xml:space="preserve">Статья </w:t>
      </w:r>
      <w:r w:rsidR="0003285F" w:rsidRPr="006B550B">
        <w:t>3</w:t>
      </w:r>
      <w:r w:rsidR="004851DB">
        <w:t>3</w:t>
      </w:r>
      <w:r w:rsidRPr="006B550B">
        <w:t xml:space="preserve">. Механизмы общественного участия в деятельности по благоустройству территории </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 К механизмам общественного участия в деятельности по благоустройству относятся:</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 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 в том числе: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школьные проекты (рисунки, сочинения, пожелания, макеты), проведение оценки эксплуатации территории;</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lastRenderedPageBreak/>
        <w:t>2) общественный контроль.</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2. Общественный контроль в области благоустройства осуществляется с учетом положений Федерального </w:t>
      </w:r>
      <w:hyperlink r:id="rId10" w:history="1">
        <w:r w:rsidRPr="006B550B">
          <w:rPr>
            <w:rFonts w:ascii="Liberation Serif" w:hAnsi="Liberation Serif" w:cs="Liberation Serif"/>
            <w:sz w:val="28"/>
            <w:szCs w:val="28"/>
          </w:rPr>
          <w:t>закона</w:t>
        </w:r>
      </w:hyperlink>
      <w:r w:rsidRPr="006B550B">
        <w:rPr>
          <w:rFonts w:ascii="Liberation Serif" w:hAnsi="Liberation Serif" w:cs="Liberation Serif"/>
          <w:sz w:val="28"/>
          <w:szCs w:val="28"/>
        </w:rPr>
        <w:t xml:space="preserve"> от 21 июля 2014 года </w:t>
      </w:r>
      <w:r w:rsidR="003A5BF3" w:rsidRPr="006B550B">
        <w:rPr>
          <w:rFonts w:ascii="Liberation Serif" w:hAnsi="Liberation Serif" w:cs="Liberation Serif"/>
          <w:sz w:val="28"/>
          <w:szCs w:val="28"/>
        </w:rPr>
        <w:t>№</w:t>
      </w:r>
      <w:r w:rsidRPr="006B550B">
        <w:rPr>
          <w:rFonts w:ascii="Liberation Serif" w:hAnsi="Liberation Serif" w:cs="Liberation Serif"/>
          <w:sz w:val="28"/>
          <w:szCs w:val="28"/>
        </w:rPr>
        <w:t xml:space="preserve"> 212-ФЗ </w:t>
      </w:r>
      <w:r w:rsidR="003A5BF3" w:rsidRPr="006B550B">
        <w:rPr>
          <w:rFonts w:ascii="Liberation Serif" w:hAnsi="Liberation Serif" w:cs="Liberation Serif"/>
          <w:sz w:val="28"/>
          <w:szCs w:val="28"/>
        </w:rPr>
        <w:t>«</w:t>
      </w:r>
      <w:r w:rsidRPr="006B550B">
        <w:rPr>
          <w:rFonts w:ascii="Liberation Serif" w:hAnsi="Liberation Serif" w:cs="Liberation Serif"/>
          <w:sz w:val="28"/>
          <w:szCs w:val="28"/>
        </w:rPr>
        <w:t>Об основах общественного контроля в Российской Федерации</w:t>
      </w:r>
      <w:r w:rsidR="003A5BF3" w:rsidRPr="006B550B">
        <w:rPr>
          <w:rFonts w:ascii="Liberation Serif" w:hAnsi="Liberation Serif" w:cs="Liberation Serif"/>
          <w:sz w:val="28"/>
          <w:szCs w:val="28"/>
        </w:rPr>
        <w:t>»</w:t>
      </w:r>
      <w:r w:rsidRPr="006B550B">
        <w:rPr>
          <w:rFonts w:ascii="Liberation Serif" w:hAnsi="Liberation Serif" w:cs="Liberation Serif"/>
          <w:sz w:val="28"/>
          <w:szCs w:val="28"/>
        </w:rPr>
        <w:t xml:space="preserve">, иных законов и нормативных правовых актов Российской Федерации и Свердловской области,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w:t>
      </w:r>
      <w:r w:rsidR="003A5BF3" w:rsidRPr="006B550B">
        <w:rPr>
          <w:rFonts w:ascii="Liberation Serif" w:hAnsi="Liberation Serif" w:cs="Liberation Serif"/>
          <w:sz w:val="28"/>
          <w:szCs w:val="28"/>
        </w:rPr>
        <w:t>«</w:t>
      </w:r>
      <w:r w:rsidRPr="006B550B">
        <w:rPr>
          <w:rFonts w:ascii="Liberation Serif" w:hAnsi="Liberation Serif" w:cs="Liberation Serif"/>
          <w:sz w:val="28"/>
          <w:szCs w:val="28"/>
        </w:rPr>
        <w:t>Интернет</w:t>
      </w:r>
      <w:r w:rsidR="003A5BF3" w:rsidRPr="006B550B">
        <w:rPr>
          <w:rFonts w:ascii="Liberation Serif" w:hAnsi="Liberation Serif" w:cs="Liberation Serif"/>
          <w:sz w:val="28"/>
          <w:szCs w:val="28"/>
        </w:rPr>
        <w:t>»</w:t>
      </w:r>
      <w:r w:rsidRPr="006B550B">
        <w:rPr>
          <w:rFonts w:ascii="Liberation Serif" w:hAnsi="Liberation Serif" w:cs="Liberation Serif"/>
          <w:sz w:val="28"/>
          <w:szCs w:val="28"/>
        </w:rPr>
        <w:t>.</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3. Общественный контроль в области благоустройства осуществляется с учетом положений законодательства Российской Федерации об обеспечении открытости информации и общественном контроле в области благоустройства, жилищных и коммунальных услуг.</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4. Создание комфортной городской среды рекомендуется,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5. Участие лиц, осуществляющих предпринимательскую деятельность, в реализации комплексных проектов благоустройства может заключаться:</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1) в создании и предоставлении разного рода услуг и сервисов для посетителей общественных пространств;</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2)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3) в строительстве, реконструкции, реставрации объектов недвижимости;</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4) в производстве или размещении элементов благоустройства;</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5)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6) в организации мероприятий, обеспечивающих приток посетителей на создаваемые общественные пространства;</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7)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8) в иных формах.</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6.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lastRenderedPageBreak/>
        <w:t>7.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ED211F" w:rsidRPr="006B550B" w:rsidRDefault="00ED211F" w:rsidP="00E5308D">
      <w:pPr>
        <w:pStyle w:val="1"/>
      </w:pPr>
      <w:r w:rsidRPr="006B550B">
        <w:t xml:space="preserve">Статья </w:t>
      </w:r>
      <w:r w:rsidR="0003285F" w:rsidRPr="006B550B">
        <w:t>3</w:t>
      </w:r>
      <w:r w:rsidR="004851DB">
        <w:t>4</w:t>
      </w:r>
      <w:r w:rsidRPr="006B550B">
        <w:t xml:space="preserve">. Ответственность за нарушение Правил благоустройства территории </w:t>
      </w:r>
      <w:r w:rsidR="00E158DF" w:rsidRPr="006B550B">
        <w:t xml:space="preserve">Арамильского городского округа </w:t>
      </w:r>
    </w:p>
    <w:p w:rsidR="00ED211F" w:rsidRPr="006B550B" w:rsidRDefault="00ED211F" w:rsidP="000D33ED">
      <w:pPr>
        <w:pStyle w:val="a3"/>
        <w:ind w:firstLine="709"/>
        <w:jc w:val="both"/>
        <w:rPr>
          <w:rFonts w:ascii="Liberation Serif" w:hAnsi="Liberation Serif" w:cs="Liberation Serif"/>
          <w:sz w:val="28"/>
          <w:szCs w:val="28"/>
        </w:rPr>
      </w:pPr>
      <w:r w:rsidRPr="006B550B">
        <w:rPr>
          <w:rFonts w:ascii="Liberation Serif" w:hAnsi="Liberation Serif" w:cs="Liberation Serif"/>
          <w:sz w:val="28"/>
          <w:szCs w:val="28"/>
        </w:rPr>
        <w:t>Нарушение настоящих Правил влечет ответственность в соответствии с законодательством Российской Федерации и Свердловской области.</w:t>
      </w:r>
    </w:p>
    <w:p w:rsidR="00ED211F" w:rsidRPr="006B550B" w:rsidRDefault="00ED211F">
      <w:pPr>
        <w:pStyle w:val="ConsPlusNormal"/>
        <w:rPr>
          <w:rFonts w:ascii="Liberation Serif" w:hAnsi="Liberation Serif" w:cs="Liberation Serif"/>
          <w:sz w:val="28"/>
          <w:szCs w:val="28"/>
        </w:rPr>
      </w:pPr>
    </w:p>
    <w:p w:rsidR="00ED211F" w:rsidRPr="006B550B" w:rsidRDefault="00ED211F">
      <w:pPr>
        <w:pStyle w:val="ConsPlusNormal"/>
        <w:rPr>
          <w:rFonts w:ascii="Liberation Serif" w:hAnsi="Liberation Serif" w:cs="Liberation Serif"/>
          <w:sz w:val="28"/>
          <w:szCs w:val="28"/>
        </w:rPr>
      </w:pPr>
    </w:p>
    <w:p w:rsidR="00067516" w:rsidRPr="006B550B" w:rsidRDefault="00067516">
      <w:pPr>
        <w:pStyle w:val="ConsPlusNormal"/>
        <w:rPr>
          <w:rFonts w:ascii="Liberation Serif" w:hAnsi="Liberation Serif" w:cs="Liberation Serif"/>
          <w:sz w:val="28"/>
          <w:szCs w:val="28"/>
        </w:rPr>
      </w:pPr>
    </w:p>
    <w:p w:rsidR="00067516" w:rsidRPr="006B550B" w:rsidRDefault="00067516">
      <w:pPr>
        <w:pStyle w:val="ConsPlusNormal"/>
        <w:rPr>
          <w:rFonts w:ascii="Liberation Serif" w:hAnsi="Liberation Serif" w:cs="Liberation Serif"/>
          <w:sz w:val="28"/>
          <w:szCs w:val="28"/>
        </w:rPr>
      </w:pPr>
    </w:p>
    <w:p w:rsidR="00067516" w:rsidRPr="006B550B" w:rsidRDefault="00067516">
      <w:pPr>
        <w:pStyle w:val="ConsPlusNormal"/>
        <w:rPr>
          <w:rFonts w:ascii="Liberation Serif" w:hAnsi="Liberation Serif" w:cs="Liberation Serif"/>
          <w:sz w:val="28"/>
          <w:szCs w:val="28"/>
        </w:rPr>
      </w:pPr>
    </w:p>
    <w:p w:rsidR="00067516" w:rsidRPr="006B550B" w:rsidRDefault="00067516">
      <w:pPr>
        <w:pStyle w:val="ConsPlusNormal"/>
        <w:rPr>
          <w:rFonts w:ascii="Liberation Serif" w:hAnsi="Liberation Serif" w:cs="Liberation Serif"/>
          <w:sz w:val="28"/>
          <w:szCs w:val="28"/>
        </w:rPr>
      </w:pPr>
    </w:p>
    <w:p w:rsidR="00067516" w:rsidRPr="006B550B" w:rsidRDefault="00067516">
      <w:pPr>
        <w:pStyle w:val="ConsPlusNormal"/>
        <w:rPr>
          <w:rFonts w:ascii="Liberation Serif" w:hAnsi="Liberation Serif" w:cs="Liberation Serif"/>
          <w:sz w:val="28"/>
          <w:szCs w:val="28"/>
        </w:rPr>
      </w:pPr>
    </w:p>
    <w:p w:rsidR="00067516" w:rsidRPr="006B550B" w:rsidRDefault="00067516">
      <w:pPr>
        <w:pStyle w:val="ConsPlusNormal"/>
        <w:rPr>
          <w:rFonts w:ascii="Liberation Serif" w:hAnsi="Liberation Serif" w:cs="Liberation Serif"/>
          <w:sz w:val="28"/>
          <w:szCs w:val="28"/>
        </w:rPr>
      </w:pPr>
    </w:p>
    <w:p w:rsidR="00067516" w:rsidRPr="006B550B" w:rsidRDefault="00067516">
      <w:pPr>
        <w:pStyle w:val="ConsPlusNormal"/>
        <w:rPr>
          <w:rFonts w:ascii="Liberation Serif" w:hAnsi="Liberation Serif" w:cs="Liberation Serif"/>
          <w:sz w:val="28"/>
          <w:szCs w:val="28"/>
        </w:rPr>
      </w:pPr>
    </w:p>
    <w:p w:rsidR="00067516" w:rsidRPr="006B550B" w:rsidRDefault="00067516">
      <w:pPr>
        <w:pStyle w:val="ConsPlusNormal"/>
        <w:rPr>
          <w:rFonts w:ascii="Liberation Serif" w:hAnsi="Liberation Serif" w:cs="Liberation Serif"/>
          <w:sz w:val="28"/>
          <w:szCs w:val="28"/>
        </w:rPr>
      </w:pPr>
    </w:p>
    <w:p w:rsidR="00067516" w:rsidRPr="006B550B" w:rsidRDefault="00067516">
      <w:pPr>
        <w:pStyle w:val="ConsPlusNormal"/>
        <w:rPr>
          <w:rFonts w:ascii="Liberation Serif" w:hAnsi="Liberation Serif" w:cs="Liberation Serif"/>
          <w:sz w:val="28"/>
          <w:szCs w:val="28"/>
        </w:rPr>
      </w:pPr>
    </w:p>
    <w:p w:rsidR="00067516" w:rsidRPr="006B550B" w:rsidRDefault="00067516">
      <w:pPr>
        <w:pStyle w:val="ConsPlusNormal"/>
        <w:rPr>
          <w:rFonts w:ascii="Liberation Serif" w:hAnsi="Liberation Serif" w:cs="Liberation Serif"/>
          <w:sz w:val="28"/>
          <w:szCs w:val="28"/>
        </w:rPr>
      </w:pPr>
    </w:p>
    <w:p w:rsidR="00E5308D" w:rsidRDefault="00E5308D" w:rsidP="00E5308D">
      <w:pPr>
        <w:pStyle w:val="ConsPlusNormal"/>
        <w:ind w:firstLine="4395"/>
        <w:jc w:val="right"/>
        <w:rPr>
          <w:rFonts w:ascii="Liberation Serif" w:hAnsi="Liberation Serif" w:cs="Liberation Serif"/>
          <w:sz w:val="28"/>
          <w:szCs w:val="28"/>
        </w:rPr>
        <w:sectPr w:rsidR="00E5308D" w:rsidSect="00855D38">
          <w:headerReference w:type="default" r:id="rId11"/>
          <w:footerReference w:type="default" r:id="rId12"/>
          <w:pgSz w:w="11906" w:h="16838"/>
          <w:pgMar w:top="1134" w:right="851" w:bottom="1134" w:left="1701" w:header="709" w:footer="306" w:gutter="0"/>
          <w:cols w:space="708"/>
          <w:titlePg/>
          <w:docGrid w:linePitch="360"/>
        </w:sectPr>
      </w:pPr>
    </w:p>
    <w:p w:rsidR="00E5308D" w:rsidRDefault="00E5308D" w:rsidP="007045BA">
      <w:pPr>
        <w:pStyle w:val="ConsPlusNormal"/>
        <w:ind w:firstLine="4678"/>
        <w:outlineLvl w:val="2"/>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w:t>
      </w:r>
      <w:r w:rsidR="003801C7">
        <w:rPr>
          <w:rFonts w:ascii="Liberation Serif" w:hAnsi="Liberation Serif" w:cs="Liberation Serif"/>
          <w:sz w:val="28"/>
          <w:szCs w:val="28"/>
        </w:rPr>
        <w:t xml:space="preserve">№ </w:t>
      </w:r>
      <w:r>
        <w:rPr>
          <w:rFonts w:ascii="Liberation Serif" w:hAnsi="Liberation Serif" w:cs="Liberation Serif"/>
          <w:sz w:val="28"/>
          <w:szCs w:val="28"/>
        </w:rPr>
        <w:t xml:space="preserve">1 </w:t>
      </w:r>
    </w:p>
    <w:p w:rsidR="00E5308D" w:rsidRPr="006B550B" w:rsidRDefault="00E5308D" w:rsidP="007045BA">
      <w:pPr>
        <w:pStyle w:val="ConsPlusNormal"/>
        <w:ind w:firstLine="4678"/>
        <w:rPr>
          <w:rFonts w:ascii="Liberation Serif" w:hAnsi="Liberation Serif" w:cs="Liberation Serif"/>
          <w:sz w:val="28"/>
          <w:szCs w:val="28"/>
        </w:rPr>
      </w:pPr>
      <w:r w:rsidRPr="006B550B">
        <w:rPr>
          <w:rFonts w:ascii="Liberation Serif" w:hAnsi="Liberation Serif" w:cs="Liberation Serif"/>
          <w:sz w:val="28"/>
          <w:szCs w:val="28"/>
        </w:rPr>
        <w:t>к Правилам благоустройства территории</w:t>
      </w:r>
    </w:p>
    <w:p w:rsidR="00E5308D" w:rsidRDefault="00E5308D" w:rsidP="007045BA">
      <w:pPr>
        <w:pStyle w:val="a3"/>
        <w:ind w:firstLine="4678"/>
        <w:rPr>
          <w:rFonts w:ascii="Liberation Serif" w:hAnsi="Liberation Serif" w:cs="Liberation Serif"/>
          <w:sz w:val="28"/>
          <w:szCs w:val="28"/>
        </w:rPr>
      </w:pPr>
      <w:r w:rsidRPr="006B550B">
        <w:rPr>
          <w:rFonts w:ascii="Liberation Serif" w:hAnsi="Liberation Serif" w:cs="Liberation Serif"/>
          <w:sz w:val="28"/>
          <w:szCs w:val="28"/>
        </w:rPr>
        <w:t>Арамильского городского округа</w:t>
      </w:r>
      <w:r w:rsidR="003801C7">
        <w:rPr>
          <w:rFonts w:ascii="Liberation Serif" w:hAnsi="Liberation Serif" w:cs="Liberation Serif"/>
          <w:sz w:val="28"/>
          <w:szCs w:val="28"/>
        </w:rPr>
        <w:t>,</w:t>
      </w:r>
    </w:p>
    <w:p w:rsidR="003801C7" w:rsidRPr="003801C7" w:rsidRDefault="003801C7" w:rsidP="007045BA">
      <w:pPr>
        <w:pStyle w:val="a3"/>
        <w:ind w:firstLine="4678"/>
        <w:rPr>
          <w:rFonts w:ascii="Liberation Serif" w:hAnsi="Liberation Serif" w:cs="Liberation Serif"/>
          <w:sz w:val="28"/>
          <w:szCs w:val="20"/>
        </w:rPr>
      </w:pPr>
      <w:r w:rsidRPr="003801C7">
        <w:rPr>
          <w:rFonts w:ascii="Liberation Serif" w:hAnsi="Liberation Serif" w:cs="Liberation Serif"/>
          <w:sz w:val="28"/>
          <w:szCs w:val="20"/>
        </w:rPr>
        <w:t>Утвержденным Решением Думы</w:t>
      </w:r>
    </w:p>
    <w:p w:rsidR="003801C7" w:rsidRDefault="003801C7" w:rsidP="007045BA">
      <w:pPr>
        <w:pStyle w:val="a3"/>
        <w:ind w:firstLine="4678"/>
        <w:rPr>
          <w:rFonts w:ascii="Liberation Serif" w:hAnsi="Liberation Serif" w:cs="Liberation Serif"/>
          <w:sz w:val="28"/>
          <w:szCs w:val="20"/>
        </w:rPr>
      </w:pPr>
      <w:r w:rsidRPr="003801C7">
        <w:rPr>
          <w:rFonts w:ascii="Liberation Serif" w:hAnsi="Liberation Serif" w:cs="Liberation Serif"/>
          <w:sz w:val="28"/>
          <w:szCs w:val="20"/>
        </w:rPr>
        <w:t xml:space="preserve">Арамильского городского округа </w:t>
      </w:r>
    </w:p>
    <w:p w:rsidR="003801C7" w:rsidRPr="003801C7" w:rsidRDefault="003801C7" w:rsidP="007045BA">
      <w:pPr>
        <w:pStyle w:val="a3"/>
        <w:ind w:firstLine="4678"/>
        <w:rPr>
          <w:rFonts w:ascii="Liberation Serif" w:hAnsi="Liberation Serif" w:cs="Liberation Serif"/>
          <w:sz w:val="28"/>
          <w:szCs w:val="20"/>
        </w:rPr>
      </w:pPr>
      <w:r w:rsidRPr="00B25986">
        <w:rPr>
          <w:rFonts w:ascii="Liberation Serif" w:hAnsi="Liberation Serif" w:cs="Liberation Serif"/>
          <w:sz w:val="28"/>
          <w:szCs w:val="28"/>
        </w:rPr>
        <w:t>от ______________ № _____</w:t>
      </w:r>
    </w:p>
    <w:p w:rsidR="003801C7" w:rsidRDefault="003801C7" w:rsidP="00E5308D">
      <w:pPr>
        <w:pStyle w:val="a3"/>
        <w:ind w:firstLine="709"/>
        <w:jc w:val="right"/>
        <w:rPr>
          <w:rFonts w:ascii="Liberation Serif" w:hAnsi="Liberation Serif" w:cs="Liberation Serif"/>
          <w:sz w:val="28"/>
          <w:szCs w:val="20"/>
        </w:rPr>
      </w:pPr>
    </w:p>
    <w:p w:rsidR="00E5308D" w:rsidRDefault="00E5308D" w:rsidP="00E5308D">
      <w:pPr>
        <w:pStyle w:val="a3"/>
        <w:ind w:firstLine="709"/>
        <w:jc w:val="center"/>
        <w:rPr>
          <w:rFonts w:ascii="Liberation Serif" w:hAnsi="Liberation Serif" w:cs="Liberation Serif"/>
          <w:b/>
          <w:sz w:val="20"/>
          <w:szCs w:val="20"/>
        </w:rPr>
      </w:pPr>
    </w:p>
    <w:p w:rsidR="00E5308D" w:rsidRPr="005B60D6" w:rsidRDefault="00E5308D" w:rsidP="00E5308D">
      <w:pPr>
        <w:pStyle w:val="a3"/>
        <w:ind w:firstLine="709"/>
        <w:jc w:val="center"/>
        <w:rPr>
          <w:rFonts w:ascii="Liberation Serif" w:hAnsi="Liberation Serif" w:cs="Liberation Serif"/>
          <w:b/>
          <w:sz w:val="28"/>
          <w:szCs w:val="28"/>
        </w:rPr>
      </w:pPr>
      <w:r w:rsidRPr="005B60D6">
        <w:rPr>
          <w:rFonts w:ascii="Liberation Serif" w:hAnsi="Liberation Serif" w:cs="Liberation Serif"/>
          <w:b/>
          <w:sz w:val="28"/>
          <w:szCs w:val="28"/>
        </w:rPr>
        <w:t>Максимальное расстояние</w:t>
      </w:r>
    </w:p>
    <w:p w:rsidR="00E5308D" w:rsidRDefault="00E5308D" w:rsidP="005B60D6">
      <w:pPr>
        <w:pStyle w:val="a3"/>
        <w:ind w:firstLine="709"/>
        <w:jc w:val="center"/>
        <w:rPr>
          <w:rFonts w:ascii="Liberation Serif" w:hAnsi="Liberation Serif" w:cs="Liberation Serif"/>
          <w:b/>
          <w:sz w:val="28"/>
          <w:szCs w:val="28"/>
        </w:rPr>
      </w:pPr>
      <w:r w:rsidRPr="005B60D6">
        <w:rPr>
          <w:rFonts w:ascii="Liberation Serif" w:hAnsi="Liberation Serif" w:cs="Liberation Serif"/>
          <w:b/>
          <w:sz w:val="28"/>
          <w:szCs w:val="28"/>
        </w:rPr>
        <w:t xml:space="preserve"> между внутренней частью  границы прилегающей территории и ее внешней частью</w:t>
      </w:r>
    </w:p>
    <w:p w:rsidR="00291218" w:rsidRDefault="00291218" w:rsidP="005B60D6">
      <w:pPr>
        <w:pStyle w:val="a3"/>
        <w:ind w:firstLine="709"/>
        <w:jc w:val="center"/>
        <w:rPr>
          <w:rFonts w:ascii="Liberation Serif" w:hAnsi="Liberation Serif" w:cs="Liberation Serif"/>
          <w:b/>
          <w:sz w:val="28"/>
          <w:szCs w:val="28"/>
        </w:rPr>
      </w:pPr>
    </w:p>
    <w:tbl>
      <w:tblPr>
        <w:tblStyle w:val="ac"/>
        <w:tblW w:w="9658" w:type="dxa"/>
        <w:tblLook w:val="04A0" w:firstRow="1" w:lastRow="0" w:firstColumn="1" w:lastColumn="0" w:noHBand="0" w:noVBand="1"/>
      </w:tblPr>
      <w:tblGrid>
        <w:gridCol w:w="1128"/>
        <w:gridCol w:w="2695"/>
        <w:gridCol w:w="4252"/>
        <w:gridCol w:w="1583"/>
      </w:tblGrid>
      <w:tr w:rsidR="00291218" w:rsidTr="00291218">
        <w:trPr>
          <w:tblHeader/>
        </w:trPr>
        <w:tc>
          <w:tcPr>
            <w:tcW w:w="1128" w:type="dxa"/>
            <w:vAlign w:val="center"/>
          </w:tcPr>
          <w:p w:rsidR="00291218" w:rsidRPr="0075691C" w:rsidRDefault="00291218" w:rsidP="00291218">
            <w:pPr>
              <w:pStyle w:val="a3"/>
              <w:jc w:val="center"/>
              <w:rPr>
                <w:rFonts w:ascii="Liberation Serif" w:hAnsi="Liberation Serif" w:cs="Liberation Serif"/>
                <w:b/>
                <w:sz w:val="20"/>
                <w:szCs w:val="20"/>
              </w:rPr>
            </w:pPr>
            <w:r w:rsidRPr="0075691C">
              <w:rPr>
                <w:rFonts w:ascii="Liberation Serif" w:hAnsi="Liberation Serif" w:cs="Liberation Serif"/>
                <w:b/>
                <w:sz w:val="20"/>
                <w:szCs w:val="20"/>
              </w:rPr>
              <w:t>Коды*</w:t>
            </w:r>
          </w:p>
        </w:tc>
        <w:tc>
          <w:tcPr>
            <w:tcW w:w="2695" w:type="dxa"/>
            <w:vAlign w:val="center"/>
          </w:tcPr>
          <w:p w:rsidR="00291218" w:rsidRPr="0075691C" w:rsidRDefault="00291218" w:rsidP="00291218">
            <w:pPr>
              <w:pStyle w:val="a3"/>
              <w:jc w:val="center"/>
              <w:rPr>
                <w:rFonts w:ascii="Liberation Serif" w:hAnsi="Liberation Serif" w:cs="Liberation Serif"/>
                <w:b/>
                <w:sz w:val="20"/>
                <w:szCs w:val="20"/>
              </w:rPr>
            </w:pPr>
            <w:r w:rsidRPr="0075691C">
              <w:rPr>
                <w:rFonts w:ascii="Liberation Serif" w:hAnsi="Liberation Serif" w:cs="Liberation Serif"/>
                <w:b/>
                <w:sz w:val="20"/>
                <w:szCs w:val="20"/>
              </w:rPr>
              <w:t>Виды разрешенного использования</w:t>
            </w:r>
          </w:p>
          <w:p w:rsidR="00291218" w:rsidRPr="0075691C" w:rsidRDefault="00291218" w:rsidP="00291218">
            <w:pPr>
              <w:pStyle w:val="a3"/>
              <w:jc w:val="center"/>
              <w:rPr>
                <w:rFonts w:ascii="Liberation Serif" w:hAnsi="Liberation Serif" w:cs="Liberation Serif"/>
                <w:b/>
                <w:sz w:val="20"/>
                <w:szCs w:val="20"/>
              </w:rPr>
            </w:pPr>
            <w:r w:rsidRPr="0075691C">
              <w:rPr>
                <w:rFonts w:ascii="Liberation Serif" w:hAnsi="Liberation Serif" w:cs="Liberation Serif"/>
                <w:b/>
                <w:sz w:val="20"/>
                <w:szCs w:val="20"/>
              </w:rPr>
              <w:t xml:space="preserve"> земельных участков*</w:t>
            </w:r>
          </w:p>
        </w:tc>
        <w:tc>
          <w:tcPr>
            <w:tcW w:w="4252" w:type="dxa"/>
            <w:vAlign w:val="center"/>
          </w:tcPr>
          <w:p w:rsidR="00291218" w:rsidRPr="0075691C" w:rsidRDefault="00291218" w:rsidP="00291218">
            <w:pPr>
              <w:pStyle w:val="a3"/>
              <w:jc w:val="center"/>
              <w:rPr>
                <w:rFonts w:ascii="Liberation Serif" w:hAnsi="Liberation Serif" w:cs="Liberation Serif"/>
                <w:b/>
                <w:sz w:val="20"/>
                <w:szCs w:val="20"/>
              </w:rPr>
            </w:pPr>
            <w:r w:rsidRPr="0075691C">
              <w:rPr>
                <w:rFonts w:ascii="Liberation Serif" w:hAnsi="Liberation Serif" w:cs="Liberation Serif"/>
                <w:b/>
                <w:sz w:val="20"/>
                <w:szCs w:val="20"/>
              </w:rPr>
              <w:t>Описание вида разрешенного использования земельного участка</w:t>
            </w:r>
          </w:p>
        </w:tc>
        <w:tc>
          <w:tcPr>
            <w:tcW w:w="1583" w:type="dxa"/>
            <w:vAlign w:val="center"/>
          </w:tcPr>
          <w:p w:rsidR="00291218" w:rsidRPr="0075691C" w:rsidRDefault="00291218" w:rsidP="00291218">
            <w:pPr>
              <w:pStyle w:val="a3"/>
              <w:jc w:val="center"/>
              <w:rPr>
                <w:rFonts w:ascii="Liberation Serif" w:hAnsi="Liberation Serif" w:cs="Liberation Serif"/>
                <w:b/>
                <w:sz w:val="20"/>
                <w:szCs w:val="20"/>
              </w:rPr>
            </w:pPr>
            <w:r w:rsidRPr="0075691C">
              <w:rPr>
                <w:rFonts w:ascii="Liberation Serif" w:hAnsi="Liberation Serif" w:cs="Liberation Serif"/>
                <w:b/>
                <w:sz w:val="20"/>
                <w:szCs w:val="20"/>
              </w:rPr>
              <w:t>Максимальное расстояние (м)</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t>2.1</w:t>
            </w:r>
          </w:p>
        </w:tc>
        <w:tc>
          <w:tcPr>
            <w:tcW w:w="2695" w:type="dxa"/>
            <w:vAlign w:val="center"/>
          </w:tcPr>
          <w:p w:rsidR="00291218" w:rsidRPr="00291218" w:rsidRDefault="00291218" w:rsidP="00291218">
            <w:pPr>
              <w:pStyle w:val="ad"/>
              <w:rPr>
                <w:rFonts w:ascii="Liberation Serif" w:hAnsi="Liberation Serif" w:cs="Liberation Serif"/>
                <w:sz w:val="24"/>
                <w:szCs w:val="24"/>
              </w:rPr>
            </w:pPr>
            <w:r w:rsidRPr="00291218">
              <w:rPr>
                <w:rFonts w:ascii="Liberation Serif" w:hAnsi="Liberation Serif" w:cs="Liberation Serif"/>
                <w:sz w:val="24"/>
                <w:szCs w:val="24"/>
              </w:rPr>
              <w:t>Для индивидуального жилищного строительства</w:t>
            </w:r>
          </w:p>
        </w:tc>
        <w:tc>
          <w:tcPr>
            <w:tcW w:w="4252" w:type="dxa"/>
            <w:vAlign w:val="center"/>
          </w:tcPr>
          <w:p w:rsidR="00291218" w:rsidRDefault="00291218" w:rsidP="001F2580">
            <w:pPr>
              <w:pStyle w:val="a3"/>
              <w:rPr>
                <w:rFonts w:ascii="Liberation Serif" w:hAnsi="Liberation Serif" w:cs="Liberation Serif"/>
                <w:sz w:val="24"/>
                <w:szCs w:val="24"/>
              </w:rPr>
            </w:pPr>
            <w:r w:rsidRPr="001F2580">
              <w:rPr>
                <w:rFonts w:ascii="Liberation Serif" w:hAnsi="Liberation Serif" w:cs="Liberation Serif"/>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1F2580" w:rsidRPr="001F2580" w:rsidRDefault="001F2580" w:rsidP="001F2580">
            <w:pPr>
              <w:pStyle w:val="a3"/>
              <w:rPr>
                <w:rFonts w:ascii="Liberation Serif" w:hAnsi="Liberation Serif" w:cs="Liberation Serif"/>
                <w:sz w:val="24"/>
                <w:szCs w:val="24"/>
              </w:rPr>
            </w:pPr>
          </w:p>
          <w:p w:rsidR="00291218" w:rsidRDefault="00291218" w:rsidP="001F2580">
            <w:pPr>
              <w:pStyle w:val="a3"/>
              <w:rPr>
                <w:rFonts w:ascii="Liberation Serif" w:hAnsi="Liberation Serif" w:cs="Liberation Serif"/>
                <w:sz w:val="24"/>
                <w:szCs w:val="24"/>
              </w:rPr>
            </w:pPr>
            <w:r w:rsidRPr="001F2580">
              <w:rPr>
                <w:rFonts w:ascii="Liberation Serif" w:hAnsi="Liberation Serif" w:cs="Liberation Serif"/>
                <w:sz w:val="24"/>
                <w:szCs w:val="24"/>
              </w:rPr>
              <w:t>выращивание иных декоративных или сельскохозяйственных культур;</w:t>
            </w:r>
          </w:p>
          <w:p w:rsidR="001F2580" w:rsidRPr="001F2580" w:rsidRDefault="001F2580" w:rsidP="001F2580">
            <w:pPr>
              <w:pStyle w:val="a3"/>
              <w:rPr>
                <w:rFonts w:ascii="Liberation Serif" w:hAnsi="Liberation Serif" w:cs="Liberation Serif"/>
                <w:sz w:val="24"/>
                <w:szCs w:val="24"/>
              </w:rPr>
            </w:pPr>
          </w:p>
          <w:p w:rsidR="00291218" w:rsidRPr="001F2580" w:rsidRDefault="00291218" w:rsidP="001F2580">
            <w:pPr>
              <w:pStyle w:val="a3"/>
              <w:rPr>
                <w:rFonts w:ascii="Liberation Serif" w:hAnsi="Liberation Serif" w:cs="Liberation Serif"/>
                <w:sz w:val="24"/>
                <w:szCs w:val="24"/>
              </w:rPr>
            </w:pPr>
            <w:r w:rsidRPr="001F2580">
              <w:rPr>
                <w:rFonts w:ascii="Liberation Serif" w:hAnsi="Liberation Serif" w:cs="Liberation Serif"/>
                <w:sz w:val="24"/>
                <w:szCs w:val="24"/>
              </w:rPr>
              <w:t>размещение индивидуальных гаражей и хозяйственных построек</w:t>
            </w:r>
          </w:p>
        </w:tc>
        <w:tc>
          <w:tcPr>
            <w:tcW w:w="1583" w:type="dxa"/>
            <w:vAlign w:val="center"/>
          </w:tcPr>
          <w:p w:rsidR="00291218" w:rsidRPr="001F2580" w:rsidRDefault="00BD0497" w:rsidP="00BD0497">
            <w:pPr>
              <w:pStyle w:val="a3"/>
              <w:jc w:val="center"/>
              <w:rPr>
                <w:rFonts w:ascii="Liberation Serif" w:hAnsi="Liberation Serif" w:cs="Liberation Serif"/>
                <w:sz w:val="24"/>
                <w:szCs w:val="24"/>
              </w:rPr>
            </w:pPr>
            <w:r>
              <w:rPr>
                <w:rFonts w:ascii="Liberation Serif" w:hAnsi="Liberation Serif" w:cs="Liberation Serif"/>
                <w:sz w:val="24"/>
                <w:szCs w:val="24"/>
              </w:rPr>
              <w:t>7</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t>2.1.1.</w:t>
            </w:r>
          </w:p>
        </w:tc>
        <w:tc>
          <w:tcPr>
            <w:tcW w:w="2695" w:type="dxa"/>
            <w:vAlign w:val="center"/>
          </w:tcPr>
          <w:p w:rsidR="00291218" w:rsidRPr="00291218" w:rsidRDefault="00291218" w:rsidP="00291218">
            <w:pPr>
              <w:pStyle w:val="ad"/>
              <w:rPr>
                <w:rFonts w:ascii="Liberation Serif" w:hAnsi="Liberation Serif" w:cs="Liberation Serif"/>
                <w:sz w:val="24"/>
                <w:szCs w:val="24"/>
              </w:rPr>
            </w:pPr>
            <w:r w:rsidRPr="00291218">
              <w:rPr>
                <w:rFonts w:ascii="Liberation Serif" w:hAnsi="Liberation Serif" w:cs="Liberation Serif"/>
                <w:sz w:val="24"/>
                <w:szCs w:val="24"/>
              </w:rPr>
              <w:t>Малоэтажная многоквартирная жилая застройка</w:t>
            </w:r>
          </w:p>
        </w:tc>
        <w:tc>
          <w:tcPr>
            <w:tcW w:w="4252" w:type="dxa"/>
            <w:vAlign w:val="center"/>
          </w:tcPr>
          <w:p w:rsidR="001F2580" w:rsidRPr="001F2580" w:rsidRDefault="001F2580" w:rsidP="001F2580">
            <w:pPr>
              <w:pStyle w:val="a3"/>
              <w:rPr>
                <w:rFonts w:ascii="Liberation Serif" w:hAnsi="Liberation Serif" w:cs="Liberation Serif"/>
                <w:sz w:val="24"/>
                <w:szCs w:val="24"/>
              </w:rPr>
            </w:pPr>
            <w:r w:rsidRPr="001F2580">
              <w:rPr>
                <w:rFonts w:ascii="Liberation Serif" w:hAnsi="Liberation Serif" w:cs="Liberation Serif"/>
                <w:sz w:val="24"/>
                <w:szCs w:val="24"/>
              </w:rPr>
              <w:t>Размещение малоэтажных многоквартирных домов (многоквартирные дома высотой до 4 этажей, включая мансардный);</w:t>
            </w:r>
          </w:p>
          <w:p w:rsidR="001F2580" w:rsidRPr="001F2580" w:rsidRDefault="001F2580" w:rsidP="001F2580">
            <w:pPr>
              <w:pStyle w:val="a3"/>
              <w:rPr>
                <w:rFonts w:ascii="Liberation Serif" w:hAnsi="Liberation Serif" w:cs="Liberation Serif"/>
                <w:sz w:val="24"/>
                <w:szCs w:val="24"/>
              </w:rPr>
            </w:pPr>
          </w:p>
          <w:p w:rsidR="001F2580" w:rsidRPr="001F2580" w:rsidRDefault="001F2580" w:rsidP="001F2580">
            <w:pPr>
              <w:pStyle w:val="a3"/>
              <w:rPr>
                <w:rFonts w:ascii="Liberation Serif" w:hAnsi="Liberation Serif" w:cs="Liberation Serif"/>
                <w:sz w:val="24"/>
                <w:szCs w:val="24"/>
              </w:rPr>
            </w:pPr>
            <w:r w:rsidRPr="001F2580">
              <w:rPr>
                <w:rFonts w:ascii="Liberation Serif" w:hAnsi="Liberation Serif" w:cs="Liberation Serif"/>
                <w:sz w:val="24"/>
                <w:szCs w:val="24"/>
              </w:rPr>
              <w:t>обустройство спортивных и детских площадок, площадок для отдыха;</w:t>
            </w:r>
          </w:p>
          <w:p w:rsidR="001F2580" w:rsidRPr="001F2580" w:rsidRDefault="001F2580" w:rsidP="001F2580">
            <w:pPr>
              <w:pStyle w:val="a3"/>
              <w:rPr>
                <w:rFonts w:ascii="Liberation Serif" w:hAnsi="Liberation Serif" w:cs="Liberation Serif"/>
                <w:sz w:val="24"/>
                <w:szCs w:val="24"/>
              </w:rPr>
            </w:pPr>
          </w:p>
          <w:p w:rsidR="00291218" w:rsidRPr="001F2580" w:rsidRDefault="001F2580" w:rsidP="001F2580">
            <w:pPr>
              <w:pStyle w:val="a3"/>
              <w:rPr>
                <w:rFonts w:ascii="Liberation Serif" w:hAnsi="Liberation Serif" w:cs="Liberation Serif"/>
                <w:sz w:val="24"/>
                <w:szCs w:val="24"/>
              </w:rPr>
            </w:pPr>
            <w:r w:rsidRPr="001F2580">
              <w:rPr>
                <w:rFonts w:ascii="Liberation Serif" w:hAnsi="Liberation Serif" w:cs="Liberation Serif"/>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583" w:type="dxa"/>
            <w:vAlign w:val="center"/>
          </w:tcPr>
          <w:p w:rsidR="00291218" w:rsidRPr="001F2580" w:rsidRDefault="00BD0497" w:rsidP="00BD0497">
            <w:pPr>
              <w:pStyle w:val="a3"/>
              <w:jc w:val="center"/>
              <w:rPr>
                <w:rFonts w:ascii="Liberation Serif" w:hAnsi="Liberation Serif" w:cs="Liberation Serif"/>
                <w:sz w:val="24"/>
                <w:szCs w:val="24"/>
              </w:rPr>
            </w:pPr>
            <w:r>
              <w:rPr>
                <w:rFonts w:ascii="Liberation Serif" w:hAnsi="Liberation Serif" w:cs="Liberation Serif"/>
                <w:sz w:val="24"/>
                <w:szCs w:val="24"/>
              </w:rPr>
              <w:t>7</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lastRenderedPageBreak/>
              <w:t>2.2</w:t>
            </w:r>
          </w:p>
        </w:tc>
        <w:tc>
          <w:tcPr>
            <w:tcW w:w="2695" w:type="dxa"/>
            <w:vAlign w:val="center"/>
          </w:tcPr>
          <w:p w:rsidR="00291218" w:rsidRPr="00291218" w:rsidRDefault="00291218" w:rsidP="00291218">
            <w:pPr>
              <w:pStyle w:val="ad"/>
              <w:rPr>
                <w:rFonts w:ascii="Liberation Serif" w:hAnsi="Liberation Serif" w:cs="Liberation Serif"/>
                <w:sz w:val="24"/>
                <w:szCs w:val="24"/>
              </w:rPr>
            </w:pPr>
            <w:r w:rsidRPr="00291218">
              <w:rPr>
                <w:rFonts w:ascii="Liberation Serif" w:hAnsi="Liberation Serif" w:cs="Liberation Serif"/>
                <w:sz w:val="24"/>
                <w:szCs w:val="24"/>
              </w:rPr>
              <w:t>Для ведения личного подсобного хозяйства (приусадебный земельный участок)</w:t>
            </w:r>
          </w:p>
        </w:tc>
        <w:tc>
          <w:tcPr>
            <w:tcW w:w="4252" w:type="dxa"/>
            <w:vAlign w:val="center"/>
          </w:tcPr>
          <w:p w:rsidR="00291218" w:rsidRDefault="001F2580" w:rsidP="001F2580">
            <w:pPr>
              <w:pStyle w:val="a3"/>
              <w:rPr>
                <w:rFonts w:ascii="Liberation Serif" w:hAnsi="Liberation Serif" w:cs="Liberation Serif"/>
                <w:sz w:val="24"/>
                <w:szCs w:val="24"/>
              </w:rPr>
            </w:pPr>
            <w:r w:rsidRPr="001F2580">
              <w:rPr>
                <w:rFonts w:ascii="Liberation Serif" w:hAnsi="Liberation Serif" w:cs="Liberation Serif"/>
                <w:sz w:val="24"/>
                <w:szCs w:val="24"/>
              </w:rPr>
              <w:t>Размещение жилого дома, указанного в описании вида разрешенного использования с кодом 2.1;</w:t>
            </w:r>
          </w:p>
          <w:p w:rsidR="001F2580" w:rsidRDefault="001F2580" w:rsidP="001F2580">
            <w:pPr>
              <w:pStyle w:val="a3"/>
              <w:rPr>
                <w:rFonts w:ascii="Liberation Serif" w:hAnsi="Liberation Serif" w:cs="Liberation Serif"/>
                <w:sz w:val="24"/>
                <w:szCs w:val="24"/>
              </w:rPr>
            </w:pPr>
          </w:p>
          <w:p w:rsidR="001F2580" w:rsidRPr="001F2580" w:rsidRDefault="001F2580" w:rsidP="001F2580">
            <w:pPr>
              <w:pStyle w:val="a3"/>
              <w:rPr>
                <w:rFonts w:ascii="Liberation Serif" w:hAnsi="Liberation Serif" w:cs="Liberation Serif"/>
                <w:sz w:val="24"/>
                <w:szCs w:val="24"/>
              </w:rPr>
            </w:pPr>
            <w:r w:rsidRPr="001F2580">
              <w:rPr>
                <w:rFonts w:ascii="Liberation Serif" w:hAnsi="Liberation Serif" w:cs="Liberation Serif"/>
                <w:sz w:val="24"/>
                <w:szCs w:val="24"/>
              </w:rPr>
              <w:t>производство сельскохозяйственной продукции;</w:t>
            </w:r>
          </w:p>
          <w:p w:rsidR="001F2580" w:rsidRPr="001F2580" w:rsidRDefault="001F2580" w:rsidP="001F2580">
            <w:pPr>
              <w:pStyle w:val="a3"/>
              <w:rPr>
                <w:rFonts w:ascii="Liberation Serif" w:hAnsi="Liberation Serif" w:cs="Liberation Serif"/>
                <w:sz w:val="24"/>
                <w:szCs w:val="24"/>
              </w:rPr>
            </w:pPr>
          </w:p>
          <w:p w:rsidR="001F2580" w:rsidRPr="001F2580" w:rsidRDefault="001F2580" w:rsidP="001F2580">
            <w:pPr>
              <w:pStyle w:val="a3"/>
              <w:rPr>
                <w:rFonts w:ascii="Liberation Serif" w:hAnsi="Liberation Serif" w:cs="Liberation Serif"/>
                <w:sz w:val="24"/>
                <w:szCs w:val="24"/>
              </w:rPr>
            </w:pPr>
            <w:r w:rsidRPr="001F2580">
              <w:rPr>
                <w:rFonts w:ascii="Liberation Serif" w:hAnsi="Liberation Serif" w:cs="Liberation Serif"/>
                <w:sz w:val="24"/>
                <w:szCs w:val="24"/>
              </w:rPr>
              <w:t>размещение гаража и иных вспомогательных сооружений;</w:t>
            </w:r>
          </w:p>
          <w:p w:rsidR="001F2580" w:rsidRPr="001F2580" w:rsidRDefault="001F2580" w:rsidP="001F2580">
            <w:pPr>
              <w:pStyle w:val="a3"/>
              <w:rPr>
                <w:rFonts w:ascii="Liberation Serif" w:hAnsi="Liberation Serif" w:cs="Liberation Serif"/>
                <w:sz w:val="24"/>
                <w:szCs w:val="24"/>
              </w:rPr>
            </w:pPr>
          </w:p>
          <w:p w:rsidR="001F2580" w:rsidRPr="001F2580" w:rsidRDefault="001F2580" w:rsidP="001F2580">
            <w:pPr>
              <w:pStyle w:val="a3"/>
              <w:rPr>
                <w:rFonts w:ascii="Liberation Serif" w:hAnsi="Liberation Serif" w:cs="Liberation Serif"/>
                <w:sz w:val="24"/>
                <w:szCs w:val="24"/>
              </w:rPr>
            </w:pPr>
            <w:r w:rsidRPr="001F2580">
              <w:rPr>
                <w:rFonts w:ascii="Liberation Serif" w:hAnsi="Liberation Serif" w:cs="Liberation Serif"/>
                <w:sz w:val="24"/>
                <w:szCs w:val="24"/>
              </w:rPr>
              <w:t>содержание сельскохозяйственных животных</w:t>
            </w:r>
          </w:p>
        </w:tc>
        <w:tc>
          <w:tcPr>
            <w:tcW w:w="1583" w:type="dxa"/>
            <w:vAlign w:val="center"/>
          </w:tcPr>
          <w:p w:rsidR="00291218" w:rsidRPr="001F2580" w:rsidRDefault="00BD0497" w:rsidP="00BD0497">
            <w:pPr>
              <w:pStyle w:val="a3"/>
              <w:jc w:val="center"/>
              <w:rPr>
                <w:rFonts w:ascii="Liberation Serif" w:hAnsi="Liberation Serif" w:cs="Liberation Serif"/>
                <w:sz w:val="24"/>
                <w:szCs w:val="24"/>
              </w:rPr>
            </w:pPr>
            <w:r>
              <w:rPr>
                <w:rFonts w:ascii="Liberation Serif" w:hAnsi="Liberation Serif" w:cs="Liberation Serif"/>
                <w:sz w:val="24"/>
                <w:szCs w:val="24"/>
              </w:rPr>
              <w:t>7</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t>2.3</w:t>
            </w:r>
          </w:p>
        </w:tc>
        <w:tc>
          <w:tcPr>
            <w:tcW w:w="2695" w:type="dxa"/>
            <w:vAlign w:val="center"/>
          </w:tcPr>
          <w:p w:rsidR="00291218" w:rsidRPr="00291218" w:rsidRDefault="00291218" w:rsidP="00291218">
            <w:pPr>
              <w:pStyle w:val="ad"/>
              <w:rPr>
                <w:rFonts w:ascii="Liberation Serif" w:hAnsi="Liberation Serif" w:cs="Liberation Serif"/>
                <w:sz w:val="24"/>
                <w:szCs w:val="24"/>
              </w:rPr>
            </w:pPr>
            <w:r w:rsidRPr="00291218">
              <w:rPr>
                <w:rFonts w:ascii="Liberation Serif" w:hAnsi="Liberation Serif" w:cs="Liberation Serif"/>
                <w:sz w:val="24"/>
                <w:szCs w:val="24"/>
              </w:rPr>
              <w:t>Блокированная жилая застройка</w:t>
            </w:r>
          </w:p>
        </w:tc>
        <w:tc>
          <w:tcPr>
            <w:tcW w:w="4252" w:type="dxa"/>
            <w:vAlign w:val="center"/>
          </w:tcPr>
          <w:p w:rsidR="001F2580" w:rsidRPr="001F2580" w:rsidRDefault="001F2580" w:rsidP="001F2580">
            <w:pPr>
              <w:pStyle w:val="a3"/>
              <w:rPr>
                <w:rFonts w:ascii="Liberation Serif" w:hAnsi="Liberation Serif" w:cs="Liberation Serif"/>
                <w:sz w:val="24"/>
                <w:szCs w:val="24"/>
              </w:rPr>
            </w:pPr>
            <w:r w:rsidRPr="001F2580">
              <w:rPr>
                <w:rFonts w:ascii="Liberation Serif" w:hAnsi="Liberation Serif" w:cs="Liberation Serif"/>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1F2580" w:rsidRPr="001F2580" w:rsidRDefault="001F2580" w:rsidP="001F2580">
            <w:pPr>
              <w:pStyle w:val="a3"/>
              <w:rPr>
                <w:rFonts w:ascii="Liberation Serif" w:hAnsi="Liberation Serif" w:cs="Liberation Serif"/>
                <w:sz w:val="24"/>
                <w:szCs w:val="24"/>
              </w:rPr>
            </w:pPr>
          </w:p>
          <w:p w:rsidR="001F2580" w:rsidRPr="001F2580" w:rsidRDefault="001F2580" w:rsidP="001F2580">
            <w:pPr>
              <w:pStyle w:val="a3"/>
              <w:rPr>
                <w:rFonts w:ascii="Liberation Serif" w:hAnsi="Liberation Serif" w:cs="Liberation Serif"/>
                <w:sz w:val="24"/>
                <w:szCs w:val="24"/>
              </w:rPr>
            </w:pPr>
            <w:r w:rsidRPr="001F2580">
              <w:rPr>
                <w:rFonts w:ascii="Liberation Serif" w:hAnsi="Liberation Serif" w:cs="Liberation Serif"/>
                <w:sz w:val="24"/>
                <w:szCs w:val="24"/>
              </w:rPr>
              <w:t>разведение декоративных и плодовых деревьев, овощных и ягодных культур;</w:t>
            </w:r>
          </w:p>
          <w:p w:rsidR="001F2580" w:rsidRPr="001F2580" w:rsidRDefault="001F2580" w:rsidP="001F2580">
            <w:pPr>
              <w:pStyle w:val="a3"/>
              <w:rPr>
                <w:rFonts w:ascii="Liberation Serif" w:hAnsi="Liberation Serif" w:cs="Liberation Serif"/>
                <w:sz w:val="24"/>
                <w:szCs w:val="24"/>
              </w:rPr>
            </w:pPr>
          </w:p>
          <w:p w:rsidR="001F2580" w:rsidRPr="001F2580" w:rsidRDefault="001F2580" w:rsidP="001F2580">
            <w:pPr>
              <w:pStyle w:val="a3"/>
              <w:rPr>
                <w:rFonts w:ascii="Liberation Serif" w:hAnsi="Liberation Serif" w:cs="Liberation Serif"/>
                <w:sz w:val="24"/>
                <w:szCs w:val="24"/>
              </w:rPr>
            </w:pPr>
            <w:r w:rsidRPr="001F2580">
              <w:rPr>
                <w:rFonts w:ascii="Liberation Serif" w:hAnsi="Liberation Serif" w:cs="Liberation Serif"/>
                <w:sz w:val="24"/>
                <w:szCs w:val="24"/>
              </w:rPr>
              <w:t>размещение индивидуальных гаражей и иных вспомогательных сооружений;</w:t>
            </w:r>
          </w:p>
          <w:p w:rsidR="001F2580" w:rsidRPr="001F2580" w:rsidRDefault="001F2580" w:rsidP="001F2580">
            <w:pPr>
              <w:pStyle w:val="a3"/>
              <w:rPr>
                <w:rFonts w:ascii="Liberation Serif" w:hAnsi="Liberation Serif" w:cs="Liberation Serif"/>
                <w:sz w:val="24"/>
                <w:szCs w:val="24"/>
              </w:rPr>
            </w:pPr>
          </w:p>
          <w:p w:rsidR="00291218" w:rsidRPr="001F2580" w:rsidRDefault="001F2580" w:rsidP="001F2580">
            <w:pPr>
              <w:pStyle w:val="a3"/>
              <w:rPr>
                <w:rFonts w:ascii="Liberation Serif" w:hAnsi="Liberation Serif" w:cs="Liberation Serif"/>
                <w:sz w:val="24"/>
                <w:szCs w:val="24"/>
              </w:rPr>
            </w:pPr>
            <w:r w:rsidRPr="001F2580">
              <w:rPr>
                <w:rFonts w:ascii="Liberation Serif" w:hAnsi="Liberation Serif" w:cs="Liberation Serif"/>
                <w:sz w:val="24"/>
                <w:szCs w:val="24"/>
              </w:rPr>
              <w:t>обустройство спортивных и детских площадок, площадок для отдыха</w:t>
            </w:r>
          </w:p>
        </w:tc>
        <w:tc>
          <w:tcPr>
            <w:tcW w:w="1583" w:type="dxa"/>
            <w:vAlign w:val="center"/>
          </w:tcPr>
          <w:p w:rsidR="00291218" w:rsidRPr="001F2580" w:rsidRDefault="00BD0497" w:rsidP="00BD0497">
            <w:pPr>
              <w:pStyle w:val="a3"/>
              <w:jc w:val="center"/>
              <w:rPr>
                <w:rFonts w:ascii="Liberation Serif" w:hAnsi="Liberation Serif" w:cs="Liberation Serif"/>
                <w:sz w:val="24"/>
                <w:szCs w:val="24"/>
              </w:rPr>
            </w:pPr>
            <w:r>
              <w:rPr>
                <w:rFonts w:ascii="Liberation Serif" w:hAnsi="Liberation Serif" w:cs="Liberation Serif"/>
                <w:sz w:val="24"/>
                <w:szCs w:val="24"/>
              </w:rPr>
              <w:t>7</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t>2.5</w:t>
            </w:r>
          </w:p>
        </w:tc>
        <w:tc>
          <w:tcPr>
            <w:tcW w:w="2695" w:type="dxa"/>
            <w:vAlign w:val="center"/>
          </w:tcPr>
          <w:p w:rsidR="00291218" w:rsidRPr="00291218" w:rsidRDefault="00291218" w:rsidP="00291218">
            <w:pPr>
              <w:pStyle w:val="ad"/>
              <w:rPr>
                <w:rFonts w:ascii="Liberation Serif" w:hAnsi="Liberation Serif" w:cs="Liberation Serif"/>
                <w:sz w:val="24"/>
                <w:szCs w:val="24"/>
              </w:rPr>
            </w:pPr>
            <w:proofErr w:type="spellStart"/>
            <w:r w:rsidRPr="00291218">
              <w:rPr>
                <w:rFonts w:ascii="Liberation Serif" w:hAnsi="Liberation Serif" w:cs="Liberation Serif"/>
                <w:sz w:val="24"/>
                <w:szCs w:val="24"/>
              </w:rPr>
              <w:t>Среднеэтажная</w:t>
            </w:r>
            <w:proofErr w:type="spellEnd"/>
            <w:r w:rsidRPr="00291218">
              <w:rPr>
                <w:rFonts w:ascii="Liberation Serif" w:hAnsi="Liberation Serif" w:cs="Liberation Serif"/>
                <w:sz w:val="24"/>
                <w:szCs w:val="24"/>
              </w:rPr>
              <w:t xml:space="preserve"> жилая застройка</w:t>
            </w:r>
          </w:p>
        </w:tc>
        <w:tc>
          <w:tcPr>
            <w:tcW w:w="4252" w:type="dxa"/>
            <w:vAlign w:val="center"/>
          </w:tcPr>
          <w:p w:rsidR="001F2580" w:rsidRPr="001F2580" w:rsidRDefault="001F2580" w:rsidP="001F2580">
            <w:pPr>
              <w:pStyle w:val="a3"/>
              <w:rPr>
                <w:rFonts w:ascii="Liberation Serif" w:hAnsi="Liberation Serif" w:cs="Liberation Serif"/>
                <w:sz w:val="24"/>
                <w:szCs w:val="24"/>
              </w:rPr>
            </w:pPr>
            <w:r w:rsidRPr="001F2580">
              <w:rPr>
                <w:rFonts w:ascii="Liberation Serif" w:hAnsi="Liberation Serif" w:cs="Liberation Serif"/>
                <w:sz w:val="24"/>
                <w:szCs w:val="24"/>
              </w:rPr>
              <w:t>Размещение многоквартирных домов этажностью не выше восьми этажей;</w:t>
            </w:r>
          </w:p>
          <w:p w:rsidR="001F2580" w:rsidRPr="001F2580" w:rsidRDefault="001F2580" w:rsidP="001F2580">
            <w:pPr>
              <w:pStyle w:val="a3"/>
              <w:rPr>
                <w:rFonts w:ascii="Liberation Serif" w:hAnsi="Liberation Serif" w:cs="Liberation Serif"/>
                <w:sz w:val="24"/>
                <w:szCs w:val="24"/>
              </w:rPr>
            </w:pPr>
          </w:p>
          <w:p w:rsidR="001F2580" w:rsidRPr="001F2580" w:rsidRDefault="001F2580" w:rsidP="001F2580">
            <w:pPr>
              <w:pStyle w:val="a3"/>
              <w:rPr>
                <w:rFonts w:ascii="Liberation Serif" w:hAnsi="Liberation Serif" w:cs="Liberation Serif"/>
                <w:sz w:val="24"/>
                <w:szCs w:val="24"/>
              </w:rPr>
            </w:pPr>
            <w:r w:rsidRPr="001F2580">
              <w:rPr>
                <w:rFonts w:ascii="Liberation Serif" w:hAnsi="Liberation Serif" w:cs="Liberation Serif"/>
                <w:sz w:val="24"/>
                <w:szCs w:val="24"/>
              </w:rPr>
              <w:t>благоустройство и озеленение;</w:t>
            </w:r>
          </w:p>
          <w:p w:rsidR="001F2580" w:rsidRPr="001F2580" w:rsidRDefault="001F2580" w:rsidP="001F2580">
            <w:pPr>
              <w:pStyle w:val="a3"/>
              <w:rPr>
                <w:rFonts w:ascii="Liberation Serif" w:hAnsi="Liberation Serif" w:cs="Liberation Serif"/>
                <w:sz w:val="24"/>
                <w:szCs w:val="24"/>
              </w:rPr>
            </w:pPr>
          </w:p>
          <w:p w:rsidR="001F2580" w:rsidRPr="001F2580" w:rsidRDefault="001F2580" w:rsidP="001F2580">
            <w:pPr>
              <w:pStyle w:val="a3"/>
              <w:rPr>
                <w:rFonts w:ascii="Liberation Serif" w:hAnsi="Liberation Serif" w:cs="Liberation Serif"/>
                <w:sz w:val="24"/>
                <w:szCs w:val="24"/>
              </w:rPr>
            </w:pPr>
            <w:r w:rsidRPr="001F2580">
              <w:rPr>
                <w:rFonts w:ascii="Liberation Serif" w:hAnsi="Liberation Serif" w:cs="Liberation Serif"/>
                <w:sz w:val="24"/>
                <w:szCs w:val="24"/>
              </w:rPr>
              <w:t>размещение подземных гаражей и автостоянок;</w:t>
            </w:r>
          </w:p>
          <w:p w:rsidR="001F2580" w:rsidRPr="001F2580" w:rsidRDefault="001F2580" w:rsidP="001F2580">
            <w:pPr>
              <w:pStyle w:val="a3"/>
              <w:rPr>
                <w:rFonts w:ascii="Liberation Serif" w:hAnsi="Liberation Serif" w:cs="Liberation Serif"/>
                <w:sz w:val="24"/>
                <w:szCs w:val="24"/>
              </w:rPr>
            </w:pPr>
          </w:p>
          <w:p w:rsidR="001F2580" w:rsidRPr="001F2580" w:rsidRDefault="001F2580" w:rsidP="001F2580">
            <w:pPr>
              <w:pStyle w:val="a3"/>
              <w:rPr>
                <w:rFonts w:ascii="Liberation Serif" w:hAnsi="Liberation Serif" w:cs="Liberation Serif"/>
                <w:sz w:val="24"/>
                <w:szCs w:val="24"/>
              </w:rPr>
            </w:pPr>
            <w:r w:rsidRPr="001F2580">
              <w:rPr>
                <w:rFonts w:ascii="Liberation Serif" w:hAnsi="Liberation Serif" w:cs="Liberation Serif"/>
                <w:sz w:val="24"/>
                <w:szCs w:val="24"/>
              </w:rPr>
              <w:t>обустройство спортивных и детских площадок, площадок для отдыха;</w:t>
            </w:r>
          </w:p>
          <w:p w:rsidR="001F2580" w:rsidRPr="001F2580" w:rsidRDefault="001F2580" w:rsidP="001F2580">
            <w:pPr>
              <w:pStyle w:val="a3"/>
              <w:rPr>
                <w:rFonts w:ascii="Liberation Serif" w:hAnsi="Liberation Serif" w:cs="Liberation Serif"/>
                <w:sz w:val="24"/>
                <w:szCs w:val="24"/>
              </w:rPr>
            </w:pPr>
          </w:p>
          <w:p w:rsidR="00291218" w:rsidRPr="001F2580" w:rsidRDefault="001F2580" w:rsidP="001F2580">
            <w:pPr>
              <w:pStyle w:val="a3"/>
              <w:rPr>
                <w:rFonts w:ascii="Liberation Serif" w:hAnsi="Liberation Serif" w:cs="Liberation Serif"/>
                <w:sz w:val="24"/>
                <w:szCs w:val="24"/>
              </w:rPr>
            </w:pPr>
            <w:r w:rsidRPr="001F2580">
              <w:rPr>
                <w:rFonts w:ascii="Liberation Serif" w:hAnsi="Liberation Serif" w:cs="Liberation Serif"/>
                <w:sz w:val="24"/>
                <w:szCs w:val="24"/>
              </w:rPr>
              <w:t xml:space="preserve">размещение объектов обслуживания жилой застройки во встроенных, </w:t>
            </w:r>
            <w:r w:rsidRPr="001F2580">
              <w:rPr>
                <w:rFonts w:ascii="Liberation Serif" w:hAnsi="Liberation Serif" w:cs="Liberation Serif"/>
                <w:sz w:val="24"/>
                <w:szCs w:val="24"/>
              </w:rPr>
              <w:lastRenderedPageBreak/>
              <w:t>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583" w:type="dxa"/>
            <w:vAlign w:val="center"/>
          </w:tcPr>
          <w:p w:rsidR="00291218" w:rsidRPr="001F2580" w:rsidRDefault="00BD0497" w:rsidP="00BD0497">
            <w:pPr>
              <w:pStyle w:val="a3"/>
              <w:jc w:val="center"/>
              <w:rPr>
                <w:rFonts w:ascii="Liberation Serif" w:hAnsi="Liberation Serif" w:cs="Liberation Serif"/>
                <w:sz w:val="24"/>
                <w:szCs w:val="24"/>
              </w:rPr>
            </w:pPr>
            <w:r>
              <w:rPr>
                <w:rFonts w:ascii="Liberation Serif" w:hAnsi="Liberation Serif" w:cs="Liberation Serif"/>
                <w:sz w:val="24"/>
                <w:szCs w:val="24"/>
              </w:rPr>
              <w:lastRenderedPageBreak/>
              <w:t>7</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t>2.6</w:t>
            </w:r>
          </w:p>
        </w:tc>
        <w:tc>
          <w:tcPr>
            <w:tcW w:w="2695" w:type="dxa"/>
            <w:vAlign w:val="center"/>
          </w:tcPr>
          <w:p w:rsidR="00291218" w:rsidRPr="00291218" w:rsidRDefault="00291218" w:rsidP="00291218">
            <w:pPr>
              <w:pStyle w:val="ad"/>
              <w:rPr>
                <w:rFonts w:ascii="Liberation Serif" w:hAnsi="Liberation Serif" w:cs="Liberation Serif"/>
                <w:sz w:val="24"/>
                <w:szCs w:val="24"/>
              </w:rPr>
            </w:pPr>
            <w:r w:rsidRPr="00291218">
              <w:rPr>
                <w:rFonts w:ascii="Liberation Serif" w:hAnsi="Liberation Serif" w:cs="Liberation Serif"/>
                <w:sz w:val="24"/>
                <w:szCs w:val="24"/>
              </w:rPr>
              <w:t>Многоэтажная жилая застройка (высотная застройка)</w:t>
            </w:r>
          </w:p>
        </w:tc>
        <w:tc>
          <w:tcPr>
            <w:tcW w:w="4252" w:type="dxa"/>
            <w:vAlign w:val="center"/>
          </w:tcPr>
          <w:p w:rsidR="001F2580" w:rsidRPr="001F2580" w:rsidRDefault="001F2580" w:rsidP="001F2580">
            <w:pPr>
              <w:pStyle w:val="a3"/>
              <w:rPr>
                <w:rFonts w:ascii="Liberation Serif" w:hAnsi="Liberation Serif" w:cs="Liberation Serif"/>
                <w:sz w:val="24"/>
                <w:szCs w:val="24"/>
              </w:rPr>
            </w:pPr>
            <w:r w:rsidRPr="001F2580">
              <w:rPr>
                <w:rFonts w:ascii="Liberation Serif" w:hAnsi="Liberation Serif" w:cs="Liberation Serif"/>
                <w:sz w:val="24"/>
                <w:szCs w:val="24"/>
              </w:rPr>
              <w:t>Размещение многоквартирных домов этажностью девять этажей и выше;</w:t>
            </w:r>
          </w:p>
          <w:p w:rsidR="001F2580" w:rsidRPr="001F2580" w:rsidRDefault="001F2580" w:rsidP="001F2580">
            <w:pPr>
              <w:pStyle w:val="a3"/>
              <w:rPr>
                <w:rFonts w:ascii="Liberation Serif" w:hAnsi="Liberation Serif" w:cs="Liberation Serif"/>
                <w:sz w:val="24"/>
                <w:szCs w:val="24"/>
              </w:rPr>
            </w:pPr>
            <w:r w:rsidRPr="001F2580">
              <w:rPr>
                <w:rFonts w:ascii="Liberation Serif" w:hAnsi="Liberation Serif" w:cs="Liberation Serif"/>
                <w:sz w:val="24"/>
                <w:szCs w:val="24"/>
              </w:rPr>
              <w:t>благоустройство и озеленение придомовых территорий;</w:t>
            </w:r>
          </w:p>
          <w:p w:rsidR="001F2580" w:rsidRPr="001F2580" w:rsidRDefault="001F2580" w:rsidP="001F2580">
            <w:pPr>
              <w:pStyle w:val="a3"/>
              <w:rPr>
                <w:rFonts w:ascii="Liberation Serif" w:hAnsi="Liberation Serif" w:cs="Liberation Serif"/>
                <w:sz w:val="24"/>
                <w:szCs w:val="24"/>
              </w:rPr>
            </w:pPr>
          </w:p>
          <w:p w:rsidR="001F2580" w:rsidRPr="001F2580" w:rsidRDefault="001F2580" w:rsidP="001F2580">
            <w:pPr>
              <w:pStyle w:val="a3"/>
              <w:rPr>
                <w:rFonts w:ascii="Liberation Serif" w:hAnsi="Liberation Serif" w:cs="Liberation Serif"/>
                <w:sz w:val="24"/>
                <w:szCs w:val="24"/>
              </w:rPr>
            </w:pPr>
            <w:r w:rsidRPr="001F2580">
              <w:rPr>
                <w:rFonts w:ascii="Liberation Serif" w:hAnsi="Liberation Serif" w:cs="Liberation Serif"/>
                <w:sz w:val="24"/>
                <w:szCs w:val="24"/>
              </w:rPr>
              <w:t>обустройство спортивных и детских площадок, и площадок для отдыха;</w:t>
            </w:r>
          </w:p>
          <w:p w:rsidR="001F2580" w:rsidRPr="001F2580" w:rsidRDefault="001F2580" w:rsidP="001F2580">
            <w:pPr>
              <w:pStyle w:val="a3"/>
              <w:rPr>
                <w:rFonts w:ascii="Liberation Serif" w:hAnsi="Liberation Serif" w:cs="Liberation Serif"/>
                <w:sz w:val="24"/>
                <w:szCs w:val="24"/>
              </w:rPr>
            </w:pPr>
          </w:p>
          <w:p w:rsidR="00291218" w:rsidRPr="001F2580" w:rsidRDefault="001F2580" w:rsidP="001F2580">
            <w:pPr>
              <w:pStyle w:val="a3"/>
              <w:rPr>
                <w:rFonts w:ascii="Liberation Serif" w:hAnsi="Liberation Serif" w:cs="Liberation Serif"/>
                <w:sz w:val="24"/>
                <w:szCs w:val="24"/>
              </w:rPr>
            </w:pPr>
            <w:r w:rsidRPr="001F2580">
              <w:rPr>
                <w:rFonts w:ascii="Liberation Serif" w:hAnsi="Liberation Serif" w:cs="Liberation Serif"/>
                <w:sz w:val="24"/>
                <w:szCs w:val="24"/>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583" w:type="dxa"/>
            <w:vAlign w:val="center"/>
          </w:tcPr>
          <w:p w:rsidR="00291218" w:rsidRPr="001F2580" w:rsidRDefault="00BD0497" w:rsidP="00BD0497">
            <w:pPr>
              <w:pStyle w:val="a3"/>
              <w:jc w:val="center"/>
              <w:rPr>
                <w:rFonts w:ascii="Liberation Serif" w:hAnsi="Liberation Serif" w:cs="Liberation Serif"/>
                <w:sz w:val="24"/>
                <w:szCs w:val="24"/>
              </w:rPr>
            </w:pPr>
            <w:r>
              <w:rPr>
                <w:rFonts w:ascii="Liberation Serif" w:hAnsi="Liberation Serif" w:cs="Liberation Serif"/>
                <w:sz w:val="24"/>
                <w:szCs w:val="24"/>
              </w:rPr>
              <w:t>7</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t>2.7.1</w:t>
            </w:r>
          </w:p>
        </w:tc>
        <w:tc>
          <w:tcPr>
            <w:tcW w:w="2695" w:type="dxa"/>
            <w:vAlign w:val="center"/>
          </w:tcPr>
          <w:p w:rsidR="00291218" w:rsidRPr="00291218" w:rsidRDefault="00291218" w:rsidP="00291218">
            <w:pPr>
              <w:pStyle w:val="ad"/>
              <w:rPr>
                <w:rFonts w:ascii="Liberation Serif" w:hAnsi="Liberation Serif" w:cs="Liberation Serif"/>
                <w:sz w:val="24"/>
                <w:szCs w:val="24"/>
              </w:rPr>
            </w:pPr>
            <w:r w:rsidRPr="00291218">
              <w:rPr>
                <w:rFonts w:ascii="Liberation Serif" w:hAnsi="Liberation Serif" w:cs="Liberation Serif"/>
                <w:sz w:val="24"/>
                <w:szCs w:val="24"/>
              </w:rPr>
              <w:t>Объекты гаражного назначения</w:t>
            </w:r>
          </w:p>
        </w:tc>
        <w:tc>
          <w:tcPr>
            <w:tcW w:w="4252" w:type="dxa"/>
            <w:vAlign w:val="center"/>
          </w:tcPr>
          <w:p w:rsidR="00291218" w:rsidRPr="001F2580" w:rsidRDefault="001F2580" w:rsidP="001F2580">
            <w:pPr>
              <w:pStyle w:val="a3"/>
              <w:rPr>
                <w:rFonts w:ascii="Liberation Serif" w:hAnsi="Liberation Serif" w:cs="Liberation Serif"/>
                <w:sz w:val="24"/>
                <w:szCs w:val="24"/>
              </w:rPr>
            </w:pPr>
            <w:r w:rsidRPr="001F2580">
              <w:rPr>
                <w:rFonts w:ascii="Liberation Serif" w:hAnsi="Liberation Serif" w:cs="Liberation Serif"/>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F2580">
              <w:rPr>
                <w:rFonts w:ascii="Liberation Serif" w:hAnsi="Liberation Serif" w:cs="Liberation Serif"/>
                <w:sz w:val="24"/>
                <w:szCs w:val="24"/>
              </w:rPr>
              <w:t>машино</w:t>
            </w:r>
            <w:proofErr w:type="spellEnd"/>
            <w:r w:rsidRPr="001F2580">
              <w:rPr>
                <w:rFonts w:ascii="Liberation Serif" w:hAnsi="Liberation Serif" w:cs="Liberation Serif"/>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583" w:type="dxa"/>
            <w:vAlign w:val="center"/>
          </w:tcPr>
          <w:p w:rsidR="00291218" w:rsidRPr="001F2580" w:rsidRDefault="00BD0497" w:rsidP="00BD0497">
            <w:pPr>
              <w:pStyle w:val="a3"/>
              <w:jc w:val="center"/>
              <w:rPr>
                <w:rFonts w:ascii="Liberation Serif" w:hAnsi="Liberation Serif" w:cs="Liberation Serif"/>
                <w:sz w:val="24"/>
                <w:szCs w:val="24"/>
              </w:rPr>
            </w:pPr>
            <w:r>
              <w:rPr>
                <w:rFonts w:ascii="Liberation Serif" w:hAnsi="Liberation Serif" w:cs="Liberation Serif"/>
                <w:sz w:val="24"/>
                <w:szCs w:val="24"/>
              </w:rPr>
              <w:t>12</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t>3.1</w:t>
            </w:r>
          </w:p>
        </w:tc>
        <w:tc>
          <w:tcPr>
            <w:tcW w:w="2695" w:type="dxa"/>
            <w:vAlign w:val="center"/>
          </w:tcPr>
          <w:p w:rsidR="00291218" w:rsidRPr="00291218" w:rsidRDefault="00291218" w:rsidP="00291218">
            <w:pPr>
              <w:pStyle w:val="ad"/>
              <w:rPr>
                <w:rFonts w:ascii="Liberation Serif" w:hAnsi="Liberation Serif" w:cs="Liberation Serif"/>
                <w:sz w:val="24"/>
                <w:szCs w:val="24"/>
              </w:rPr>
            </w:pPr>
            <w:r w:rsidRPr="00291218">
              <w:rPr>
                <w:rFonts w:ascii="Liberation Serif" w:hAnsi="Liberation Serif" w:cs="Liberation Serif"/>
                <w:sz w:val="24"/>
                <w:szCs w:val="24"/>
              </w:rPr>
              <w:t>Коммунальное обслуживание</w:t>
            </w:r>
          </w:p>
        </w:tc>
        <w:tc>
          <w:tcPr>
            <w:tcW w:w="4252" w:type="dxa"/>
            <w:vAlign w:val="center"/>
          </w:tcPr>
          <w:p w:rsidR="00291218" w:rsidRPr="001F2580" w:rsidRDefault="001F2580" w:rsidP="001F2580">
            <w:pPr>
              <w:pStyle w:val="a3"/>
              <w:rPr>
                <w:rFonts w:ascii="Liberation Serif" w:hAnsi="Liberation Serif" w:cs="Liberation Serif"/>
                <w:sz w:val="24"/>
                <w:szCs w:val="24"/>
              </w:rPr>
            </w:pPr>
            <w:r w:rsidRPr="001F2580">
              <w:rPr>
                <w:rFonts w:ascii="Liberation Serif" w:hAnsi="Liberation Serif" w:cs="Liberation Serif"/>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583" w:type="dxa"/>
            <w:vAlign w:val="center"/>
          </w:tcPr>
          <w:p w:rsidR="00291218" w:rsidRPr="001F2580" w:rsidRDefault="00BD0497" w:rsidP="00BD0497">
            <w:pPr>
              <w:pStyle w:val="a3"/>
              <w:jc w:val="center"/>
              <w:rPr>
                <w:rFonts w:ascii="Liberation Serif" w:hAnsi="Liberation Serif" w:cs="Liberation Serif"/>
                <w:sz w:val="24"/>
                <w:szCs w:val="24"/>
              </w:rPr>
            </w:pPr>
            <w:r>
              <w:rPr>
                <w:rFonts w:ascii="Liberation Serif" w:hAnsi="Liberation Serif" w:cs="Liberation Serif"/>
                <w:sz w:val="24"/>
                <w:szCs w:val="24"/>
              </w:rPr>
              <w:t>6</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t>3.1.1</w:t>
            </w:r>
          </w:p>
        </w:tc>
        <w:tc>
          <w:tcPr>
            <w:tcW w:w="2695" w:type="dxa"/>
            <w:vAlign w:val="center"/>
          </w:tcPr>
          <w:p w:rsidR="00291218" w:rsidRPr="00291218" w:rsidRDefault="00291218" w:rsidP="00291218">
            <w:pPr>
              <w:pStyle w:val="ad"/>
              <w:rPr>
                <w:rFonts w:ascii="Liberation Serif" w:hAnsi="Liberation Serif" w:cs="Liberation Serif"/>
                <w:sz w:val="24"/>
                <w:szCs w:val="24"/>
              </w:rPr>
            </w:pPr>
            <w:r w:rsidRPr="00291218">
              <w:rPr>
                <w:rFonts w:ascii="Liberation Serif" w:hAnsi="Liberation Serif" w:cs="Liberation Serif"/>
                <w:sz w:val="24"/>
                <w:szCs w:val="24"/>
              </w:rPr>
              <w:t>Предоставление коммунальных услуг</w:t>
            </w:r>
          </w:p>
        </w:tc>
        <w:tc>
          <w:tcPr>
            <w:tcW w:w="4252" w:type="dxa"/>
            <w:vAlign w:val="center"/>
          </w:tcPr>
          <w:p w:rsidR="00291218" w:rsidRPr="001F2580" w:rsidRDefault="001F2580" w:rsidP="001F2580">
            <w:pPr>
              <w:pStyle w:val="a3"/>
              <w:rPr>
                <w:rFonts w:ascii="Liberation Serif" w:hAnsi="Liberation Serif" w:cs="Liberation Serif"/>
                <w:sz w:val="24"/>
                <w:szCs w:val="24"/>
              </w:rPr>
            </w:pPr>
            <w:r w:rsidRPr="001F2580">
              <w:rPr>
                <w:rFonts w:ascii="Liberation Serif" w:hAnsi="Liberation Serif" w:cs="Liberation Serif"/>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1F2580">
              <w:rPr>
                <w:rFonts w:ascii="Liberation Serif" w:hAnsi="Liberation Serif" w:cs="Liberation Serif"/>
                <w:sz w:val="24"/>
                <w:szCs w:val="24"/>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83" w:type="dxa"/>
            <w:vAlign w:val="center"/>
          </w:tcPr>
          <w:p w:rsidR="00291218" w:rsidRPr="001F2580" w:rsidRDefault="00BD0497" w:rsidP="00BD0497">
            <w:pPr>
              <w:pStyle w:val="a3"/>
              <w:jc w:val="center"/>
              <w:rPr>
                <w:rFonts w:ascii="Liberation Serif" w:hAnsi="Liberation Serif" w:cs="Liberation Serif"/>
                <w:sz w:val="24"/>
                <w:szCs w:val="24"/>
              </w:rPr>
            </w:pPr>
            <w:r>
              <w:rPr>
                <w:rFonts w:ascii="Liberation Serif" w:hAnsi="Liberation Serif" w:cs="Liberation Serif"/>
                <w:sz w:val="24"/>
                <w:szCs w:val="24"/>
              </w:rPr>
              <w:lastRenderedPageBreak/>
              <w:t>6</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t>3.1.2</w:t>
            </w:r>
          </w:p>
        </w:tc>
        <w:tc>
          <w:tcPr>
            <w:tcW w:w="2695" w:type="dxa"/>
            <w:vAlign w:val="center"/>
          </w:tcPr>
          <w:p w:rsidR="00291218" w:rsidRPr="00291218" w:rsidRDefault="00291218" w:rsidP="00291218">
            <w:pPr>
              <w:pStyle w:val="ad"/>
              <w:rPr>
                <w:rFonts w:ascii="Liberation Serif" w:hAnsi="Liberation Serif" w:cs="Liberation Serif"/>
                <w:sz w:val="24"/>
                <w:szCs w:val="24"/>
              </w:rPr>
            </w:pPr>
            <w:r w:rsidRPr="00291218">
              <w:rPr>
                <w:rFonts w:ascii="Liberation Serif" w:hAnsi="Liberation Serif" w:cs="Liberation Serif"/>
                <w:sz w:val="24"/>
                <w:szCs w:val="24"/>
              </w:rPr>
              <w:t>Административные здания организаций, обеспечивающих предоставление коммунальных услуг</w:t>
            </w:r>
          </w:p>
        </w:tc>
        <w:tc>
          <w:tcPr>
            <w:tcW w:w="4252" w:type="dxa"/>
            <w:vAlign w:val="center"/>
          </w:tcPr>
          <w:p w:rsidR="00291218" w:rsidRPr="001F2580" w:rsidRDefault="001F2580" w:rsidP="001F2580">
            <w:pPr>
              <w:pStyle w:val="a3"/>
              <w:rPr>
                <w:rFonts w:ascii="Liberation Serif" w:hAnsi="Liberation Serif" w:cs="Liberation Serif"/>
                <w:sz w:val="24"/>
                <w:szCs w:val="24"/>
              </w:rPr>
            </w:pPr>
            <w:r w:rsidRPr="001F2580">
              <w:rPr>
                <w:rFonts w:ascii="Liberation Serif" w:hAnsi="Liberation Serif" w:cs="Liberation Serif"/>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583" w:type="dxa"/>
            <w:vAlign w:val="center"/>
          </w:tcPr>
          <w:p w:rsidR="00291218" w:rsidRPr="001F2580" w:rsidRDefault="00BD0497" w:rsidP="00BD0497">
            <w:pPr>
              <w:pStyle w:val="a3"/>
              <w:jc w:val="center"/>
              <w:rPr>
                <w:rFonts w:ascii="Liberation Serif" w:hAnsi="Liberation Serif" w:cs="Liberation Serif"/>
                <w:sz w:val="24"/>
                <w:szCs w:val="24"/>
              </w:rPr>
            </w:pPr>
            <w:r>
              <w:rPr>
                <w:rFonts w:ascii="Liberation Serif" w:hAnsi="Liberation Serif" w:cs="Liberation Serif"/>
                <w:sz w:val="24"/>
                <w:szCs w:val="24"/>
              </w:rPr>
              <w:t>6</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t>3.2.2</w:t>
            </w:r>
          </w:p>
        </w:tc>
        <w:tc>
          <w:tcPr>
            <w:tcW w:w="2695" w:type="dxa"/>
            <w:vAlign w:val="center"/>
          </w:tcPr>
          <w:p w:rsidR="00291218" w:rsidRPr="00291218" w:rsidRDefault="00291218" w:rsidP="00291218">
            <w:pPr>
              <w:pStyle w:val="ad"/>
              <w:rPr>
                <w:rFonts w:ascii="Liberation Serif" w:hAnsi="Liberation Serif" w:cs="Liberation Serif"/>
                <w:sz w:val="24"/>
                <w:szCs w:val="24"/>
              </w:rPr>
            </w:pPr>
            <w:r w:rsidRPr="00291218">
              <w:rPr>
                <w:rFonts w:ascii="Liberation Serif" w:hAnsi="Liberation Serif" w:cs="Liberation Serif"/>
                <w:sz w:val="24"/>
                <w:szCs w:val="24"/>
              </w:rPr>
              <w:t>Оказание социальной помощи населению</w:t>
            </w:r>
          </w:p>
        </w:tc>
        <w:tc>
          <w:tcPr>
            <w:tcW w:w="4252" w:type="dxa"/>
            <w:vAlign w:val="center"/>
          </w:tcPr>
          <w:p w:rsidR="00291218" w:rsidRPr="001F2580" w:rsidRDefault="00222915" w:rsidP="001F2580">
            <w:pPr>
              <w:pStyle w:val="a3"/>
              <w:rPr>
                <w:rFonts w:ascii="Liberation Serif" w:hAnsi="Liberation Serif" w:cs="Liberation Serif"/>
                <w:sz w:val="24"/>
                <w:szCs w:val="24"/>
              </w:rPr>
            </w:pPr>
            <w:r w:rsidRPr="00222915">
              <w:rPr>
                <w:rFonts w:ascii="Liberation Serif" w:hAnsi="Liberation Serif" w:cs="Liberation Serif"/>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583" w:type="dxa"/>
            <w:vAlign w:val="center"/>
          </w:tcPr>
          <w:p w:rsidR="00291218" w:rsidRPr="001F2580" w:rsidRDefault="00BD0497" w:rsidP="00BD0497">
            <w:pPr>
              <w:pStyle w:val="a3"/>
              <w:jc w:val="center"/>
              <w:rPr>
                <w:rFonts w:ascii="Liberation Serif" w:hAnsi="Liberation Serif" w:cs="Liberation Serif"/>
                <w:sz w:val="24"/>
                <w:szCs w:val="24"/>
              </w:rPr>
            </w:pPr>
            <w:r>
              <w:rPr>
                <w:rFonts w:ascii="Liberation Serif" w:hAnsi="Liberation Serif" w:cs="Liberation Serif"/>
                <w:sz w:val="24"/>
                <w:szCs w:val="24"/>
              </w:rPr>
              <w:t>7</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t>3.2.3</w:t>
            </w:r>
          </w:p>
        </w:tc>
        <w:tc>
          <w:tcPr>
            <w:tcW w:w="2695" w:type="dxa"/>
            <w:vAlign w:val="center"/>
          </w:tcPr>
          <w:p w:rsidR="00291218" w:rsidRPr="00291218" w:rsidRDefault="00291218" w:rsidP="00291218">
            <w:pPr>
              <w:pStyle w:val="ad"/>
              <w:rPr>
                <w:rFonts w:ascii="Liberation Serif" w:hAnsi="Liberation Serif" w:cs="Liberation Serif"/>
                <w:sz w:val="24"/>
                <w:szCs w:val="24"/>
              </w:rPr>
            </w:pPr>
            <w:r w:rsidRPr="00291218">
              <w:rPr>
                <w:rFonts w:ascii="Liberation Serif" w:hAnsi="Liberation Serif" w:cs="Liberation Serif"/>
                <w:sz w:val="24"/>
                <w:szCs w:val="24"/>
              </w:rPr>
              <w:t>Оказание услуг связи</w:t>
            </w:r>
          </w:p>
        </w:tc>
        <w:tc>
          <w:tcPr>
            <w:tcW w:w="4252" w:type="dxa"/>
            <w:vAlign w:val="center"/>
          </w:tcPr>
          <w:p w:rsidR="00291218" w:rsidRPr="001F2580" w:rsidRDefault="00222915" w:rsidP="001F2580">
            <w:pPr>
              <w:pStyle w:val="a3"/>
              <w:rPr>
                <w:rFonts w:ascii="Liberation Serif" w:hAnsi="Liberation Serif" w:cs="Liberation Serif"/>
                <w:sz w:val="24"/>
                <w:szCs w:val="24"/>
              </w:rPr>
            </w:pPr>
            <w:r w:rsidRPr="00222915">
              <w:rPr>
                <w:rFonts w:ascii="Liberation Serif" w:hAnsi="Liberation Serif" w:cs="Liberation Serif"/>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583" w:type="dxa"/>
            <w:vAlign w:val="center"/>
          </w:tcPr>
          <w:p w:rsidR="00291218" w:rsidRPr="001F2580" w:rsidRDefault="00BD0497" w:rsidP="00BD0497">
            <w:pPr>
              <w:pStyle w:val="a3"/>
              <w:jc w:val="center"/>
              <w:rPr>
                <w:rFonts w:ascii="Liberation Serif" w:hAnsi="Liberation Serif" w:cs="Liberation Serif"/>
                <w:sz w:val="24"/>
                <w:szCs w:val="24"/>
              </w:rPr>
            </w:pPr>
            <w:r>
              <w:rPr>
                <w:rFonts w:ascii="Liberation Serif" w:hAnsi="Liberation Serif" w:cs="Liberation Serif"/>
                <w:sz w:val="24"/>
                <w:szCs w:val="24"/>
              </w:rPr>
              <w:t>7</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t>3.3</w:t>
            </w:r>
          </w:p>
        </w:tc>
        <w:tc>
          <w:tcPr>
            <w:tcW w:w="2695" w:type="dxa"/>
            <w:vAlign w:val="center"/>
          </w:tcPr>
          <w:p w:rsidR="00291218" w:rsidRPr="00291218" w:rsidRDefault="00291218" w:rsidP="00291218">
            <w:pPr>
              <w:pStyle w:val="ad"/>
              <w:rPr>
                <w:rFonts w:ascii="Liberation Serif" w:hAnsi="Liberation Serif" w:cs="Liberation Serif"/>
                <w:sz w:val="24"/>
                <w:szCs w:val="24"/>
              </w:rPr>
            </w:pPr>
            <w:r w:rsidRPr="00291218">
              <w:rPr>
                <w:rFonts w:ascii="Liberation Serif" w:hAnsi="Liberation Serif" w:cs="Liberation Serif"/>
                <w:sz w:val="24"/>
                <w:szCs w:val="24"/>
              </w:rPr>
              <w:t>Бытовое обслуживание</w:t>
            </w:r>
          </w:p>
        </w:tc>
        <w:tc>
          <w:tcPr>
            <w:tcW w:w="4252" w:type="dxa"/>
            <w:vAlign w:val="center"/>
          </w:tcPr>
          <w:p w:rsidR="00291218" w:rsidRPr="001F2580" w:rsidRDefault="00222915" w:rsidP="001F2580">
            <w:pPr>
              <w:pStyle w:val="a3"/>
              <w:rPr>
                <w:rFonts w:ascii="Liberation Serif" w:hAnsi="Liberation Serif" w:cs="Liberation Serif"/>
                <w:sz w:val="24"/>
                <w:szCs w:val="24"/>
              </w:rPr>
            </w:pPr>
            <w:r w:rsidRPr="00222915">
              <w:rPr>
                <w:rFonts w:ascii="Liberation Serif" w:hAnsi="Liberation Serif" w:cs="Liberation Serif"/>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83" w:type="dxa"/>
            <w:vAlign w:val="center"/>
          </w:tcPr>
          <w:p w:rsidR="00291218" w:rsidRPr="001F2580" w:rsidRDefault="00BD0497" w:rsidP="00BD0497">
            <w:pPr>
              <w:pStyle w:val="a3"/>
              <w:jc w:val="center"/>
              <w:rPr>
                <w:rFonts w:ascii="Liberation Serif" w:hAnsi="Liberation Serif" w:cs="Liberation Serif"/>
                <w:sz w:val="24"/>
                <w:szCs w:val="24"/>
              </w:rPr>
            </w:pPr>
            <w:r>
              <w:rPr>
                <w:rFonts w:ascii="Liberation Serif" w:hAnsi="Liberation Serif" w:cs="Liberation Serif"/>
                <w:sz w:val="24"/>
                <w:szCs w:val="24"/>
              </w:rPr>
              <w:t>6</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t>3.4</w:t>
            </w:r>
          </w:p>
        </w:tc>
        <w:tc>
          <w:tcPr>
            <w:tcW w:w="2695" w:type="dxa"/>
            <w:vAlign w:val="center"/>
          </w:tcPr>
          <w:p w:rsidR="00291218" w:rsidRPr="00291218" w:rsidRDefault="00291218" w:rsidP="00291218">
            <w:pPr>
              <w:pStyle w:val="ad"/>
              <w:rPr>
                <w:rFonts w:ascii="Liberation Serif" w:hAnsi="Liberation Serif" w:cs="Liberation Serif"/>
                <w:sz w:val="24"/>
                <w:szCs w:val="24"/>
              </w:rPr>
            </w:pPr>
            <w:r w:rsidRPr="00291218">
              <w:rPr>
                <w:rFonts w:ascii="Liberation Serif" w:hAnsi="Liberation Serif" w:cs="Liberation Serif"/>
                <w:sz w:val="24"/>
                <w:szCs w:val="24"/>
              </w:rPr>
              <w:t>Здравоохранение</w:t>
            </w:r>
          </w:p>
        </w:tc>
        <w:tc>
          <w:tcPr>
            <w:tcW w:w="4252" w:type="dxa"/>
            <w:vAlign w:val="center"/>
          </w:tcPr>
          <w:p w:rsidR="00291218" w:rsidRPr="001F2580" w:rsidRDefault="00222915" w:rsidP="001F2580">
            <w:pPr>
              <w:pStyle w:val="a3"/>
              <w:rPr>
                <w:rFonts w:ascii="Liberation Serif" w:hAnsi="Liberation Serif" w:cs="Liberation Serif"/>
                <w:sz w:val="24"/>
                <w:szCs w:val="24"/>
              </w:rPr>
            </w:pPr>
            <w:r w:rsidRPr="00222915">
              <w:rPr>
                <w:rFonts w:ascii="Liberation Serif" w:hAnsi="Liberation Serif" w:cs="Liberation Serif"/>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1583" w:type="dxa"/>
            <w:vAlign w:val="center"/>
          </w:tcPr>
          <w:p w:rsidR="00291218" w:rsidRPr="001F2580" w:rsidRDefault="00BD0497" w:rsidP="00BD0497">
            <w:pPr>
              <w:pStyle w:val="a3"/>
              <w:jc w:val="center"/>
              <w:rPr>
                <w:rFonts w:ascii="Liberation Serif" w:hAnsi="Liberation Serif" w:cs="Liberation Serif"/>
                <w:sz w:val="24"/>
                <w:szCs w:val="24"/>
              </w:rPr>
            </w:pPr>
            <w:r>
              <w:rPr>
                <w:rFonts w:ascii="Liberation Serif" w:hAnsi="Liberation Serif" w:cs="Liberation Serif"/>
                <w:sz w:val="24"/>
                <w:szCs w:val="24"/>
              </w:rPr>
              <w:t>6</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lastRenderedPageBreak/>
              <w:t>3.4.1</w:t>
            </w:r>
          </w:p>
        </w:tc>
        <w:tc>
          <w:tcPr>
            <w:tcW w:w="2695" w:type="dxa"/>
            <w:vAlign w:val="center"/>
          </w:tcPr>
          <w:p w:rsidR="00291218" w:rsidRPr="00291218" w:rsidRDefault="00291218" w:rsidP="00291218">
            <w:pPr>
              <w:pStyle w:val="ad"/>
              <w:rPr>
                <w:rFonts w:ascii="Liberation Serif" w:hAnsi="Liberation Serif" w:cs="Liberation Serif"/>
                <w:sz w:val="24"/>
                <w:szCs w:val="24"/>
              </w:rPr>
            </w:pPr>
            <w:r w:rsidRPr="00291218">
              <w:rPr>
                <w:rFonts w:ascii="Liberation Serif" w:hAnsi="Liberation Serif" w:cs="Liberation Serif"/>
                <w:sz w:val="24"/>
                <w:szCs w:val="24"/>
              </w:rPr>
              <w:t>Амбулаторно-поликлиническое обслуживание</w:t>
            </w:r>
          </w:p>
        </w:tc>
        <w:tc>
          <w:tcPr>
            <w:tcW w:w="4252" w:type="dxa"/>
            <w:vAlign w:val="center"/>
          </w:tcPr>
          <w:p w:rsidR="00291218" w:rsidRPr="001F2580" w:rsidRDefault="00222915" w:rsidP="001F2580">
            <w:pPr>
              <w:pStyle w:val="a3"/>
              <w:rPr>
                <w:rFonts w:ascii="Liberation Serif" w:hAnsi="Liberation Serif" w:cs="Liberation Serif"/>
                <w:sz w:val="24"/>
                <w:szCs w:val="24"/>
              </w:rPr>
            </w:pPr>
            <w:r w:rsidRPr="00222915">
              <w:rPr>
                <w:rFonts w:ascii="Liberation Serif" w:hAnsi="Liberation Serif" w:cs="Liberation Serif"/>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83" w:type="dxa"/>
            <w:vAlign w:val="center"/>
          </w:tcPr>
          <w:p w:rsidR="00291218" w:rsidRPr="001F2580" w:rsidRDefault="00BD0497" w:rsidP="00BD0497">
            <w:pPr>
              <w:pStyle w:val="a3"/>
              <w:jc w:val="center"/>
              <w:rPr>
                <w:rFonts w:ascii="Liberation Serif" w:hAnsi="Liberation Serif" w:cs="Liberation Serif"/>
                <w:sz w:val="24"/>
                <w:szCs w:val="24"/>
              </w:rPr>
            </w:pPr>
            <w:r>
              <w:rPr>
                <w:rFonts w:ascii="Liberation Serif" w:hAnsi="Liberation Serif" w:cs="Liberation Serif"/>
                <w:sz w:val="24"/>
                <w:szCs w:val="24"/>
              </w:rPr>
              <w:t>6</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t>3.5</w:t>
            </w:r>
          </w:p>
        </w:tc>
        <w:tc>
          <w:tcPr>
            <w:tcW w:w="2695" w:type="dxa"/>
            <w:vAlign w:val="center"/>
          </w:tcPr>
          <w:p w:rsidR="00291218" w:rsidRPr="00291218" w:rsidRDefault="00291218" w:rsidP="00291218">
            <w:pPr>
              <w:pStyle w:val="ad"/>
              <w:rPr>
                <w:rFonts w:ascii="Liberation Serif" w:hAnsi="Liberation Serif" w:cs="Liberation Serif"/>
                <w:sz w:val="24"/>
                <w:szCs w:val="24"/>
              </w:rPr>
            </w:pPr>
            <w:r w:rsidRPr="00291218">
              <w:rPr>
                <w:rFonts w:ascii="Liberation Serif" w:hAnsi="Liberation Serif" w:cs="Liberation Serif"/>
                <w:sz w:val="24"/>
                <w:szCs w:val="24"/>
              </w:rPr>
              <w:t>Образование и просвещение</w:t>
            </w:r>
          </w:p>
        </w:tc>
        <w:tc>
          <w:tcPr>
            <w:tcW w:w="4252" w:type="dxa"/>
            <w:vAlign w:val="center"/>
          </w:tcPr>
          <w:p w:rsidR="00291218" w:rsidRPr="001F2580" w:rsidRDefault="00222915" w:rsidP="001F2580">
            <w:pPr>
              <w:pStyle w:val="a3"/>
              <w:rPr>
                <w:rFonts w:ascii="Liberation Serif" w:hAnsi="Liberation Serif" w:cs="Liberation Serif"/>
                <w:sz w:val="24"/>
                <w:szCs w:val="24"/>
              </w:rPr>
            </w:pPr>
            <w:r w:rsidRPr="00222915">
              <w:rPr>
                <w:rFonts w:ascii="Liberation Serif" w:hAnsi="Liberation Serif" w:cs="Liberation Serif"/>
                <w:sz w:val="24"/>
                <w:szCs w:val="24"/>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p>
        </w:tc>
        <w:tc>
          <w:tcPr>
            <w:tcW w:w="1583" w:type="dxa"/>
            <w:vAlign w:val="center"/>
          </w:tcPr>
          <w:p w:rsidR="00291218" w:rsidRPr="001F2580" w:rsidRDefault="00BD0497" w:rsidP="00BD0497">
            <w:pPr>
              <w:pStyle w:val="a3"/>
              <w:jc w:val="center"/>
              <w:rPr>
                <w:rFonts w:ascii="Liberation Serif" w:hAnsi="Liberation Serif" w:cs="Liberation Serif"/>
                <w:sz w:val="24"/>
                <w:szCs w:val="24"/>
              </w:rPr>
            </w:pPr>
            <w:r>
              <w:rPr>
                <w:rFonts w:ascii="Liberation Serif" w:hAnsi="Liberation Serif" w:cs="Liberation Serif"/>
                <w:sz w:val="24"/>
                <w:szCs w:val="24"/>
              </w:rPr>
              <w:t>6</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t>3.5.1</w:t>
            </w:r>
          </w:p>
        </w:tc>
        <w:tc>
          <w:tcPr>
            <w:tcW w:w="2695" w:type="dxa"/>
            <w:vAlign w:val="center"/>
          </w:tcPr>
          <w:p w:rsidR="00291218" w:rsidRPr="00291218" w:rsidRDefault="00291218" w:rsidP="00291218">
            <w:pPr>
              <w:pStyle w:val="ad"/>
              <w:rPr>
                <w:rFonts w:ascii="Liberation Serif" w:hAnsi="Liberation Serif" w:cs="Liberation Serif"/>
                <w:sz w:val="24"/>
                <w:szCs w:val="24"/>
              </w:rPr>
            </w:pPr>
            <w:r w:rsidRPr="00291218">
              <w:rPr>
                <w:rFonts w:ascii="Liberation Serif" w:hAnsi="Liberation Serif" w:cs="Liberation Serif"/>
                <w:sz w:val="24"/>
                <w:szCs w:val="24"/>
              </w:rPr>
              <w:t>Дошкольное, начальное и среднее общее образование</w:t>
            </w:r>
          </w:p>
        </w:tc>
        <w:tc>
          <w:tcPr>
            <w:tcW w:w="4252" w:type="dxa"/>
            <w:vAlign w:val="center"/>
          </w:tcPr>
          <w:p w:rsidR="00291218" w:rsidRPr="001F2580" w:rsidRDefault="00222915" w:rsidP="001F2580">
            <w:pPr>
              <w:pStyle w:val="a3"/>
              <w:rPr>
                <w:rFonts w:ascii="Liberation Serif" w:hAnsi="Liberation Serif" w:cs="Liberation Serif"/>
                <w:sz w:val="24"/>
                <w:szCs w:val="24"/>
              </w:rPr>
            </w:pPr>
            <w:r w:rsidRPr="00222915">
              <w:rPr>
                <w:rFonts w:ascii="Liberation Serif" w:hAnsi="Liberation Serif" w:cs="Liberation Serif"/>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583" w:type="dxa"/>
            <w:vAlign w:val="center"/>
          </w:tcPr>
          <w:p w:rsidR="00291218" w:rsidRPr="001F2580" w:rsidRDefault="00BD0497" w:rsidP="00BD0497">
            <w:pPr>
              <w:pStyle w:val="a3"/>
              <w:jc w:val="center"/>
              <w:rPr>
                <w:rFonts w:ascii="Liberation Serif" w:hAnsi="Liberation Serif" w:cs="Liberation Serif"/>
                <w:sz w:val="24"/>
                <w:szCs w:val="24"/>
              </w:rPr>
            </w:pPr>
            <w:r>
              <w:rPr>
                <w:rFonts w:ascii="Liberation Serif" w:hAnsi="Liberation Serif" w:cs="Liberation Serif"/>
                <w:sz w:val="24"/>
                <w:szCs w:val="24"/>
              </w:rPr>
              <w:t>6</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t>3.5.2</w:t>
            </w:r>
          </w:p>
        </w:tc>
        <w:tc>
          <w:tcPr>
            <w:tcW w:w="2695" w:type="dxa"/>
            <w:vAlign w:val="center"/>
          </w:tcPr>
          <w:p w:rsidR="00291218" w:rsidRPr="00291218" w:rsidRDefault="00291218" w:rsidP="00291218">
            <w:pPr>
              <w:pStyle w:val="ad"/>
              <w:rPr>
                <w:rFonts w:ascii="Liberation Serif" w:hAnsi="Liberation Serif" w:cs="Liberation Serif"/>
                <w:sz w:val="24"/>
                <w:szCs w:val="24"/>
              </w:rPr>
            </w:pPr>
            <w:r w:rsidRPr="00291218">
              <w:rPr>
                <w:rFonts w:ascii="Liberation Serif" w:hAnsi="Liberation Serif" w:cs="Liberation Serif"/>
                <w:sz w:val="24"/>
                <w:szCs w:val="24"/>
              </w:rPr>
              <w:t>Среднее и высшее профессиональное образование</w:t>
            </w:r>
          </w:p>
        </w:tc>
        <w:tc>
          <w:tcPr>
            <w:tcW w:w="4252" w:type="dxa"/>
            <w:vAlign w:val="center"/>
          </w:tcPr>
          <w:p w:rsidR="00291218" w:rsidRPr="001F2580" w:rsidRDefault="00222915" w:rsidP="001F2580">
            <w:pPr>
              <w:pStyle w:val="a3"/>
              <w:rPr>
                <w:rFonts w:ascii="Liberation Serif" w:hAnsi="Liberation Serif" w:cs="Liberation Serif"/>
                <w:sz w:val="24"/>
                <w:szCs w:val="24"/>
              </w:rPr>
            </w:pPr>
            <w:r w:rsidRPr="00222915">
              <w:rPr>
                <w:rFonts w:ascii="Liberation Serif" w:hAnsi="Liberation Serif" w:cs="Liberation Serif"/>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w:t>
            </w:r>
            <w:r w:rsidRPr="00222915">
              <w:rPr>
                <w:rFonts w:ascii="Liberation Serif" w:hAnsi="Liberation Serif" w:cs="Liberation Serif"/>
                <w:sz w:val="24"/>
                <w:szCs w:val="24"/>
              </w:rPr>
              <w:lastRenderedPageBreak/>
              <w:t>занятия обучающихся физической культурой и спортом</w:t>
            </w:r>
          </w:p>
        </w:tc>
        <w:tc>
          <w:tcPr>
            <w:tcW w:w="1583" w:type="dxa"/>
            <w:vAlign w:val="center"/>
          </w:tcPr>
          <w:p w:rsidR="00291218" w:rsidRPr="001F2580" w:rsidRDefault="00BD0497" w:rsidP="00BD0497">
            <w:pPr>
              <w:pStyle w:val="a3"/>
              <w:jc w:val="center"/>
              <w:rPr>
                <w:rFonts w:ascii="Liberation Serif" w:hAnsi="Liberation Serif" w:cs="Liberation Serif"/>
                <w:sz w:val="24"/>
                <w:szCs w:val="24"/>
              </w:rPr>
            </w:pPr>
            <w:r>
              <w:rPr>
                <w:rFonts w:ascii="Liberation Serif" w:hAnsi="Liberation Serif" w:cs="Liberation Serif"/>
                <w:sz w:val="24"/>
                <w:szCs w:val="24"/>
              </w:rPr>
              <w:lastRenderedPageBreak/>
              <w:t>6</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t>3.6.1</w:t>
            </w:r>
          </w:p>
        </w:tc>
        <w:tc>
          <w:tcPr>
            <w:tcW w:w="2695" w:type="dxa"/>
            <w:vAlign w:val="center"/>
          </w:tcPr>
          <w:p w:rsidR="00291218" w:rsidRPr="00291218" w:rsidRDefault="00291218" w:rsidP="00291218">
            <w:pPr>
              <w:pStyle w:val="ad"/>
              <w:rPr>
                <w:rFonts w:ascii="Liberation Serif" w:hAnsi="Liberation Serif" w:cs="Liberation Serif"/>
                <w:sz w:val="24"/>
                <w:szCs w:val="24"/>
              </w:rPr>
            </w:pPr>
            <w:r w:rsidRPr="00291218">
              <w:rPr>
                <w:rFonts w:ascii="Liberation Serif" w:hAnsi="Liberation Serif" w:cs="Liberation Serif"/>
                <w:sz w:val="24"/>
                <w:szCs w:val="24"/>
              </w:rPr>
              <w:t>Объекты культурно-досуговой деятельности</w:t>
            </w:r>
          </w:p>
        </w:tc>
        <w:tc>
          <w:tcPr>
            <w:tcW w:w="4252" w:type="dxa"/>
            <w:vAlign w:val="center"/>
          </w:tcPr>
          <w:p w:rsidR="00291218" w:rsidRPr="001F2580" w:rsidRDefault="00222915" w:rsidP="001F2580">
            <w:pPr>
              <w:pStyle w:val="a3"/>
              <w:rPr>
                <w:rFonts w:ascii="Liberation Serif" w:hAnsi="Liberation Serif" w:cs="Liberation Serif"/>
                <w:sz w:val="24"/>
                <w:szCs w:val="24"/>
              </w:rPr>
            </w:pPr>
            <w:r w:rsidRPr="00222915">
              <w:rPr>
                <w:rFonts w:ascii="Liberation Serif" w:hAnsi="Liberation Serif" w:cs="Liberation Serif"/>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583" w:type="dxa"/>
            <w:vAlign w:val="center"/>
          </w:tcPr>
          <w:p w:rsidR="00291218" w:rsidRPr="001F2580" w:rsidRDefault="00BD0497" w:rsidP="00BD0497">
            <w:pPr>
              <w:pStyle w:val="a3"/>
              <w:jc w:val="center"/>
              <w:rPr>
                <w:rFonts w:ascii="Liberation Serif" w:hAnsi="Liberation Serif" w:cs="Liberation Serif"/>
                <w:sz w:val="24"/>
                <w:szCs w:val="24"/>
              </w:rPr>
            </w:pPr>
            <w:r>
              <w:rPr>
                <w:rFonts w:ascii="Liberation Serif" w:hAnsi="Liberation Serif" w:cs="Liberation Serif"/>
                <w:sz w:val="24"/>
                <w:szCs w:val="24"/>
              </w:rPr>
              <w:t>6</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t>3.7</w:t>
            </w:r>
          </w:p>
        </w:tc>
        <w:tc>
          <w:tcPr>
            <w:tcW w:w="2695" w:type="dxa"/>
            <w:vAlign w:val="center"/>
          </w:tcPr>
          <w:p w:rsidR="00291218" w:rsidRPr="00291218" w:rsidRDefault="00291218" w:rsidP="00291218">
            <w:pPr>
              <w:pStyle w:val="ad"/>
              <w:rPr>
                <w:rFonts w:ascii="Liberation Serif" w:hAnsi="Liberation Serif" w:cs="Liberation Serif"/>
                <w:sz w:val="24"/>
                <w:szCs w:val="24"/>
              </w:rPr>
            </w:pPr>
            <w:r w:rsidRPr="00291218">
              <w:rPr>
                <w:rFonts w:ascii="Liberation Serif" w:hAnsi="Liberation Serif" w:cs="Liberation Serif"/>
                <w:sz w:val="24"/>
                <w:szCs w:val="24"/>
              </w:rPr>
              <w:t>Религиозное использование</w:t>
            </w:r>
          </w:p>
        </w:tc>
        <w:tc>
          <w:tcPr>
            <w:tcW w:w="4252" w:type="dxa"/>
            <w:vAlign w:val="center"/>
          </w:tcPr>
          <w:p w:rsidR="00291218" w:rsidRPr="001F2580" w:rsidRDefault="00222915" w:rsidP="00222915">
            <w:pPr>
              <w:pStyle w:val="a3"/>
              <w:rPr>
                <w:rFonts w:ascii="Liberation Serif" w:hAnsi="Liberation Serif" w:cs="Liberation Serif"/>
                <w:sz w:val="24"/>
                <w:szCs w:val="24"/>
              </w:rPr>
            </w:pPr>
            <w:r w:rsidRPr="00222915">
              <w:rPr>
                <w:rFonts w:ascii="Liberation Serif" w:hAnsi="Liberation Serif" w:cs="Liberation Serif"/>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583" w:type="dxa"/>
            <w:vAlign w:val="center"/>
          </w:tcPr>
          <w:p w:rsidR="00291218" w:rsidRPr="001F2580" w:rsidRDefault="00BD0497" w:rsidP="00BD0497">
            <w:pPr>
              <w:pStyle w:val="a3"/>
              <w:jc w:val="center"/>
              <w:rPr>
                <w:rFonts w:ascii="Liberation Serif" w:hAnsi="Liberation Serif" w:cs="Liberation Serif"/>
                <w:sz w:val="24"/>
                <w:szCs w:val="24"/>
              </w:rPr>
            </w:pPr>
            <w:r>
              <w:rPr>
                <w:rFonts w:ascii="Liberation Serif" w:hAnsi="Liberation Serif" w:cs="Liberation Serif"/>
                <w:sz w:val="24"/>
                <w:szCs w:val="24"/>
              </w:rPr>
              <w:t>6</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t>3.8.1</w:t>
            </w:r>
          </w:p>
        </w:tc>
        <w:tc>
          <w:tcPr>
            <w:tcW w:w="2695" w:type="dxa"/>
            <w:vAlign w:val="center"/>
          </w:tcPr>
          <w:p w:rsidR="00291218" w:rsidRPr="00291218" w:rsidRDefault="00291218" w:rsidP="00291218">
            <w:pPr>
              <w:pStyle w:val="ad"/>
              <w:rPr>
                <w:rFonts w:ascii="Liberation Serif" w:hAnsi="Liberation Serif" w:cs="Liberation Serif"/>
                <w:sz w:val="24"/>
                <w:szCs w:val="24"/>
              </w:rPr>
            </w:pPr>
            <w:r w:rsidRPr="00291218">
              <w:rPr>
                <w:rFonts w:ascii="Liberation Serif" w:hAnsi="Liberation Serif" w:cs="Liberation Serif"/>
                <w:sz w:val="24"/>
                <w:szCs w:val="24"/>
              </w:rPr>
              <w:t>Государственное управление</w:t>
            </w:r>
          </w:p>
        </w:tc>
        <w:tc>
          <w:tcPr>
            <w:tcW w:w="4252" w:type="dxa"/>
            <w:vAlign w:val="center"/>
          </w:tcPr>
          <w:p w:rsidR="00291218" w:rsidRPr="001F2580" w:rsidRDefault="00222915" w:rsidP="001F2580">
            <w:pPr>
              <w:pStyle w:val="a3"/>
              <w:rPr>
                <w:rFonts w:ascii="Liberation Serif" w:hAnsi="Liberation Serif" w:cs="Liberation Serif"/>
                <w:sz w:val="24"/>
                <w:szCs w:val="24"/>
              </w:rPr>
            </w:pPr>
            <w:r w:rsidRPr="00222915">
              <w:rPr>
                <w:rFonts w:ascii="Liberation Serif" w:hAnsi="Liberation Serif" w:cs="Liberation Serif"/>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583" w:type="dxa"/>
            <w:vAlign w:val="center"/>
          </w:tcPr>
          <w:p w:rsidR="00291218" w:rsidRPr="001F2580" w:rsidRDefault="00BD0497" w:rsidP="00BD0497">
            <w:pPr>
              <w:pStyle w:val="a3"/>
              <w:jc w:val="center"/>
              <w:rPr>
                <w:rFonts w:ascii="Liberation Serif" w:hAnsi="Liberation Serif" w:cs="Liberation Serif"/>
                <w:sz w:val="24"/>
                <w:szCs w:val="24"/>
              </w:rPr>
            </w:pPr>
            <w:r>
              <w:rPr>
                <w:rFonts w:ascii="Liberation Serif" w:hAnsi="Liberation Serif" w:cs="Liberation Serif"/>
                <w:sz w:val="24"/>
                <w:szCs w:val="24"/>
              </w:rPr>
              <w:t>6</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t>3.10</w:t>
            </w:r>
          </w:p>
        </w:tc>
        <w:tc>
          <w:tcPr>
            <w:tcW w:w="2695" w:type="dxa"/>
            <w:vAlign w:val="center"/>
          </w:tcPr>
          <w:p w:rsidR="00291218" w:rsidRPr="00291218" w:rsidRDefault="00291218" w:rsidP="00291218">
            <w:pPr>
              <w:pStyle w:val="ad"/>
              <w:rPr>
                <w:rFonts w:ascii="Liberation Serif" w:hAnsi="Liberation Serif" w:cs="Liberation Serif"/>
                <w:sz w:val="24"/>
                <w:szCs w:val="24"/>
              </w:rPr>
            </w:pPr>
            <w:r w:rsidRPr="00291218">
              <w:rPr>
                <w:rFonts w:ascii="Liberation Serif" w:hAnsi="Liberation Serif" w:cs="Liberation Serif"/>
                <w:sz w:val="24"/>
                <w:szCs w:val="24"/>
              </w:rPr>
              <w:t>Ветеринарное обслуживание</w:t>
            </w:r>
          </w:p>
        </w:tc>
        <w:tc>
          <w:tcPr>
            <w:tcW w:w="4252" w:type="dxa"/>
            <w:vAlign w:val="center"/>
          </w:tcPr>
          <w:p w:rsidR="00291218" w:rsidRPr="001F2580" w:rsidRDefault="00222915" w:rsidP="001F2580">
            <w:pPr>
              <w:pStyle w:val="a3"/>
              <w:rPr>
                <w:rFonts w:ascii="Liberation Serif" w:hAnsi="Liberation Serif" w:cs="Liberation Serif"/>
                <w:sz w:val="24"/>
                <w:szCs w:val="24"/>
              </w:rPr>
            </w:pPr>
            <w:r w:rsidRPr="00222915">
              <w:rPr>
                <w:rFonts w:ascii="Liberation Serif" w:hAnsi="Liberation Serif" w:cs="Liberation Serif"/>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1583" w:type="dxa"/>
            <w:vAlign w:val="center"/>
          </w:tcPr>
          <w:p w:rsidR="00291218" w:rsidRPr="001F2580" w:rsidRDefault="00BD0497" w:rsidP="00BD0497">
            <w:pPr>
              <w:pStyle w:val="a3"/>
              <w:jc w:val="center"/>
              <w:rPr>
                <w:rFonts w:ascii="Liberation Serif" w:hAnsi="Liberation Serif" w:cs="Liberation Serif"/>
                <w:sz w:val="24"/>
                <w:szCs w:val="24"/>
              </w:rPr>
            </w:pPr>
            <w:r>
              <w:rPr>
                <w:rFonts w:ascii="Liberation Serif" w:hAnsi="Liberation Serif" w:cs="Liberation Serif"/>
                <w:sz w:val="24"/>
                <w:szCs w:val="24"/>
              </w:rPr>
              <w:t>6</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t>3.10.1</w:t>
            </w:r>
          </w:p>
        </w:tc>
        <w:tc>
          <w:tcPr>
            <w:tcW w:w="2695" w:type="dxa"/>
            <w:vAlign w:val="center"/>
          </w:tcPr>
          <w:p w:rsidR="00291218" w:rsidRPr="00291218" w:rsidRDefault="00291218" w:rsidP="00291218">
            <w:pPr>
              <w:pStyle w:val="ad"/>
              <w:rPr>
                <w:rFonts w:ascii="Liberation Serif" w:hAnsi="Liberation Serif" w:cs="Liberation Serif"/>
                <w:sz w:val="24"/>
                <w:szCs w:val="24"/>
              </w:rPr>
            </w:pPr>
            <w:r w:rsidRPr="00291218">
              <w:rPr>
                <w:rFonts w:ascii="Liberation Serif" w:hAnsi="Liberation Serif" w:cs="Liberation Serif"/>
                <w:sz w:val="24"/>
                <w:szCs w:val="24"/>
              </w:rPr>
              <w:t>Амбулаторное ветеринарное обслуживание</w:t>
            </w:r>
          </w:p>
        </w:tc>
        <w:tc>
          <w:tcPr>
            <w:tcW w:w="4252" w:type="dxa"/>
            <w:vAlign w:val="center"/>
          </w:tcPr>
          <w:p w:rsidR="00291218" w:rsidRPr="001F2580" w:rsidRDefault="00222915" w:rsidP="001F2580">
            <w:pPr>
              <w:pStyle w:val="a3"/>
              <w:rPr>
                <w:rFonts w:ascii="Liberation Serif" w:hAnsi="Liberation Serif" w:cs="Liberation Serif"/>
                <w:sz w:val="24"/>
                <w:szCs w:val="24"/>
              </w:rPr>
            </w:pPr>
            <w:r w:rsidRPr="00222915">
              <w:rPr>
                <w:rFonts w:ascii="Liberation Serif" w:hAnsi="Liberation Serif" w:cs="Liberation Serif"/>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583" w:type="dxa"/>
            <w:vAlign w:val="center"/>
          </w:tcPr>
          <w:p w:rsidR="00291218" w:rsidRPr="001F2580" w:rsidRDefault="00BD0497" w:rsidP="00BD0497">
            <w:pPr>
              <w:pStyle w:val="a3"/>
              <w:jc w:val="center"/>
              <w:rPr>
                <w:rFonts w:ascii="Liberation Serif" w:hAnsi="Liberation Serif" w:cs="Liberation Serif"/>
                <w:sz w:val="24"/>
                <w:szCs w:val="24"/>
              </w:rPr>
            </w:pPr>
            <w:r>
              <w:rPr>
                <w:rFonts w:ascii="Liberation Serif" w:hAnsi="Liberation Serif" w:cs="Liberation Serif"/>
                <w:sz w:val="24"/>
                <w:szCs w:val="24"/>
              </w:rPr>
              <w:t>6</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t>4.1</w:t>
            </w:r>
          </w:p>
        </w:tc>
        <w:tc>
          <w:tcPr>
            <w:tcW w:w="2695" w:type="dxa"/>
            <w:vAlign w:val="center"/>
          </w:tcPr>
          <w:p w:rsidR="00291218" w:rsidRPr="00291218" w:rsidRDefault="00291218" w:rsidP="00291218">
            <w:pPr>
              <w:pStyle w:val="ad"/>
              <w:rPr>
                <w:rFonts w:ascii="Liberation Serif" w:hAnsi="Liberation Serif" w:cs="Liberation Serif"/>
                <w:sz w:val="24"/>
                <w:szCs w:val="24"/>
              </w:rPr>
            </w:pPr>
            <w:r w:rsidRPr="00291218">
              <w:rPr>
                <w:rFonts w:ascii="Liberation Serif" w:hAnsi="Liberation Serif" w:cs="Liberation Serif"/>
                <w:sz w:val="24"/>
                <w:szCs w:val="24"/>
              </w:rPr>
              <w:t>Деловое управление</w:t>
            </w:r>
          </w:p>
        </w:tc>
        <w:tc>
          <w:tcPr>
            <w:tcW w:w="4252" w:type="dxa"/>
            <w:vAlign w:val="center"/>
          </w:tcPr>
          <w:p w:rsidR="00291218" w:rsidRPr="001F2580" w:rsidRDefault="00222915" w:rsidP="001F2580">
            <w:pPr>
              <w:pStyle w:val="a3"/>
              <w:rPr>
                <w:rFonts w:ascii="Liberation Serif" w:hAnsi="Liberation Serif" w:cs="Liberation Serif"/>
                <w:sz w:val="24"/>
                <w:szCs w:val="24"/>
              </w:rPr>
            </w:pPr>
            <w:r w:rsidRPr="00222915">
              <w:rPr>
                <w:rFonts w:ascii="Liberation Serif" w:hAnsi="Liberation Serif" w:cs="Liberation Serif"/>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w:t>
            </w:r>
            <w:r w:rsidRPr="00222915">
              <w:rPr>
                <w:rFonts w:ascii="Liberation Serif" w:hAnsi="Liberation Serif" w:cs="Liberation Serif"/>
                <w:sz w:val="24"/>
                <w:szCs w:val="24"/>
              </w:rPr>
              <w:lastRenderedPageBreak/>
              <w:t>том числе биржевая деятельность (за исключением банковской и страховой деятельности)</w:t>
            </w:r>
          </w:p>
        </w:tc>
        <w:tc>
          <w:tcPr>
            <w:tcW w:w="1583" w:type="dxa"/>
            <w:vAlign w:val="center"/>
          </w:tcPr>
          <w:p w:rsidR="00291218" w:rsidRPr="001F2580" w:rsidRDefault="00BD0497" w:rsidP="00BD0497">
            <w:pPr>
              <w:pStyle w:val="a3"/>
              <w:jc w:val="center"/>
              <w:rPr>
                <w:rFonts w:ascii="Liberation Serif" w:hAnsi="Liberation Serif" w:cs="Liberation Serif"/>
                <w:sz w:val="24"/>
                <w:szCs w:val="24"/>
              </w:rPr>
            </w:pPr>
            <w:r>
              <w:rPr>
                <w:rFonts w:ascii="Liberation Serif" w:hAnsi="Liberation Serif" w:cs="Liberation Serif"/>
                <w:sz w:val="24"/>
                <w:szCs w:val="24"/>
              </w:rPr>
              <w:lastRenderedPageBreak/>
              <w:t>6</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t>4.4</w:t>
            </w:r>
          </w:p>
        </w:tc>
        <w:tc>
          <w:tcPr>
            <w:tcW w:w="2695" w:type="dxa"/>
            <w:vAlign w:val="center"/>
          </w:tcPr>
          <w:p w:rsidR="00291218" w:rsidRPr="00291218" w:rsidRDefault="00291218" w:rsidP="00291218">
            <w:pPr>
              <w:pStyle w:val="ad"/>
              <w:rPr>
                <w:rFonts w:ascii="Liberation Serif" w:hAnsi="Liberation Serif" w:cs="Liberation Serif"/>
                <w:sz w:val="24"/>
                <w:szCs w:val="24"/>
              </w:rPr>
            </w:pPr>
            <w:r w:rsidRPr="00291218">
              <w:rPr>
                <w:rFonts w:ascii="Liberation Serif" w:hAnsi="Liberation Serif" w:cs="Liberation Serif"/>
                <w:sz w:val="24"/>
                <w:szCs w:val="24"/>
              </w:rPr>
              <w:t>Магазины</w:t>
            </w:r>
          </w:p>
        </w:tc>
        <w:tc>
          <w:tcPr>
            <w:tcW w:w="4252" w:type="dxa"/>
            <w:vAlign w:val="center"/>
          </w:tcPr>
          <w:p w:rsidR="00291218" w:rsidRPr="001F2580" w:rsidRDefault="00222915" w:rsidP="001F2580">
            <w:pPr>
              <w:pStyle w:val="a3"/>
              <w:rPr>
                <w:rFonts w:ascii="Liberation Serif" w:hAnsi="Liberation Serif" w:cs="Liberation Serif"/>
                <w:sz w:val="24"/>
                <w:szCs w:val="24"/>
              </w:rPr>
            </w:pPr>
            <w:r w:rsidRPr="00222915">
              <w:rPr>
                <w:rFonts w:ascii="Liberation Serif" w:hAnsi="Liberation Serif" w:cs="Liberation Serif"/>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1583" w:type="dxa"/>
            <w:vAlign w:val="center"/>
          </w:tcPr>
          <w:p w:rsidR="00291218" w:rsidRPr="001F2580" w:rsidRDefault="00BD0497" w:rsidP="00BD0497">
            <w:pPr>
              <w:pStyle w:val="a3"/>
              <w:jc w:val="center"/>
              <w:rPr>
                <w:rFonts w:ascii="Liberation Serif" w:hAnsi="Liberation Serif" w:cs="Liberation Serif"/>
                <w:sz w:val="24"/>
                <w:szCs w:val="24"/>
              </w:rPr>
            </w:pPr>
            <w:r>
              <w:rPr>
                <w:rFonts w:ascii="Liberation Serif" w:hAnsi="Liberation Serif" w:cs="Liberation Serif"/>
                <w:sz w:val="24"/>
                <w:szCs w:val="24"/>
              </w:rPr>
              <w:t>30</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t>4.5</w:t>
            </w:r>
          </w:p>
        </w:tc>
        <w:tc>
          <w:tcPr>
            <w:tcW w:w="2695" w:type="dxa"/>
            <w:vAlign w:val="center"/>
          </w:tcPr>
          <w:p w:rsidR="00291218" w:rsidRPr="00291218" w:rsidRDefault="00291218" w:rsidP="00291218">
            <w:pPr>
              <w:pStyle w:val="ad"/>
              <w:rPr>
                <w:rFonts w:ascii="Liberation Serif" w:hAnsi="Liberation Serif" w:cs="Liberation Serif"/>
                <w:sz w:val="24"/>
                <w:szCs w:val="24"/>
              </w:rPr>
            </w:pPr>
            <w:r w:rsidRPr="00291218">
              <w:rPr>
                <w:rFonts w:ascii="Liberation Serif" w:hAnsi="Liberation Serif" w:cs="Liberation Serif"/>
                <w:sz w:val="24"/>
                <w:szCs w:val="24"/>
              </w:rPr>
              <w:t>Банковская и страховая деятельность</w:t>
            </w:r>
          </w:p>
        </w:tc>
        <w:tc>
          <w:tcPr>
            <w:tcW w:w="4252" w:type="dxa"/>
            <w:vAlign w:val="center"/>
          </w:tcPr>
          <w:p w:rsidR="00291218" w:rsidRPr="001F2580" w:rsidRDefault="00EF387E" w:rsidP="001F2580">
            <w:pPr>
              <w:pStyle w:val="a3"/>
              <w:rPr>
                <w:rFonts w:ascii="Liberation Serif" w:hAnsi="Liberation Serif" w:cs="Liberation Serif"/>
                <w:sz w:val="24"/>
                <w:szCs w:val="24"/>
              </w:rPr>
            </w:pPr>
            <w:r w:rsidRPr="00EF387E">
              <w:rPr>
                <w:rFonts w:ascii="Liberation Serif" w:hAnsi="Liberation Serif" w:cs="Liberation Serif"/>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583" w:type="dxa"/>
            <w:vAlign w:val="center"/>
          </w:tcPr>
          <w:p w:rsidR="00291218" w:rsidRPr="001F2580" w:rsidRDefault="00BD0497" w:rsidP="00BD0497">
            <w:pPr>
              <w:pStyle w:val="a3"/>
              <w:jc w:val="center"/>
              <w:rPr>
                <w:rFonts w:ascii="Liberation Serif" w:hAnsi="Liberation Serif" w:cs="Liberation Serif"/>
                <w:sz w:val="24"/>
                <w:szCs w:val="24"/>
              </w:rPr>
            </w:pPr>
            <w:r>
              <w:rPr>
                <w:rFonts w:ascii="Liberation Serif" w:hAnsi="Liberation Serif" w:cs="Liberation Serif"/>
                <w:sz w:val="24"/>
                <w:szCs w:val="24"/>
              </w:rPr>
              <w:t>20</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t>4.6</w:t>
            </w:r>
          </w:p>
        </w:tc>
        <w:tc>
          <w:tcPr>
            <w:tcW w:w="2695" w:type="dxa"/>
            <w:vAlign w:val="center"/>
          </w:tcPr>
          <w:p w:rsidR="00291218" w:rsidRPr="00291218" w:rsidRDefault="00291218" w:rsidP="00291218">
            <w:pPr>
              <w:pStyle w:val="ad"/>
              <w:rPr>
                <w:rFonts w:ascii="Liberation Serif" w:hAnsi="Liberation Serif" w:cs="Liberation Serif"/>
                <w:sz w:val="24"/>
                <w:szCs w:val="24"/>
              </w:rPr>
            </w:pPr>
            <w:r w:rsidRPr="00291218">
              <w:rPr>
                <w:rFonts w:ascii="Liberation Serif" w:hAnsi="Liberation Serif" w:cs="Liberation Serif"/>
                <w:sz w:val="24"/>
                <w:szCs w:val="24"/>
              </w:rPr>
              <w:t>Общественное питание</w:t>
            </w:r>
          </w:p>
        </w:tc>
        <w:tc>
          <w:tcPr>
            <w:tcW w:w="4252" w:type="dxa"/>
            <w:vAlign w:val="center"/>
          </w:tcPr>
          <w:p w:rsidR="00291218" w:rsidRPr="001F2580" w:rsidRDefault="00BC3ADD" w:rsidP="001F2580">
            <w:pPr>
              <w:pStyle w:val="a3"/>
              <w:rPr>
                <w:rFonts w:ascii="Liberation Serif" w:hAnsi="Liberation Serif" w:cs="Liberation Serif"/>
                <w:sz w:val="24"/>
                <w:szCs w:val="24"/>
              </w:rPr>
            </w:pPr>
            <w:r w:rsidRPr="00BC3ADD">
              <w:rPr>
                <w:rFonts w:ascii="Liberation Serif" w:hAnsi="Liberation Serif" w:cs="Liberation Serif"/>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83" w:type="dxa"/>
            <w:vAlign w:val="center"/>
          </w:tcPr>
          <w:p w:rsidR="00291218" w:rsidRPr="001F2580" w:rsidRDefault="00BD0497" w:rsidP="00BD0497">
            <w:pPr>
              <w:pStyle w:val="a3"/>
              <w:jc w:val="center"/>
              <w:rPr>
                <w:rFonts w:ascii="Liberation Serif" w:hAnsi="Liberation Serif" w:cs="Liberation Serif"/>
                <w:sz w:val="24"/>
                <w:szCs w:val="24"/>
              </w:rPr>
            </w:pPr>
            <w:r>
              <w:rPr>
                <w:rFonts w:ascii="Liberation Serif" w:hAnsi="Liberation Serif" w:cs="Liberation Serif"/>
                <w:sz w:val="24"/>
                <w:szCs w:val="24"/>
              </w:rPr>
              <w:t>30</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t>4.7</w:t>
            </w:r>
          </w:p>
        </w:tc>
        <w:tc>
          <w:tcPr>
            <w:tcW w:w="2695" w:type="dxa"/>
            <w:vAlign w:val="center"/>
          </w:tcPr>
          <w:p w:rsidR="00291218" w:rsidRPr="00291218" w:rsidRDefault="00291218" w:rsidP="00291218">
            <w:pPr>
              <w:pStyle w:val="ad"/>
              <w:rPr>
                <w:rFonts w:ascii="Liberation Serif" w:hAnsi="Liberation Serif" w:cs="Liberation Serif"/>
                <w:sz w:val="24"/>
                <w:szCs w:val="24"/>
              </w:rPr>
            </w:pPr>
            <w:r w:rsidRPr="00291218">
              <w:rPr>
                <w:rFonts w:ascii="Liberation Serif" w:hAnsi="Liberation Serif" w:cs="Liberation Serif"/>
                <w:sz w:val="24"/>
                <w:szCs w:val="24"/>
              </w:rPr>
              <w:t>Гостиничное обслуживание</w:t>
            </w:r>
          </w:p>
        </w:tc>
        <w:tc>
          <w:tcPr>
            <w:tcW w:w="4252" w:type="dxa"/>
            <w:vAlign w:val="center"/>
          </w:tcPr>
          <w:p w:rsidR="00291218" w:rsidRPr="001F2580" w:rsidRDefault="00BC3ADD" w:rsidP="001F2580">
            <w:pPr>
              <w:pStyle w:val="a3"/>
              <w:rPr>
                <w:rFonts w:ascii="Liberation Serif" w:hAnsi="Liberation Serif" w:cs="Liberation Serif"/>
                <w:sz w:val="24"/>
                <w:szCs w:val="24"/>
              </w:rPr>
            </w:pPr>
            <w:r w:rsidRPr="00BC3ADD">
              <w:rPr>
                <w:rFonts w:ascii="Liberation Serif" w:hAnsi="Liberation Serif" w:cs="Liberation Serif"/>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83" w:type="dxa"/>
            <w:vAlign w:val="center"/>
          </w:tcPr>
          <w:p w:rsidR="00291218" w:rsidRPr="001F2580" w:rsidRDefault="00BD0497" w:rsidP="00BD0497">
            <w:pPr>
              <w:pStyle w:val="a3"/>
              <w:jc w:val="center"/>
              <w:rPr>
                <w:rFonts w:ascii="Liberation Serif" w:hAnsi="Liberation Serif" w:cs="Liberation Serif"/>
                <w:sz w:val="24"/>
                <w:szCs w:val="24"/>
              </w:rPr>
            </w:pPr>
            <w:r>
              <w:rPr>
                <w:rFonts w:ascii="Liberation Serif" w:hAnsi="Liberation Serif" w:cs="Liberation Serif"/>
                <w:sz w:val="24"/>
                <w:szCs w:val="24"/>
              </w:rPr>
              <w:t>30</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t>4.8.1</w:t>
            </w:r>
          </w:p>
        </w:tc>
        <w:tc>
          <w:tcPr>
            <w:tcW w:w="2695" w:type="dxa"/>
            <w:vAlign w:val="center"/>
          </w:tcPr>
          <w:p w:rsidR="00291218" w:rsidRPr="00291218" w:rsidRDefault="00291218" w:rsidP="00291218">
            <w:pPr>
              <w:pStyle w:val="ad"/>
              <w:rPr>
                <w:rFonts w:ascii="Liberation Serif" w:hAnsi="Liberation Serif" w:cs="Liberation Serif"/>
                <w:sz w:val="24"/>
                <w:szCs w:val="24"/>
              </w:rPr>
            </w:pPr>
            <w:r w:rsidRPr="00291218">
              <w:rPr>
                <w:rFonts w:ascii="Liberation Serif" w:hAnsi="Liberation Serif" w:cs="Liberation Serif"/>
                <w:sz w:val="24"/>
                <w:szCs w:val="24"/>
              </w:rPr>
              <w:t>Развлекательные мероприятия</w:t>
            </w:r>
          </w:p>
        </w:tc>
        <w:tc>
          <w:tcPr>
            <w:tcW w:w="4252" w:type="dxa"/>
            <w:vAlign w:val="center"/>
          </w:tcPr>
          <w:p w:rsidR="00291218" w:rsidRPr="001F2580" w:rsidRDefault="00BC3ADD" w:rsidP="001F2580">
            <w:pPr>
              <w:pStyle w:val="a3"/>
              <w:rPr>
                <w:rFonts w:ascii="Liberation Serif" w:hAnsi="Liberation Serif" w:cs="Liberation Serif"/>
                <w:sz w:val="24"/>
                <w:szCs w:val="24"/>
              </w:rPr>
            </w:pPr>
            <w:r w:rsidRPr="00BC3ADD">
              <w:rPr>
                <w:rFonts w:ascii="Liberation Serif" w:hAnsi="Liberation Serif" w:cs="Liberation Serif"/>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583" w:type="dxa"/>
            <w:vAlign w:val="center"/>
          </w:tcPr>
          <w:p w:rsidR="00291218" w:rsidRPr="001F2580" w:rsidRDefault="00BD0497" w:rsidP="00BD0497">
            <w:pPr>
              <w:pStyle w:val="a3"/>
              <w:jc w:val="center"/>
              <w:rPr>
                <w:rFonts w:ascii="Liberation Serif" w:hAnsi="Liberation Serif" w:cs="Liberation Serif"/>
                <w:sz w:val="24"/>
                <w:szCs w:val="24"/>
              </w:rPr>
            </w:pPr>
            <w:r>
              <w:rPr>
                <w:rFonts w:ascii="Liberation Serif" w:hAnsi="Liberation Serif" w:cs="Liberation Serif"/>
                <w:sz w:val="24"/>
                <w:szCs w:val="24"/>
              </w:rPr>
              <w:t>30</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t>4.8.2</w:t>
            </w:r>
          </w:p>
        </w:tc>
        <w:tc>
          <w:tcPr>
            <w:tcW w:w="2695" w:type="dxa"/>
            <w:vAlign w:val="center"/>
          </w:tcPr>
          <w:p w:rsidR="00291218" w:rsidRPr="00291218" w:rsidRDefault="00291218" w:rsidP="00291218">
            <w:pPr>
              <w:pStyle w:val="ad"/>
              <w:rPr>
                <w:rFonts w:ascii="Liberation Serif" w:hAnsi="Liberation Serif" w:cs="Liberation Serif"/>
                <w:sz w:val="24"/>
                <w:szCs w:val="24"/>
              </w:rPr>
            </w:pPr>
            <w:r w:rsidRPr="00291218">
              <w:rPr>
                <w:rFonts w:ascii="Liberation Serif" w:hAnsi="Liberation Serif" w:cs="Liberation Serif"/>
                <w:sz w:val="24"/>
                <w:szCs w:val="24"/>
              </w:rPr>
              <w:t>Проведение азартных игр</w:t>
            </w:r>
          </w:p>
        </w:tc>
        <w:tc>
          <w:tcPr>
            <w:tcW w:w="4252" w:type="dxa"/>
            <w:vAlign w:val="center"/>
          </w:tcPr>
          <w:p w:rsidR="00291218" w:rsidRPr="001F2580" w:rsidRDefault="00BC3ADD" w:rsidP="001F2580">
            <w:pPr>
              <w:pStyle w:val="a3"/>
              <w:rPr>
                <w:rFonts w:ascii="Liberation Serif" w:hAnsi="Liberation Serif" w:cs="Liberation Serif"/>
                <w:sz w:val="24"/>
                <w:szCs w:val="24"/>
              </w:rPr>
            </w:pPr>
            <w:r w:rsidRPr="00BC3ADD">
              <w:rPr>
                <w:rFonts w:ascii="Liberation Serif" w:hAnsi="Liberation Serif" w:cs="Liberation Serif"/>
                <w:sz w:val="24"/>
                <w:szCs w:val="24"/>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583" w:type="dxa"/>
            <w:vAlign w:val="center"/>
          </w:tcPr>
          <w:p w:rsidR="00291218" w:rsidRPr="001F2580" w:rsidRDefault="00BD0497" w:rsidP="00BD0497">
            <w:pPr>
              <w:pStyle w:val="a3"/>
              <w:jc w:val="center"/>
              <w:rPr>
                <w:rFonts w:ascii="Liberation Serif" w:hAnsi="Liberation Serif" w:cs="Liberation Serif"/>
                <w:sz w:val="24"/>
                <w:szCs w:val="24"/>
              </w:rPr>
            </w:pPr>
            <w:r>
              <w:rPr>
                <w:rFonts w:ascii="Liberation Serif" w:hAnsi="Liberation Serif" w:cs="Liberation Serif"/>
                <w:sz w:val="24"/>
                <w:szCs w:val="24"/>
              </w:rPr>
              <w:t>30</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t>4.9</w:t>
            </w:r>
          </w:p>
        </w:tc>
        <w:tc>
          <w:tcPr>
            <w:tcW w:w="2695" w:type="dxa"/>
            <w:vAlign w:val="center"/>
          </w:tcPr>
          <w:p w:rsidR="00291218" w:rsidRPr="00291218" w:rsidRDefault="00291218" w:rsidP="00291218">
            <w:pPr>
              <w:pStyle w:val="ad"/>
              <w:rPr>
                <w:rFonts w:ascii="Liberation Serif" w:hAnsi="Liberation Serif" w:cs="Liberation Serif"/>
                <w:sz w:val="24"/>
                <w:szCs w:val="24"/>
              </w:rPr>
            </w:pPr>
            <w:r w:rsidRPr="00291218">
              <w:rPr>
                <w:rFonts w:ascii="Liberation Serif" w:hAnsi="Liberation Serif" w:cs="Liberation Serif"/>
                <w:sz w:val="24"/>
                <w:szCs w:val="24"/>
              </w:rPr>
              <w:t>Служебные гаражи</w:t>
            </w:r>
          </w:p>
        </w:tc>
        <w:tc>
          <w:tcPr>
            <w:tcW w:w="4252" w:type="dxa"/>
            <w:vAlign w:val="center"/>
          </w:tcPr>
          <w:p w:rsidR="00291218" w:rsidRPr="001F2580" w:rsidRDefault="00BC3ADD" w:rsidP="001F2580">
            <w:pPr>
              <w:pStyle w:val="a3"/>
              <w:rPr>
                <w:rFonts w:ascii="Liberation Serif" w:hAnsi="Liberation Serif" w:cs="Liberation Serif"/>
                <w:sz w:val="24"/>
                <w:szCs w:val="24"/>
              </w:rPr>
            </w:pPr>
            <w:r w:rsidRPr="00BC3ADD">
              <w:rPr>
                <w:rFonts w:ascii="Liberation Serif" w:hAnsi="Liberation Serif" w:cs="Liberation Serif"/>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583" w:type="dxa"/>
            <w:vAlign w:val="center"/>
          </w:tcPr>
          <w:p w:rsidR="00291218" w:rsidRPr="001F2580" w:rsidRDefault="00BD0497" w:rsidP="00BD0497">
            <w:pPr>
              <w:pStyle w:val="a3"/>
              <w:jc w:val="center"/>
              <w:rPr>
                <w:rFonts w:ascii="Liberation Serif" w:hAnsi="Liberation Serif" w:cs="Liberation Serif"/>
                <w:sz w:val="24"/>
                <w:szCs w:val="24"/>
              </w:rPr>
            </w:pPr>
            <w:r>
              <w:rPr>
                <w:rFonts w:ascii="Liberation Serif" w:hAnsi="Liberation Serif" w:cs="Liberation Serif"/>
                <w:sz w:val="24"/>
                <w:szCs w:val="24"/>
              </w:rPr>
              <w:t>15</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lastRenderedPageBreak/>
              <w:t>4.9.1</w:t>
            </w:r>
          </w:p>
        </w:tc>
        <w:tc>
          <w:tcPr>
            <w:tcW w:w="2695" w:type="dxa"/>
            <w:vAlign w:val="center"/>
          </w:tcPr>
          <w:p w:rsidR="00291218" w:rsidRPr="00291218" w:rsidRDefault="00291218" w:rsidP="00291218">
            <w:pPr>
              <w:pStyle w:val="ad"/>
              <w:rPr>
                <w:rFonts w:ascii="Liberation Serif" w:hAnsi="Liberation Serif" w:cs="Liberation Serif"/>
                <w:sz w:val="24"/>
                <w:szCs w:val="24"/>
              </w:rPr>
            </w:pPr>
            <w:r w:rsidRPr="00291218">
              <w:rPr>
                <w:rFonts w:ascii="Liberation Serif" w:hAnsi="Liberation Serif" w:cs="Liberation Serif"/>
                <w:sz w:val="24"/>
                <w:szCs w:val="24"/>
              </w:rPr>
              <w:t>Объекты придорожного сервиса</w:t>
            </w:r>
          </w:p>
        </w:tc>
        <w:tc>
          <w:tcPr>
            <w:tcW w:w="4252" w:type="dxa"/>
            <w:vAlign w:val="center"/>
          </w:tcPr>
          <w:p w:rsidR="00291218" w:rsidRPr="001F2580" w:rsidRDefault="00BC3ADD" w:rsidP="001F2580">
            <w:pPr>
              <w:pStyle w:val="a3"/>
              <w:rPr>
                <w:rFonts w:ascii="Liberation Serif" w:hAnsi="Liberation Serif" w:cs="Liberation Serif"/>
                <w:sz w:val="24"/>
                <w:szCs w:val="24"/>
              </w:rPr>
            </w:pPr>
            <w:r w:rsidRPr="00BC3ADD">
              <w:rPr>
                <w:rFonts w:ascii="Liberation Serif" w:hAnsi="Liberation Serif" w:cs="Liberation Serif"/>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1583" w:type="dxa"/>
            <w:vAlign w:val="center"/>
          </w:tcPr>
          <w:p w:rsidR="00291218" w:rsidRPr="001F2580" w:rsidRDefault="00BD0497" w:rsidP="00BD0497">
            <w:pPr>
              <w:pStyle w:val="a3"/>
              <w:jc w:val="center"/>
              <w:rPr>
                <w:rFonts w:ascii="Liberation Serif" w:hAnsi="Liberation Serif" w:cs="Liberation Serif"/>
                <w:sz w:val="24"/>
                <w:szCs w:val="24"/>
              </w:rPr>
            </w:pPr>
            <w:r>
              <w:rPr>
                <w:rFonts w:ascii="Liberation Serif" w:hAnsi="Liberation Serif" w:cs="Liberation Serif"/>
                <w:sz w:val="24"/>
                <w:szCs w:val="24"/>
              </w:rPr>
              <w:t>30</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t>4.9.1.1</w:t>
            </w:r>
          </w:p>
        </w:tc>
        <w:tc>
          <w:tcPr>
            <w:tcW w:w="2695" w:type="dxa"/>
            <w:vAlign w:val="center"/>
          </w:tcPr>
          <w:p w:rsidR="00291218" w:rsidRPr="00291218" w:rsidRDefault="00291218" w:rsidP="00291218">
            <w:pPr>
              <w:pStyle w:val="ad"/>
              <w:rPr>
                <w:rFonts w:ascii="Liberation Serif" w:hAnsi="Liberation Serif" w:cs="Liberation Serif"/>
                <w:sz w:val="24"/>
                <w:szCs w:val="24"/>
              </w:rPr>
            </w:pPr>
            <w:r w:rsidRPr="00291218">
              <w:rPr>
                <w:rFonts w:ascii="Liberation Serif" w:hAnsi="Liberation Serif" w:cs="Liberation Serif"/>
                <w:sz w:val="24"/>
                <w:szCs w:val="24"/>
              </w:rPr>
              <w:t>Заправка транспортных средств</w:t>
            </w:r>
          </w:p>
        </w:tc>
        <w:tc>
          <w:tcPr>
            <w:tcW w:w="4252" w:type="dxa"/>
            <w:vAlign w:val="center"/>
          </w:tcPr>
          <w:p w:rsidR="00291218" w:rsidRPr="001F2580" w:rsidRDefault="00BC3ADD" w:rsidP="001F2580">
            <w:pPr>
              <w:pStyle w:val="a3"/>
              <w:rPr>
                <w:rFonts w:ascii="Liberation Serif" w:hAnsi="Liberation Serif" w:cs="Liberation Serif"/>
                <w:sz w:val="24"/>
                <w:szCs w:val="24"/>
              </w:rPr>
            </w:pPr>
            <w:r w:rsidRPr="00BC3ADD">
              <w:rPr>
                <w:rFonts w:ascii="Liberation Serif" w:hAnsi="Liberation Serif" w:cs="Liberation Serif"/>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583" w:type="dxa"/>
            <w:vAlign w:val="center"/>
          </w:tcPr>
          <w:p w:rsidR="00291218" w:rsidRPr="001F2580" w:rsidRDefault="00BD0497" w:rsidP="00BD0497">
            <w:pPr>
              <w:pStyle w:val="a3"/>
              <w:jc w:val="center"/>
              <w:rPr>
                <w:rFonts w:ascii="Liberation Serif" w:hAnsi="Liberation Serif" w:cs="Liberation Serif"/>
                <w:sz w:val="24"/>
                <w:szCs w:val="24"/>
              </w:rPr>
            </w:pPr>
            <w:r>
              <w:rPr>
                <w:rFonts w:ascii="Liberation Serif" w:hAnsi="Liberation Serif" w:cs="Liberation Serif"/>
                <w:sz w:val="24"/>
                <w:szCs w:val="24"/>
              </w:rPr>
              <w:t>30</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t>4.9.1.2</w:t>
            </w:r>
          </w:p>
        </w:tc>
        <w:tc>
          <w:tcPr>
            <w:tcW w:w="2695" w:type="dxa"/>
            <w:vAlign w:val="center"/>
          </w:tcPr>
          <w:p w:rsidR="00291218" w:rsidRPr="00291218" w:rsidRDefault="00291218" w:rsidP="00291218">
            <w:pPr>
              <w:pStyle w:val="ad"/>
              <w:rPr>
                <w:rFonts w:ascii="Liberation Serif" w:hAnsi="Liberation Serif" w:cs="Liberation Serif"/>
                <w:sz w:val="24"/>
                <w:szCs w:val="24"/>
              </w:rPr>
            </w:pPr>
            <w:r w:rsidRPr="00291218">
              <w:rPr>
                <w:rFonts w:ascii="Liberation Serif" w:hAnsi="Liberation Serif" w:cs="Liberation Serif"/>
                <w:sz w:val="24"/>
                <w:szCs w:val="24"/>
              </w:rPr>
              <w:t>Обеспечение дорожного отдыха</w:t>
            </w:r>
          </w:p>
        </w:tc>
        <w:tc>
          <w:tcPr>
            <w:tcW w:w="4252" w:type="dxa"/>
            <w:vAlign w:val="center"/>
          </w:tcPr>
          <w:p w:rsidR="00291218" w:rsidRPr="001F2580" w:rsidRDefault="00BC3ADD" w:rsidP="001F2580">
            <w:pPr>
              <w:pStyle w:val="a3"/>
              <w:rPr>
                <w:rFonts w:ascii="Liberation Serif" w:hAnsi="Liberation Serif" w:cs="Liberation Serif"/>
                <w:sz w:val="24"/>
                <w:szCs w:val="24"/>
              </w:rPr>
            </w:pPr>
            <w:r w:rsidRPr="00BC3ADD">
              <w:rPr>
                <w:rFonts w:ascii="Liberation Serif" w:hAnsi="Liberation Serif" w:cs="Liberation Serif"/>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583" w:type="dxa"/>
            <w:vAlign w:val="center"/>
          </w:tcPr>
          <w:p w:rsidR="00291218" w:rsidRPr="001F2580" w:rsidRDefault="00BD0497" w:rsidP="00BD0497">
            <w:pPr>
              <w:pStyle w:val="a3"/>
              <w:jc w:val="center"/>
              <w:rPr>
                <w:rFonts w:ascii="Liberation Serif" w:hAnsi="Liberation Serif" w:cs="Liberation Serif"/>
                <w:sz w:val="24"/>
                <w:szCs w:val="24"/>
              </w:rPr>
            </w:pPr>
            <w:r>
              <w:rPr>
                <w:rFonts w:ascii="Liberation Serif" w:hAnsi="Liberation Serif" w:cs="Liberation Serif"/>
                <w:sz w:val="24"/>
                <w:szCs w:val="24"/>
              </w:rPr>
              <w:t>30</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t>4.9.1.3</w:t>
            </w:r>
          </w:p>
        </w:tc>
        <w:tc>
          <w:tcPr>
            <w:tcW w:w="2695" w:type="dxa"/>
            <w:vAlign w:val="center"/>
          </w:tcPr>
          <w:p w:rsidR="00291218" w:rsidRPr="00291218" w:rsidRDefault="00291218" w:rsidP="00291218">
            <w:pPr>
              <w:pStyle w:val="ad"/>
              <w:rPr>
                <w:rFonts w:ascii="Liberation Serif" w:hAnsi="Liberation Serif" w:cs="Liberation Serif"/>
                <w:sz w:val="24"/>
                <w:szCs w:val="24"/>
              </w:rPr>
            </w:pPr>
            <w:r w:rsidRPr="00291218">
              <w:rPr>
                <w:rFonts w:ascii="Liberation Serif" w:hAnsi="Liberation Serif" w:cs="Liberation Serif"/>
                <w:sz w:val="24"/>
                <w:szCs w:val="24"/>
              </w:rPr>
              <w:t>Автомобильные мойки</w:t>
            </w:r>
          </w:p>
        </w:tc>
        <w:tc>
          <w:tcPr>
            <w:tcW w:w="4252" w:type="dxa"/>
            <w:vAlign w:val="center"/>
          </w:tcPr>
          <w:p w:rsidR="00291218" w:rsidRPr="001F2580" w:rsidRDefault="00BC3ADD" w:rsidP="001F2580">
            <w:pPr>
              <w:pStyle w:val="a3"/>
              <w:rPr>
                <w:rFonts w:ascii="Liberation Serif" w:hAnsi="Liberation Serif" w:cs="Liberation Serif"/>
                <w:sz w:val="24"/>
                <w:szCs w:val="24"/>
              </w:rPr>
            </w:pPr>
            <w:r w:rsidRPr="00BC3ADD">
              <w:rPr>
                <w:rFonts w:ascii="Liberation Serif" w:hAnsi="Liberation Serif" w:cs="Liberation Serif"/>
                <w:sz w:val="24"/>
                <w:szCs w:val="24"/>
              </w:rPr>
              <w:t>Размещение автомобильных моек, а также размещение магазинов сопутствующей торговли</w:t>
            </w:r>
          </w:p>
        </w:tc>
        <w:tc>
          <w:tcPr>
            <w:tcW w:w="1583" w:type="dxa"/>
            <w:vAlign w:val="center"/>
          </w:tcPr>
          <w:p w:rsidR="00291218" w:rsidRPr="001F2580" w:rsidRDefault="00BD0497" w:rsidP="00BD0497">
            <w:pPr>
              <w:pStyle w:val="a3"/>
              <w:jc w:val="center"/>
              <w:rPr>
                <w:rFonts w:ascii="Liberation Serif" w:hAnsi="Liberation Serif" w:cs="Liberation Serif"/>
                <w:sz w:val="24"/>
                <w:szCs w:val="24"/>
              </w:rPr>
            </w:pPr>
            <w:r>
              <w:rPr>
                <w:rFonts w:ascii="Liberation Serif" w:hAnsi="Liberation Serif" w:cs="Liberation Serif"/>
                <w:sz w:val="24"/>
                <w:szCs w:val="24"/>
              </w:rPr>
              <w:t>30</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t>4.9.1.4</w:t>
            </w:r>
          </w:p>
        </w:tc>
        <w:tc>
          <w:tcPr>
            <w:tcW w:w="2695" w:type="dxa"/>
            <w:vAlign w:val="center"/>
          </w:tcPr>
          <w:p w:rsidR="00291218" w:rsidRPr="00291218" w:rsidRDefault="00291218" w:rsidP="00291218">
            <w:pPr>
              <w:pStyle w:val="ad"/>
              <w:rPr>
                <w:rFonts w:ascii="Liberation Serif" w:hAnsi="Liberation Serif" w:cs="Liberation Serif"/>
                <w:sz w:val="24"/>
                <w:szCs w:val="24"/>
              </w:rPr>
            </w:pPr>
            <w:r w:rsidRPr="00291218">
              <w:rPr>
                <w:rFonts w:ascii="Liberation Serif" w:hAnsi="Liberation Serif" w:cs="Liberation Serif"/>
                <w:sz w:val="24"/>
                <w:szCs w:val="24"/>
              </w:rPr>
              <w:t>Ремонт автомобилей</w:t>
            </w:r>
          </w:p>
        </w:tc>
        <w:tc>
          <w:tcPr>
            <w:tcW w:w="4252" w:type="dxa"/>
            <w:vAlign w:val="center"/>
          </w:tcPr>
          <w:p w:rsidR="00291218" w:rsidRPr="001F2580" w:rsidRDefault="00BC3ADD" w:rsidP="001F2580">
            <w:pPr>
              <w:pStyle w:val="a3"/>
              <w:rPr>
                <w:rFonts w:ascii="Liberation Serif" w:hAnsi="Liberation Serif" w:cs="Liberation Serif"/>
                <w:sz w:val="24"/>
                <w:szCs w:val="24"/>
              </w:rPr>
            </w:pPr>
            <w:r w:rsidRPr="00BC3ADD">
              <w:rPr>
                <w:rFonts w:ascii="Liberation Serif" w:hAnsi="Liberation Serif" w:cs="Liberation Serif"/>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583" w:type="dxa"/>
            <w:vAlign w:val="center"/>
          </w:tcPr>
          <w:p w:rsidR="00291218" w:rsidRPr="001F2580" w:rsidRDefault="00BD0497" w:rsidP="00BD0497">
            <w:pPr>
              <w:pStyle w:val="a3"/>
              <w:jc w:val="center"/>
              <w:rPr>
                <w:rFonts w:ascii="Liberation Serif" w:hAnsi="Liberation Serif" w:cs="Liberation Serif"/>
                <w:sz w:val="24"/>
                <w:szCs w:val="24"/>
              </w:rPr>
            </w:pPr>
            <w:r>
              <w:rPr>
                <w:rFonts w:ascii="Liberation Serif" w:hAnsi="Liberation Serif" w:cs="Liberation Serif"/>
                <w:sz w:val="24"/>
                <w:szCs w:val="24"/>
              </w:rPr>
              <w:t>30</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t>4.10</w:t>
            </w:r>
          </w:p>
        </w:tc>
        <w:tc>
          <w:tcPr>
            <w:tcW w:w="2695" w:type="dxa"/>
            <w:vAlign w:val="center"/>
          </w:tcPr>
          <w:p w:rsidR="00291218" w:rsidRPr="00291218" w:rsidRDefault="00291218" w:rsidP="00291218">
            <w:pPr>
              <w:pStyle w:val="ad"/>
              <w:rPr>
                <w:rFonts w:ascii="Liberation Serif" w:hAnsi="Liberation Serif" w:cs="Liberation Serif"/>
                <w:sz w:val="24"/>
                <w:szCs w:val="24"/>
              </w:rPr>
            </w:pPr>
            <w:proofErr w:type="spellStart"/>
            <w:r w:rsidRPr="00291218">
              <w:rPr>
                <w:rFonts w:ascii="Liberation Serif" w:hAnsi="Liberation Serif" w:cs="Liberation Serif"/>
                <w:sz w:val="24"/>
                <w:szCs w:val="24"/>
              </w:rPr>
              <w:t>Выставочно</w:t>
            </w:r>
            <w:proofErr w:type="spellEnd"/>
            <w:r w:rsidRPr="00291218">
              <w:rPr>
                <w:rFonts w:ascii="Liberation Serif" w:hAnsi="Liberation Serif" w:cs="Liberation Serif"/>
                <w:sz w:val="24"/>
                <w:szCs w:val="24"/>
              </w:rPr>
              <w:t>-ярмарочная деятельность</w:t>
            </w:r>
          </w:p>
        </w:tc>
        <w:tc>
          <w:tcPr>
            <w:tcW w:w="4252" w:type="dxa"/>
            <w:vAlign w:val="center"/>
          </w:tcPr>
          <w:p w:rsidR="00291218" w:rsidRPr="001F2580" w:rsidRDefault="00BC3ADD" w:rsidP="001F2580">
            <w:pPr>
              <w:pStyle w:val="a3"/>
              <w:rPr>
                <w:rFonts w:ascii="Liberation Serif" w:hAnsi="Liberation Serif" w:cs="Liberation Serif"/>
                <w:sz w:val="24"/>
                <w:szCs w:val="24"/>
              </w:rPr>
            </w:pPr>
            <w:r w:rsidRPr="00BC3ADD">
              <w:rPr>
                <w:rFonts w:ascii="Liberation Serif" w:hAnsi="Liberation Serif" w:cs="Liberation Serif"/>
                <w:sz w:val="24"/>
                <w:szCs w:val="24"/>
              </w:rPr>
              <w:t xml:space="preserve">Размещение объектов капитального строительства, сооружений, предназначенных для осуществления </w:t>
            </w:r>
            <w:proofErr w:type="spellStart"/>
            <w:r w:rsidRPr="00BC3ADD">
              <w:rPr>
                <w:rFonts w:ascii="Liberation Serif" w:hAnsi="Liberation Serif" w:cs="Liberation Serif"/>
                <w:sz w:val="24"/>
                <w:szCs w:val="24"/>
              </w:rPr>
              <w:t>выставочно</w:t>
            </w:r>
            <w:proofErr w:type="spellEnd"/>
            <w:r w:rsidRPr="00BC3ADD">
              <w:rPr>
                <w:rFonts w:ascii="Liberation Serif" w:hAnsi="Liberation Serif" w:cs="Liberation Serif"/>
                <w:sz w:val="24"/>
                <w:szCs w:val="24"/>
              </w:rPr>
              <w:t xml:space="preserve">-ярмарочной и </w:t>
            </w:r>
            <w:proofErr w:type="spellStart"/>
            <w:r w:rsidRPr="00BC3ADD">
              <w:rPr>
                <w:rFonts w:ascii="Liberation Serif" w:hAnsi="Liberation Serif" w:cs="Liberation Serif"/>
                <w:sz w:val="24"/>
                <w:szCs w:val="24"/>
              </w:rPr>
              <w:t>конгрессной</w:t>
            </w:r>
            <w:proofErr w:type="spellEnd"/>
            <w:r w:rsidRPr="00BC3ADD">
              <w:rPr>
                <w:rFonts w:ascii="Liberation Serif" w:hAnsi="Liberation Serif" w:cs="Liberation Serif"/>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583" w:type="dxa"/>
            <w:vAlign w:val="center"/>
          </w:tcPr>
          <w:p w:rsidR="00291218" w:rsidRPr="001F2580" w:rsidRDefault="00BD0497" w:rsidP="00BD0497">
            <w:pPr>
              <w:pStyle w:val="a3"/>
              <w:jc w:val="center"/>
              <w:rPr>
                <w:rFonts w:ascii="Liberation Serif" w:hAnsi="Liberation Serif" w:cs="Liberation Serif"/>
                <w:sz w:val="24"/>
                <w:szCs w:val="24"/>
              </w:rPr>
            </w:pPr>
            <w:r>
              <w:rPr>
                <w:rFonts w:ascii="Liberation Serif" w:hAnsi="Liberation Serif" w:cs="Liberation Serif"/>
                <w:sz w:val="24"/>
                <w:szCs w:val="24"/>
              </w:rPr>
              <w:t>15</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t>5.1.1</w:t>
            </w:r>
          </w:p>
        </w:tc>
        <w:tc>
          <w:tcPr>
            <w:tcW w:w="2695" w:type="dxa"/>
            <w:vAlign w:val="center"/>
          </w:tcPr>
          <w:p w:rsidR="00291218" w:rsidRPr="00291218" w:rsidRDefault="00291218" w:rsidP="00291218">
            <w:pPr>
              <w:pStyle w:val="ad"/>
              <w:rPr>
                <w:rFonts w:ascii="Liberation Serif" w:hAnsi="Liberation Serif" w:cs="Liberation Serif"/>
                <w:sz w:val="24"/>
                <w:szCs w:val="24"/>
              </w:rPr>
            </w:pPr>
            <w:r w:rsidRPr="00291218">
              <w:rPr>
                <w:rFonts w:ascii="Liberation Serif" w:hAnsi="Liberation Serif" w:cs="Liberation Serif"/>
                <w:sz w:val="24"/>
                <w:szCs w:val="24"/>
              </w:rPr>
              <w:t>Обеспечение спортивно-зрелищных мероприятий</w:t>
            </w:r>
          </w:p>
        </w:tc>
        <w:tc>
          <w:tcPr>
            <w:tcW w:w="4252" w:type="dxa"/>
            <w:vAlign w:val="center"/>
          </w:tcPr>
          <w:p w:rsidR="00291218" w:rsidRPr="001F2580" w:rsidRDefault="008E4017" w:rsidP="001F2580">
            <w:pPr>
              <w:pStyle w:val="a3"/>
              <w:rPr>
                <w:rFonts w:ascii="Liberation Serif" w:hAnsi="Liberation Serif" w:cs="Liberation Serif"/>
                <w:sz w:val="24"/>
                <w:szCs w:val="24"/>
              </w:rPr>
            </w:pPr>
            <w:r w:rsidRPr="008E4017">
              <w:rPr>
                <w:rFonts w:ascii="Liberation Serif" w:hAnsi="Liberation Serif" w:cs="Liberation Serif"/>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583" w:type="dxa"/>
            <w:vAlign w:val="center"/>
          </w:tcPr>
          <w:p w:rsidR="00291218" w:rsidRPr="001F2580" w:rsidRDefault="00BD0497" w:rsidP="00BD0497">
            <w:pPr>
              <w:pStyle w:val="a3"/>
              <w:jc w:val="center"/>
              <w:rPr>
                <w:rFonts w:ascii="Liberation Serif" w:hAnsi="Liberation Serif" w:cs="Liberation Serif"/>
                <w:sz w:val="24"/>
                <w:szCs w:val="24"/>
              </w:rPr>
            </w:pPr>
            <w:r>
              <w:rPr>
                <w:rFonts w:ascii="Liberation Serif" w:hAnsi="Liberation Serif" w:cs="Liberation Serif"/>
                <w:sz w:val="24"/>
                <w:szCs w:val="24"/>
              </w:rPr>
              <w:t>15</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t>5.1.2</w:t>
            </w:r>
          </w:p>
        </w:tc>
        <w:tc>
          <w:tcPr>
            <w:tcW w:w="2695" w:type="dxa"/>
            <w:vAlign w:val="center"/>
          </w:tcPr>
          <w:p w:rsidR="00291218" w:rsidRPr="00291218" w:rsidRDefault="00291218" w:rsidP="00291218">
            <w:pPr>
              <w:pStyle w:val="ad"/>
              <w:rPr>
                <w:rFonts w:ascii="Liberation Serif" w:hAnsi="Liberation Serif" w:cs="Liberation Serif"/>
                <w:sz w:val="24"/>
                <w:szCs w:val="24"/>
              </w:rPr>
            </w:pPr>
            <w:r w:rsidRPr="00291218">
              <w:rPr>
                <w:rFonts w:ascii="Liberation Serif" w:hAnsi="Liberation Serif" w:cs="Liberation Serif"/>
                <w:sz w:val="24"/>
                <w:szCs w:val="24"/>
              </w:rPr>
              <w:t>Обеспечение занятий спортом в помещениях</w:t>
            </w:r>
          </w:p>
        </w:tc>
        <w:tc>
          <w:tcPr>
            <w:tcW w:w="4252" w:type="dxa"/>
            <w:vAlign w:val="center"/>
          </w:tcPr>
          <w:p w:rsidR="00291218" w:rsidRPr="001F2580" w:rsidRDefault="008E4017" w:rsidP="001F2580">
            <w:pPr>
              <w:pStyle w:val="a3"/>
              <w:rPr>
                <w:rFonts w:ascii="Liberation Serif" w:hAnsi="Liberation Serif" w:cs="Liberation Serif"/>
                <w:sz w:val="24"/>
                <w:szCs w:val="24"/>
              </w:rPr>
            </w:pPr>
            <w:r w:rsidRPr="008E4017">
              <w:rPr>
                <w:rFonts w:ascii="Liberation Serif" w:hAnsi="Liberation Serif" w:cs="Liberation Serif"/>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583" w:type="dxa"/>
            <w:vAlign w:val="center"/>
          </w:tcPr>
          <w:p w:rsidR="00291218" w:rsidRPr="001F2580" w:rsidRDefault="00BD0497" w:rsidP="00BD0497">
            <w:pPr>
              <w:pStyle w:val="a3"/>
              <w:jc w:val="center"/>
              <w:rPr>
                <w:rFonts w:ascii="Liberation Serif" w:hAnsi="Liberation Serif" w:cs="Liberation Serif"/>
                <w:sz w:val="24"/>
                <w:szCs w:val="24"/>
              </w:rPr>
            </w:pPr>
            <w:r>
              <w:rPr>
                <w:rFonts w:ascii="Liberation Serif" w:hAnsi="Liberation Serif" w:cs="Liberation Serif"/>
                <w:sz w:val="24"/>
                <w:szCs w:val="24"/>
              </w:rPr>
              <w:t>15</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t>5.1.3</w:t>
            </w:r>
          </w:p>
        </w:tc>
        <w:tc>
          <w:tcPr>
            <w:tcW w:w="2695" w:type="dxa"/>
            <w:vAlign w:val="center"/>
          </w:tcPr>
          <w:p w:rsidR="00291218" w:rsidRPr="00291218" w:rsidRDefault="00291218" w:rsidP="00291218">
            <w:pPr>
              <w:pStyle w:val="ad"/>
              <w:rPr>
                <w:rFonts w:ascii="Liberation Serif" w:hAnsi="Liberation Serif" w:cs="Liberation Serif"/>
                <w:sz w:val="24"/>
                <w:szCs w:val="24"/>
              </w:rPr>
            </w:pPr>
            <w:r w:rsidRPr="00291218">
              <w:rPr>
                <w:rFonts w:ascii="Liberation Serif" w:hAnsi="Liberation Serif" w:cs="Liberation Serif"/>
                <w:sz w:val="24"/>
                <w:szCs w:val="24"/>
              </w:rPr>
              <w:t>Площадки для занятий спортом</w:t>
            </w:r>
          </w:p>
        </w:tc>
        <w:tc>
          <w:tcPr>
            <w:tcW w:w="4252" w:type="dxa"/>
            <w:vAlign w:val="center"/>
          </w:tcPr>
          <w:p w:rsidR="00291218" w:rsidRPr="001F2580" w:rsidRDefault="008E4017" w:rsidP="001F2580">
            <w:pPr>
              <w:pStyle w:val="a3"/>
              <w:rPr>
                <w:rFonts w:ascii="Liberation Serif" w:hAnsi="Liberation Serif" w:cs="Liberation Serif"/>
                <w:sz w:val="24"/>
                <w:szCs w:val="24"/>
              </w:rPr>
            </w:pPr>
            <w:r w:rsidRPr="008E4017">
              <w:rPr>
                <w:rFonts w:ascii="Liberation Serif" w:hAnsi="Liberation Serif" w:cs="Liberation Serif"/>
                <w:sz w:val="24"/>
                <w:szCs w:val="24"/>
              </w:rPr>
              <w:t xml:space="preserve">Размещение площадок для занятия спортом и физкультурой на открытом воздухе (физкультурные площадки, </w:t>
            </w:r>
            <w:r w:rsidRPr="008E4017">
              <w:rPr>
                <w:rFonts w:ascii="Liberation Serif" w:hAnsi="Liberation Serif" w:cs="Liberation Serif"/>
                <w:sz w:val="24"/>
                <w:szCs w:val="24"/>
              </w:rPr>
              <w:lastRenderedPageBreak/>
              <w:t>беговые дорожки, поля для спортивной игры)</w:t>
            </w:r>
          </w:p>
        </w:tc>
        <w:tc>
          <w:tcPr>
            <w:tcW w:w="1583" w:type="dxa"/>
            <w:vAlign w:val="center"/>
          </w:tcPr>
          <w:p w:rsidR="00291218" w:rsidRPr="001F2580" w:rsidRDefault="00BD0497" w:rsidP="00BD0497">
            <w:pPr>
              <w:pStyle w:val="a3"/>
              <w:jc w:val="center"/>
              <w:rPr>
                <w:rFonts w:ascii="Liberation Serif" w:hAnsi="Liberation Serif" w:cs="Liberation Serif"/>
                <w:sz w:val="24"/>
                <w:szCs w:val="24"/>
              </w:rPr>
            </w:pPr>
            <w:r>
              <w:rPr>
                <w:rFonts w:ascii="Liberation Serif" w:hAnsi="Liberation Serif" w:cs="Liberation Serif"/>
                <w:sz w:val="24"/>
                <w:szCs w:val="24"/>
              </w:rPr>
              <w:lastRenderedPageBreak/>
              <w:t>15</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t>5.1.4</w:t>
            </w:r>
          </w:p>
        </w:tc>
        <w:tc>
          <w:tcPr>
            <w:tcW w:w="2695" w:type="dxa"/>
            <w:vAlign w:val="center"/>
          </w:tcPr>
          <w:p w:rsidR="00291218" w:rsidRPr="00291218" w:rsidRDefault="00291218" w:rsidP="00291218">
            <w:pPr>
              <w:pStyle w:val="ad"/>
              <w:rPr>
                <w:rFonts w:ascii="Liberation Serif" w:hAnsi="Liberation Serif" w:cs="Liberation Serif"/>
                <w:sz w:val="24"/>
                <w:szCs w:val="24"/>
              </w:rPr>
            </w:pPr>
            <w:r w:rsidRPr="00291218">
              <w:rPr>
                <w:rFonts w:ascii="Liberation Serif" w:hAnsi="Liberation Serif" w:cs="Liberation Serif"/>
                <w:sz w:val="24"/>
                <w:szCs w:val="24"/>
              </w:rPr>
              <w:t>Оборудованные площадки для занятий спортом</w:t>
            </w:r>
          </w:p>
        </w:tc>
        <w:tc>
          <w:tcPr>
            <w:tcW w:w="4252" w:type="dxa"/>
            <w:vAlign w:val="center"/>
          </w:tcPr>
          <w:p w:rsidR="00291218" w:rsidRPr="001F2580" w:rsidRDefault="008E4017" w:rsidP="001F2580">
            <w:pPr>
              <w:pStyle w:val="a3"/>
              <w:rPr>
                <w:rFonts w:ascii="Liberation Serif" w:hAnsi="Liberation Serif" w:cs="Liberation Serif"/>
                <w:sz w:val="24"/>
                <w:szCs w:val="24"/>
              </w:rPr>
            </w:pPr>
            <w:r w:rsidRPr="008E4017">
              <w:rPr>
                <w:rFonts w:ascii="Liberation Serif" w:hAnsi="Liberation Serif" w:cs="Liberation Serif"/>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583" w:type="dxa"/>
            <w:vAlign w:val="center"/>
          </w:tcPr>
          <w:p w:rsidR="00291218" w:rsidRPr="001F2580" w:rsidRDefault="00BD0497" w:rsidP="00BD0497">
            <w:pPr>
              <w:pStyle w:val="a3"/>
              <w:jc w:val="center"/>
              <w:rPr>
                <w:rFonts w:ascii="Liberation Serif" w:hAnsi="Liberation Serif" w:cs="Liberation Serif"/>
                <w:sz w:val="24"/>
                <w:szCs w:val="24"/>
              </w:rPr>
            </w:pPr>
            <w:r>
              <w:rPr>
                <w:rFonts w:ascii="Liberation Serif" w:hAnsi="Liberation Serif" w:cs="Liberation Serif"/>
                <w:sz w:val="24"/>
                <w:szCs w:val="24"/>
              </w:rPr>
              <w:t>15</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t>5.2</w:t>
            </w:r>
          </w:p>
        </w:tc>
        <w:tc>
          <w:tcPr>
            <w:tcW w:w="2695" w:type="dxa"/>
            <w:vAlign w:val="center"/>
          </w:tcPr>
          <w:p w:rsidR="00291218" w:rsidRPr="00291218" w:rsidRDefault="00291218" w:rsidP="00291218">
            <w:pPr>
              <w:pStyle w:val="ad"/>
              <w:rPr>
                <w:rFonts w:ascii="Liberation Serif" w:hAnsi="Liberation Serif" w:cs="Liberation Serif"/>
                <w:sz w:val="24"/>
                <w:szCs w:val="24"/>
              </w:rPr>
            </w:pPr>
            <w:r w:rsidRPr="00291218">
              <w:rPr>
                <w:rFonts w:ascii="Liberation Serif" w:hAnsi="Liberation Serif" w:cs="Liberation Serif"/>
                <w:sz w:val="24"/>
                <w:szCs w:val="24"/>
              </w:rPr>
              <w:t>Природно-познавательный туризм</w:t>
            </w:r>
          </w:p>
        </w:tc>
        <w:tc>
          <w:tcPr>
            <w:tcW w:w="4252" w:type="dxa"/>
            <w:vAlign w:val="center"/>
          </w:tcPr>
          <w:p w:rsidR="008E4017" w:rsidRPr="008E4017" w:rsidRDefault="008E4017" w:rsidP="008E4017">
            <w:pPr>
              <w:pStyle w:val="a3"/>
              <w:rPr>
                <w:rFonts w:ascii="Liberation Serif" w:hAnsi="Liberation Serif" w:cs="Liberation Serif"/>
                <w:sz w:val="24"/>
                <w:szCs w:val="24"/>
              </w:rPr>
            </w:pPr>
            <w:r w:rsidRPr="008E4017">
              <w:rPr>
                <w:rFonts w:ascii="Liberation Serif" w:hAnsi="Liberation Serif" w:cs="Liberation Serif"/>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E4017" w:rsidRPr="008E4017" w:rsidRDefault="008E4017" w:rsidP="008E4017">
            <w:pPr>
              <w:pStyle w:val="a3"/>
              <w:rPr>
                <w:rFonts w:ascii="Liberation Serif" w:hAnsi="Liberation Serif" w:cs="Liberation Serif"/>
                <w:sz w:val="24"/>
                <w:szCs w:val="24"/>
              </w:rPr>
            </w:pPr>
          </w:p>
          <w:p w:rsidR="00291218" w:rsidRPr="001F2580" w:rsidRDefault="008E4017" w:rsidP="008E4017">
            <w:pPr>
              <w:pStyle w:val="a3"/>
              <w:rPr>
                <w:rFonts w:ascii="Liberation Serif" w:hAnsi="Liberation Serif" w:cs="Liberation Serif"/>
                <w:sz w:val="24"/>
                <w:szCs w:val="24"/>
              </w:rPr>
            </w:pPr>
            <w:r w:rsidRPr="008E4017">
              <w:rPr>
                <w:rFonts w:ascii="Liberation Serif" w:hAnsi="Liberation Serif" w:cs="Liberation Serif"/>
                <w:sz w:val="24"/>
                <w:szCs w:val="24"/>
              </w:rPr>
              <w:t xml:space="preserve">осуществление необходимых природоохранных и </w:t>
            </w:r>
            <w:proofErr w:type="spellStart"/>
            <w:r w:rsidRPr="008E4017">
              <w:rPr>
                <w:rFonts w:ascii="Liberation Serif" w:hAnsi="Liberation Serif" w:cs="Liberation Serif"/>
                <w:sz w:val="24"/>
                <w:szCs w:val="24"/>
              </w:rPr>
              <w:t>природовосстановительных</w:t>
            </w:r>
            <w:proofErr w:type="spellEnd"/>
            <w:r w:rsidRPr="008E4017">
              <w:rPr>
                <w:rFonts w:ascii="Liberation Serif" w:hAnsi="Liberation Serif" w:cs="Liberation Serif"/>
                <w:sz w:val="24"/>
                <w:szCs w:val="24"/>
              </w:rPr>
              <w:t xml:space="preserve"> мероприятий</w:t>
            </w:r>
          </w:p>
        </w:tc>
        <w:tc>
          <w:tcPr>
            <w:tcW w:w="1583" w:type="dxa"/>
            <w:vAlign w:val="center"/>
          </w:tcPr>
          <w:p w:rsidR="00291218" w:rsidRPr="001F2580" w:rsidRDefault="00BD0497" w:rsidP="00BD0497">
            <w:pPr>
              <w:pStyle w:val="a3"/>
              <w:jc w:val="center"/>
              <w:rPr>
                <w:rFonts w:ascii="Liberation Serif" w:hAnsi="Liberation Serif" w:cs="Liberation Serif"/>
                <w:sz w:val="24"/>
                <w:szCs w:val="24"/>
              </w:rPr>
            </w:pPr>
            <w:r>
              <w:rPr>
                <w:rFonts w:ascii="Liberation Serif" w:hAnsi="Liberation Serif" w:cs="Liberation Serif"/>
                <w:sz w:val="24"/>
                <w:szCs w:val="24"/>
              </w:rPr>
              <w:t>30</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t>5.2.1</w:t>
            </w:r>
          </w:p>
        </w:tc>
        <w:tc>
          <w:tcPr>
            <w:tcW w:w="2695" w:type="dxa"/>
            <w:vAlign w:val="center"/>
          </w:tcPr>
          <w:p w:rsidR="00291218" w:rsidRPr="00291218" w:rsidRDefault="00291218" w:rsidP="00291218">
            <w:pPr>
              <w:pStyle w:val="ad"/>
              <w:rPr>
                <w:rFonts w:ascii="Liberation Serif" w:hAnsi="Liberation Serif" w:cs="Liberation Serif"/>
                <w:sz w:val="24"/>
                <w:szCs w:val="24"/>
              </w:rPr>
            </w:pPr>
            <w:r w:rsidRPr="00291218">
              <w:rPr>
                <w:rFonts w:ascii="Liberation Serif" w:hAnsi="Liberation Serif" w:cs="Liberation Serif"/>
                <w:sz w:val="24"/>
                <w:szCs w:val="24"/>
              </w:rPr>
              <w:t xml:space="preserve">Туристическое обслуживание </w:t>
            </w:r>
          </w:p>
        </w:tc>
        <w:tc>
          <w:tcPr>
            <w:tcW w:w="4252" w:type="dxa"/>
            <w:vAlign w:val="center"/>
          </w:tcPr>
          <w:p w:rsidR="00291218" w:rsidRPr="001F2580" w:rsidRDefault="007A4E29" w:rsidP="001F2580">
            <w:pPr>
              <w:pStyle w:val="a3"/>
              <w:rPr>
                <w:rFonts w:ascii="Liberation Serif" w:hAnsi="Liberation Serif" w:cs="Liberation Serif"/>
                <w:sz w:val="24"/>
                <w:szCs w:val="24"/>
              </w:rPr>
            </w:pPr>
            <w:r w:rsidRPr="007A4E29">
              <w:rPr>
                <w:rFonts w:ascii="Liberation Serif" w:hAnsi="Liberation Serif" w:cs="Liberation Serif"/>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583" w:type="dxa"/>
            <w:vAlign w:val="center"/>
          </w:tcPr>
          <w:p w:rsidR="00291218" w:rsidRPr="001F2580" w:rsidRDefault="00BD0497" w:rsidP="00BD0497">
            <w:pPr>
              <w:pStyle w:val="a3"/>
              <w:jc w:val="center"/>
              <w:rPr>
                <w:rFonts w:ascii="Liberation Serif" w:hAnsi="Liberation Serif" w:cs="Liberation Serif"/>
                <w:sz w:val="24"/>
                <w:szCs w:val="24"/>
              </w:rPr>
            </w:pPr>
            <w:r>
              <w:rPr>
                <w:rFonts w:ascii="Liberation Serif" w:hAnsi="Liberation Serif" w:cs="Liberation Serif"/>
                <w:sz w:val="24"/>
                <w:szCs w:val="24"/>
              </w:rPr>
              <w:t>30</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t>5.3</w:t>
            </w:r>
          </w:p>
        </w:tc>
        <w:tc>
          <w:tcPr>
            <w:tcW w:w="2695" w:type="dxa"/>
            <w:vAlign w:val="center"/>
          </w:tcPr>
          <w:p w:rsidR="00291218" w:rsidRPr="00291218" w:rsidRDefault="00291218" w:rsidP="00291218">
            <w:pPr>
              <w:pStyle w:val="ad"/>
              <w:rPr>
                <w:rFonts w:ascii="Liberation Serif" w:hAnsi="Liberation Serif" w:cs="Liberation Serif"/>
                <w:sz w:val="24"/>
                <w:szCs w:val="24"/>
              </w:rPr>
            </w:pPr>
            <w:r w:rsidRPr="00291218">
              <w:rPr>
                <w:rFonts w:ascii="Liberation Serif" w:hAnsi="Liberation Serif" w:cs="Liberation Serif"/>
                <w:sz w:val="24"/>
                <w:szCs w:val="24"/>
              </w:rPr>
              <w:t>Охота и рыбалка</w:t>
            </w:r>
          </w:p>
        </w:tc>
        <w:tc>
          <w:tcPr>
            <w:tcW w:w="4252" w:type="dxa"/>
            <w:vAlign w:val="center"/>
          </w:tcPr>
          <w:p w:rsidR="00291218" w:rsidRPr="001F2580" w:rsidRDefault="006A4FFF" w:rsidP="001F2580">
            <w:pPr>
              <w:pStyle w:val="a3"/>
              <w:rPr>
                <w:rFonts w:ascii="Liberation Serif" w:hAnsi="Liberation Serif" w:cs="Liberation Serif"/>
                <w:sz w:val="24"/>
                <w:szCs w:val="24"/>
              </w:rPr>
            </w:pPr>
            <w:r w:rsidRPr="006A4FFF">
              <w:rPr>
                <w:rFonts w:ascii="Liberation Serif" w:hAnsi="Liberation Serif" w:cs="Liberation Serif"/>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583" w:type="dxa"/>
            <w:vAlign w:val="center"/>
          </w:tcPr>
          <w:p w:rsidR="00291218" w:rsidRPr="001F2580" w:rsidRDefault="00BD0497" w:rsidP="00BD0497">
            <w:pPr>
              <w:pStyle w:val="a3"/>
              <w:jc w:val="center"/>
              <w:rPr>
                <w:rFonts w:ascii="Liberation Serif" w:hAnsi="Liberation Serif" w:cs="Liberation Serif"/>
                <w:sz w:val="24"/>
                <w:szCs w:val="24"/>
              </w:rPr>
            </w:pPr>
            <w:r>
              <w:rPr>
                <w:rFonts w:ascii="Liberation Serif" w:hAnsi="Liberation Serif" w:cs="Liberation Serif"/>
                <w:sz w:val="24"/>
                <w:szCs w:val="24"/>
              </w:rPr>
              <w:t>30</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t>5.4</w:t>
            </w:r>
          </w:p>
        </w:tc>
        <w:tc>
          <w:tcPr>
            <w:tcW w:w="2695" w:type="dxa"/>
            <w:vAlign w:val="center"/>
          </w:tcPr>
          <w:p w:rsidR="00291218" w:rsidRPr="00291218" w:rsidRDefault="00291218" w:rsidP="00291218">
            <w:pPr>
              <w:pStyle w:val="ad"/>
              <w:rPr>
                <w:rFonts w:ascii="Liberation Serif" w:hAnsi="Liberation Serif" w:cs="Liberation Serif"/>
                <w:sz w:val="24"/>
                <w:szCs w:val="24"/>
              </w:rPr>
            </w:pPr>
            <w:r w:rsidRPr="00291218">
              <w:rPr>
                <w:rFonts w:ascii="Liberation Serif" w:hAnsi="Liberation Serif" w:cs="Liberation Serif"/>
                <w:sz w:val="24"/>
                <w:szCs w:val="24"/>
              </w:rPr>
              <w:t>Причалы для маломерных судов</w:t>
            </w:r>
          </w:p>
        </w:tc>
        <w:tc>
          <w:tcPr>
            <w:tcW w:w="4252" w:type="dxa"/>
            <w:vAlign w:val="center"/>
          </w:tcPr>
          <w:p w:rsidR="00291218" w:rsidRPr="001F2580" w:rsidRDefault="006A4FFF" w:rsidP="001F2580">
            <w:pPr>
              <w:pStyle w:val="a3"/>
              <w:rPr>
                <w:rFonts w:ascii="Liberation Serif" w:hAnsi="Liberation Serif" w:cs="Liberation Serif"/>
                <w:sz w:val="24"/>
                <w:szCs w:val="24"/>
              </w:rPr>
            </w:pPr>
            <w:r w:rsidRPr="006A4FFF">
              <w:rPr>
                <w:rFonts w:ascii="Liberation Serif" w:hAnsi="Liberation Serif" w:cs="Liberation Serif"/>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583" w:type="dxa"/>
            <w:vAlign w:val="center"/>
          </w:tcPr>
          <w:p w:rsidR="00291218" w:rsidRPr="001F2580" w:rsidRDefault="00BD0497" w:rsidP="00BD0497">
            <w:pPr>
              <w:pStyle w:val="a3"/>
              <w:jc w:val="center"/>
              <w:rPr>
                <w:rFonts w:ascii="Liberation Serif" w:hAnsi="Liberation Serif" w:cs="Liberation Serif"/>
                <w:sz w:val="24"/>
                <w:szCs w:val="24"/>
              </w:rPr>
            </w:pPr>
            <w:r>
              <w:rPr>
                <w:rFonts w:ascii="Liberation Serif" w:hAnsi="Liberation Serif" w:cs="Liberation Serif"/>
                <w:sz w:val="24"/>
                <w:szCs w:val="24"/>
              </w:rPr>
              <w:t>30</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t>6.2</w:t>
            </w:r>
          </w:p>
        </w:tc>
        <w:tc>
          <w:tcPr>
            <w:tcW w:w="2695" w:type="dxa"/>
            <w:vAlign w:val="center"/>
          </w:tcPr>
          <w:p w:rsidR="00291218" w:rsidRPr="00291218" w:rsidRDefault="00291218" w:rsidP="00291218">
            <w:pPr>
              <w:pStyle w:val="ad"/>
              <w:rPr>
                <w:rFonts w:ascii="Liberation Serif" w:hAnsi="Liberation Serif" w:cs="Liberation Serif"/>
                <w:sz w:val="24"/>
                <w:szCs w:val="24"/>
              </w:rPr>
            </w:pPr>
            <w:r w:rsidRPr="00291218">
              <w:rPr>
                <w:rFonts w:ascii="Liberation Serif" w:hAnsi="Liberation Serif" w:cs="Liberation Serif"/>
                <w:sz w:val="24"/>
                <w:szCs w:val="24"/>
              </w:rPr>
              <w:t>Тяжелая промышленность</w:t>
            </w:r>
          </w:p>
        </w:tc>
        <w:tc>
          <w:tcPr>
            <w:tcW w:w="4252" w:type="dxa"/>
            <w:vAlign w:val="center"/>
          </w:tcPr>
          <w:p w:rsidR="00291218" w:rsidRPr="001F2580" w:rsidRDefault="006A4FFF" w:rsidP="001F2580">
            <w:pPr>
              <w:pStyle w:val="a3"/>
              <w:rPr>
                <w:rFonts w:ascii="Liberation Serif" w:hAnsi="Liberation Serif" w:cs="Liberation Serif"/>
                <w:sz w:val="24"/>
                <w:szCs w:val="24"/>
              </w:rPr>
            </w:pPr>
            <w:r w:rsidRPr="006A4FFF">
              <w:rPr>
                <w:rFonts w:ascii="Liberation Serif" w:hAnsi="Liberation Serif" w:cs="Liberation Serif"/>
                <w:sz w:val="24"/>
                <w:szCs w:val="24"/>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w:t>
            </w:r>
            <w:r w:rsidRPr="006A4FFF">
              <w:rPr>
                <w:rFonts w:ascii="Liberation Serif" w:hAnsi="Liberation Serif" w:cs="Liberation Serif"/>
                <w:sz w:val="24"/>
                <w:szCs w:val="24"/>
              </w:rPr>
              <w:lastRenderedPageBreak/>
              <w:t>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583" w:type="dxa"/>
            <w:vAlign w:val="center"/>
          </w:tcPr>
          <w:p w:rsidR="00291218" w:rsidRPr="001F2580" w:rsidRDefault="00BD0497" w:rsidP="00BD0497">
            <w:pPr>
              <w:pStyle w:val="a3"/>
              <w:jc w:val="center"/>
              <w:rPr>
                <w:rFonts w:ascii="Liberation Serif" w:hAnsi="Liberation Serif" w:cs="Liberation Serif"/>
                <w:sz w:val="24"/>
                <w:szCs w:val="24"/>
              </w:rPr>
            </w:pPr>
            <w:r>
              <w:rPr>
                <w:rFonts w:ascii="Liberation Serif" w:hAnsi="Liberation Serif" w:cs="Liberation Serif"/>
                <w:sz w:val="24"/>
                <w:szCs w:val="24"/>
              </w:rPr>
              <w:lastRenderedPageBreak/>
              <w:t>20</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t>6.3</w:t>
            </w:r>
          </w:p>
        </w:tc>
        <w:tc>
          <w:tcPr>
            <w:tcW w:w="2695" w:type="dxa"/>
            <w:vAlign w:val="center"/>
          </w:tcPr>
          <w:p w:rsidR="00291218" w:rsidRPr="00291218" w:rsidRDefault="00291218" w:rsidP="00291218">
            <w:pPr>
              <w:pStyle w:val="ad"/>
              <w:rPr>
                <w:rFonts w:ascii="Liberation Serif" w:hAnsi="Liberation Serif" w:cs="Liberation Serif"/>
                <w:sz w:val="24"/>
                <w:szCs w:val="24"/>
              </w:rPr>
            </w:pPr>
            <w:r w:rsidRPr="00291218">
              <w:rPr>
                <w:rFonts w:ascii="Liberation Serif" w:hAnsi="Liberation Serif" w:cs="Liberation Serif"/>
                <w:sz w:val="24"/>
                <w:szCs w:val="24"/>
              </w:rPr>
              <w:t>Легкая промышленность</w:t>
            </w:r>
          </w:p>
        </w:tc>
        <w:tc>
          <w:tcPr>
            <w:tcW w:w="4252" w:type="dxa"/>
            <w:vAlign w:val="center"/>
          </w:tcPr>
          <w:p w:rsidR="00291218" w:rsidRPr="001F2580" w:rsidRDefault="006A4FFF" w:rsidP="001F2580">
            <w:pPr>
              <w:pStyle w:val="a3"/>
              <w:rPr>
                <w:rFonts w:ascii="Liberation Serif" w:hAnsi="Liberation Serif" w:cs="Liberation Serif"/>
                <w:sz w:val="24"/>
                <w:szCs w:val="24"/>
              </w:rPr>
            </w:pPr>
            <w:r w:rsidRPr="006A4FFF">
              <w:rPr>
                <w:rFonts w:ascii="Liberation Serif" w:hAnsi="Liberation Serif" w:cs="Liberation Serif"/>
                <w:sz w:val="24"/>
                <w:szCs w:val="24"/>
              </w:rPr>
              <w:t xml:space="preserve">Размещение объектов капитального строительства, предназначенных для текстильной, </w:t>
            </w:r>
            <w:proofErr w:type="spellStart"/>
            <w:proofErr w:type="gramStart"/>
            <w:r w:rsidRPr="006A4FFF">
              <w:rPr>
                <w:rFonts w:ascii="Liberation Serif" w:hAnsi="Liberation Serif" w:cs="Liberation Serif"/>
                <w:sz w:val="24"/>
                <w:szCs w:val="24"/>
              </w:rPr>
              <w:t>фарфоро</w:t>
            </w:r>
            <w:proofErr w:type="spellEnd"/>
            <w:r w:rsidRPr="006A4FFF">
              <w:rPr>
                <w:rFonts w:ascii="Liberation Serif" w:hAnsi="Liberation Serif" w:cs="Liberation Serif"/>
                <w:sz w:val="24"/>
                <w:szCs w:val="24"/>
              </w:rPr>
              <w:t>-фаянсовой</w:t>
            </w:r>
            <w:proofErr w:type="gramEnd"/>
            <w:r w:rsidRPr="006A4FFF">
              <w:rPr>
                <w:rFonts w:ascii="Liberation Serif" w:hAnsi="Liberation Serif" w:cs="Liberation Serif"/>
                <w:sz w:val="24"/>
                <w:szCs w:val="24"/>
              </w:rPr>
              <w:t>, электронной промышленности</w:t>
            </w:r>
          </w:p>
        </w:tc>
        <w:tc>
          <w:tcPr>
            <w:tcW w:w="1583" w:type="dxa"/>
            <w:vAlign w:val="center"/>
          </w:tcPr>
          <w:p w:rsidR="00291218" w:rsidRPr="001F2580" w:rsidRDefault="00BD0497" w:rsidP="00BD0497">
            <w:pPr>
              <w:pStyle w:val="a3"/>
              <w:jc w:val="center"/>
              <w:rPr>
                <w:rFonts w:ascii="Liberation Serif" w:hAnsi="Liberation Serif" w:cs="Liberation Serif"/>
                <w:sz w:val="24"/>
                <w:szCs w:val="24"/>
              </w:rPr>
            </w:pPr>
            <w:r>
              <w:rPr>
                <w:rFonts w:ascii="Liberation Serif" w:hAnsi="Liberation Serif" w:cs="Liberation Serif"/>
                <w:sz w:val="24"/>
                <w:szCs w:val="24"/>
              </w:rPr>
              <w:t>20</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t>6.4</w:t>
            </w:r>
          </w:p>
        </w:tc>
        <w:tc>
          <w:tcPr>
            <w:tcW w:w="2695" w:type="dxa"/>
            <w:vAlign w:val="center"/>
          </w:tcPr>
          <w:p w:rsidR="00291218" w:rsidRPr="00291218" w:rsidRDefault="00291218" w:rsidP="00291218">
            <w:pPr>
              <w:pStyle w:val="ad"/>
              <w:rPr>
                <w:rFonts w:ascii="Liberation Serif" w:hAnsi="Liberation Serif" w:cs="Liberation Serif"/>
                <w:sz w:val="24"/>
                <w:szCs w:val="24"/>
              </w:rPr>
            </w:pPr>
            <w:r w:rsidRPr="00291218">
              <w:rPr>
                <w:rFonts w:ascii="Liberation Serif" w:hAnsi="Liberation Serif" w:cs="Liberation Serif"/>
                <w:sz w:val="24"/>
                <w:szCs w:val="24"/>
              </w:rPr>
              <w:t>Пищевая промышленность</w:t>
            </w:r>
          </w:p>
        </w:tc>
        <w:tc>
          <w:tcPr>
            <w:tcW w:w="4252" w:type="dxa"/>
            <w:vAlign w:val="center"/>
          </w:tcPr>
          <w:p w:rsidR="00291218" w:rsidRPr="001F2580" w:rsidRDefault="006A4FFF" w:rsidP="001F2580">
            <w:pPr>
              <w:pStyle w:val="a3"/>
              <w:rPr>
                <w:rFonts w:ascii="Liberation Serif" w:hAnsi="Liberation Serif" w:cs="Liberation Serif"/>
                <w:sz w:val="24"/>
                <w:szCs w:val="24"/>
              </w:rPr>
            </w:pPr>
            <w:r w:rsidRPr="006A4FFF">
              <w:rPr>
                <w:rFonts w:ascii="Liberation Serif" w:hAnsi="Liberation Serif" w:cs="Liberation Serif"/>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583" w:type="dxa"/>
            <w:vAlign w:val="center"/>
          </w:tcPr>
          <w:p w:rsidR="00291218" w:rsidRPr="001F2580" w:rsidRDefault="00BD0497" w:rsidP="00BD0497">
            <w:pPr>
              <w:pStyle w:val="a3"/>
              <w:jc w:val="center"/>
              <w:rPr>
                <w:rFonts w:ascii="Liberation Serif" w:hAnsi="Liberation Serif" w:cs="Liberation Serif"/>
                <w:sz w:val="24"/>
                <w:szCs w:val="24"/>
              </w:rPr>
            </w:pPr>
            <w:r>
              <w:rPr>
                <w:rFonts w:ascii="Liberation Serif" w:hAnsi="Liberation Serif" w:cs="Liberation Serif"/>
                <w:sz w:val="24"/>
                <w:szCs w:val="24"/>
              </w:rPr>
              <w:t>20</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t>6.5</w:t>
            </w:r>
          </w:p>
        </w:tc>
        <w:tc>
          <w:tcPr>
            <w:tcW w:w="2695" w:type="dxa"/>
            <w:vAlign w:val="center"/>
          </w:tcPr>
          <w:p w:rsidR="00291218" w:rsidRPr="00291218" w:rsidRDefault="00291218" w:rsidP="00291218">
            <w:pPr>
              <w:pStyle w:val="ad"/>
              <w:rPr>
                <w:rFonts w:ascii="Liberation Serif" w:hAnsi="Liberation Serif" w:cs="Liberation Serif"/>
                <w:sz w:val="24"/>
                <w:szCs w:val="24"/>
              </w:rPr>
            </w:pPr>
            <w:r w:rsidRPr="00291218">
              <w:rPr>
                <w:rFonts w:ascii="Liberation Serif" w:hAnsi="Liberation Serif" w:cs="Liberation Serif"/>
                <w:sz w:val="24"/>
                <w:szCs w:val="24"/>
              </w:rPr>
              <w:t>Нефтехимическая промышленность</w:t>
            </w:r>
          </w:p>
        </w:tc>
        <w:tc>
          <w:tcPr>
            <w:tcW w:w="4252" w:type="dxa"/>
            <w:vAlign w:val="center"/>
          </w:tcPr>
          <w:p w:rsidR="00291218" w:rsidRPr="001F2580" w:rsidRDefault="006A4FFF" w:rsidP="001F2580">
            <w:pPr>
              <w:pStyle w:val="a3"/>
              <w:rPr>
                <w:rFonts w:ascii="Liberation Serif" w:hAnsi="Liberation Serif" w:cs="Liberation Serif"/>
                <w:sz w:val="24"/>
                <w:szCs w:val="24"/>
              </w:rPr>
            </w:pPr>
            <w:r w:rsidRPr="006A4FFF">
              <w:rPr>
                <w:rFonts w:ascii="Liberation Serif" w:hAnsi="Liberation Serif" w:cs="Liberation Serif"/>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583" w:type="dxa"/>
            <w:vAlign w:val="center"/>
          </w:tcPr>
          <w:p w:rsidR="00291218" w:rsidRPr="001F2580" w:rsidRDefault="00BD0497" w:rsidP="00BD0497">
            <w:pPr>
              <w:pStyle w:val="a3"/>
              <w:jc w:val="center"/>
              <w:rPr>
                <w:rFonts w:ascii="Liberation Serif" w:hAnsi="Liberation Serif" w:cs="Liberation Serif"/>
                <w:sz w:val="24"/>
                <w:szCs w:val="24"/>
              </w:rPr>
            </w:pPr>
            <w:r>
              <w:rPr>
                <w:rFonts w:ascii="Liberation Serif" w:hAnsi="Liberation Serif" w:cs="Liberation Serif"/>
                <w:sz w:val="24"/>
                <w:szCs w:val="24"/>
              </w:rPr>
              <w:t>20</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t>6.6</w:t>
            </w:r>
          </w:p>
        </w:tc>
        <w:tc>
          <w:tcPr>
            <w:tcW w:w="2695" w:type="dxa"/>
            <w:vAlign w:val="center"/>
          </w:tcPr>
          <w:p w:rsidR="00291218" w:rsidRPr="00291218" w:rsidRDefault="00291218" w:rsidP="00291218">
            <w:pPr>
              <w:pStyle w:val="ad"/>
              <w:rPr>
                <w:rFonts w:ascii="Liberation Serif" w:hAnsi="Liberation Serif" w:cs="Liberation Serif"/>
                <w:sz w:val="24"/>
                <w:szCs w:val="24"/>
              </w:rPr>
            </w:pPr>
            <w:r w:rsidRPr="00291218">
              <w:rPr>
                <w:rFonts w:ascii="Liberation Serif" w:hAnsi="Liberation Serif" w:cs="Liberation Serif"/>
                <w:sz w:val="24"/>
                <w:szCs w:val="24"/>
              </w:rPr>
              <w:t>Строительная промышленность</w:t>
            </w:r>
          </w:p>
        </w:tc>
        <w:tc>
          <w:tcPr>
            <w:tcW w:w="4252" w:type="dxa"/>
            <w:vAlign w:val="center"/>
          </w:tcPr>
          <w:p w:rsidR="00291218" w:rsidRPr="001F2580" w:rsidRDefault="006A4FFF" w:rsidP="001F2580">
            <w:pPr>
              <w:pStyle w:val="a3"/>
              <w:rPr>
                <w:rFonts w:ascii="Liberation Serif" w:hAnsi="Liberation Serif" w:cs="Liberation Serif"/>
                <w:sz w:val="24"/>
                <w:szCs w:val="24"/>
              </w:rPr>
            </w:pPr>
            <w:r w:rsidRPr="006A4FFF">
              <w:rPr>
                <w:rFonts w:ascii="Liberation Serif" w:hAnsi="Liberation Serif" w:cs="Liberation Serif"/>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583" w:type="dxa"/>
            <w:vAlign w:val="center"/>
          </w:tcPr>
          <w:p w:rsidR="00291218" w:rsidRPr="001F2580" w:rsidRDefault="00BD0497" w:rsidP="00BD0497">
            <w:pPr>
              <w:pStyle w:val="a3"/>
              <w:jc w:val="center"/>
              <w:rPr>
                <w:rFonts w:ascii="Liberation Serif" w:hAnsi="Liberation Serif" w:cs="Liberation Serif"/>
                <w:sz w:val="24"/>
                <w:szCs w:val="24"/>
              </w:rPr>
            </w:pPr>
            <w:r>
              <w:rPr>
                <w:rFonts w:ascii="Liberation Serif" w:hAnsi="Liberation Serif" w:cs="Liberation Serif"/>
                <w:sz w:val="24"/>
                <w:szCs w:val="24"/>
              </w:rPr>
              <w:t>20</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t>6.8</w:t>
            </w:r>
          </w:p>
        </w:tc>
        <w:tc>
          <w:tcPr>
            <w:tcW w:w="2695" w:type="dxa"/>
            <w:vAlign w:val="center"/>
          </w:tcPr>
          <w:p w:rsidR="00291218" w:rsidRPr="00291218" w:rsidRDefault="00291218" w:rsidP="00291218">
            <w:pPr>
              <w:pStyle w:val="ad"/>
              <w:rPr>
                <w:rFonts w:ascii="Liberation Serif" w:hAnsi="Liberation Serif" w:cs="Liberation Serif"/>
                <w:sz w:val="24"/>
                <w:szCs w:val="24"/>
              </w:rPr>
            </w:pPr>
            <w:r w:rsidRPr="00291218">
              <w:rPr>
                <w:rFonts w:ascii="Liberation Serif" w:hAnsi="Liberation Serif" w:cs="Liberation Serif"/>
                <w:sz w:val="24"/>
                <w:szCs w:val="24"/>
              </w:rPr>
              <w:t xml:space="preserve">Связь </w:t>
            </w:r>
          </w:p>
        </w:tc>
        <w:tc>
          <w:tcPr>
            <w:tcW w:w="4252" w:type="dxa"/>
            <w:vAlign w:val="center"/>
          </w:tcPr>
          <w:p w:rsidR="00291218" w:rsidRPr="001F2580" w:rsidRDefault="006A4FFF" w:rsidP="001F2580">
            <w:pPr>
              <w:pStyle w:val="a3"/>
              <w:rPr>
                <w:rFonts w:ascii="Liberation Serif" w:hAnsi="Liberation Serif" w:cs="Liberation Serif"/>
                <w:sz w:val="24"/>
                <w:szCs w:val="24"/>
              </w:rPr>
            </w:pPr>
            <w:r w:rsidRPr="006A4FFF">
              <w:rPr>
                <w:rFonts w:ascii="Liberation Serif" w:hAnsi="Liberation Serif" w:cs="Liberation Serif"/>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w:t>
            </w:r>
            <w:r w:rsidRPr="006A4FFF">
              <w:rPr>
                <w:rFonts w:ascii="Liberation Serif" w:hAnsi="Liberation Serif" w:cs="Liberation Serif"/>
                <w:sz w:val="24"/>
                <w:szCs w:val="24"/>
              </w:rPr>
              <w:lastRenderedPageBreak/>
              <w:t>предусмотрено содержанием видов разрешенного использования с кодами 3.1.1, 3.2.3</w:t>
            </w:r>
          </w:p>
        </w:tc>
        <w:tc>
          <w:tcPr>
            <w:tcW w:w="1583" w:type="dxa"/>
            <w:vAlign w:val="center"/>
          </w:tcPr>
          <w:p w:rsidR="00291218" w:rsidRPr="001F2580" w:rsidRDefault="00BD0497" w:rsidP="00BD0497">
            <w:pPr>
              <w:pStyle w:val="a3"/>
              <w:jc w:val="center"/>
              <w:rPr>
                <w:rFonts w:ascii="Liberation Serif" w:hAnsi="Liberation Serif" w:cs="Liberation Serif"/>
                <w:sz w:val="24"/>
                <w:szCs w:val="24"/>
              </w:rPr>
            </w:pPr>
            <w:r>
              <w:rPr>
                <w:rFonts w:ascii="Liberation Serif" w:hAnsi="Liberation Serif" w:cs="Liberation Serif"/>
                <w:sz w:val="24"/>
                <w:szCs w:val="24"/>
              </w:rPr>
              <w:lastRenderedPageBreak/>
              <w:t>20</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t>6.9</w:t>
            </w:r>
          </w:p>
        </w:tc>
        <w:tc>
          <w:tcPr>
            <w:tcW w:w="2695" w:type="dxa"/>
            <w:vAlign w:val="center"/>
          </w:tcPr>
          <w:p w:rsidR="00291218" w:rsidRPr="00291218" w:rsidRDefault="00291218" w:rsidP="00291218">
            <w:pPr>
              <w:pStyle w:val="ad"/>
              <w:rPr>
                <w:rFonts w:ascii="Liberation Serif" w:hAnsi="Liberation Serif" w:cs="Liberation Serif"/>
                <w:sz w:val="24"/>
                <w:szCs w:val="24"/>
              </w:rPr>
            </w:pPr>
            <w:r w:rsidRPr="00291218">
              <w:rPr>
                <w:rFonts w:ascii="Liberation Serif" w:hAnsi="Liberation Serif" w:cs="Liberation Serif"/>
                <w:sz w:val="24"/>
                <w:szCs w:val="24"/>
              </w:rPr>
              <w:t>Склады</w:t>
            </w:r>
          </w:p>
        </w:tc>
        <w:tc>
          <w:tcPr>
            <w:tcW w:w="4252" w:type="dxa"/>
            <w:vAlign w:val="center"/>
          </w:tcPr>
          <w:p w:rsidR="00291218" w:rsidRPr="001F2580" w:rsidRDefault="006A4FFF" w:rsidP="001F2580">
            <w:pPr>
              <w:pStyle w:val="a3"/>
              <w:rPr>
                <w:rFonts w:ascii="Liberation Serif" w:hAnsi="Liberation Serif" w:cs="Liberation Serif"/>
                <w:sz w:val="24"/>
                <w:szCs w:val="24"/>
              </w:rPr>
            </w:pPr>
            <w:r w:rsidRPr="006A4FFF">
              <w:rPr>
                <w:rFonts w:ascii="Liberation Serif" w:hAnsi="Liberation Serif" w:cs="Liberation Serif"/>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83" w:type="dxa"/>
            <w:vAlign w:val="center"/>
          </w:tcPr>
          <w:p w:rsidR="00291218" w:rsidRPr="001F2580" w:rsidRDefault="00BD0497" w:rsidP="00BD0497">
            <w:pPr>
              <w:pStyle w:val="a3"/>
              <w:jc w:val="center"/>
              <w:rPr>
                <w:rFonts w:ascii="Liberation Serif" w:hAnsi="Liberation Serif" w:cs="Liberation Serif"/>
                <w:sz w:val="24"/>
                <w:szCs w:val="24"/>
              </w:rPr>
            </w:pPr>
            <w:r>
              <w:rPr>
                <w:rFonts w:ascii="Liberation Serif" w:hAnsi="Liberation Serif" w:cs="Liberation Serif"/>
                <w:sz w:val="24"/>
                <w:szCs w:val="24"/>
              </w:rPr>
              <w:t>20</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t>6.9.1</w:t>
            </w:r>
          </w:p>
        </w:tc>
        <w:tc>
          <w:tcPr>
            <w:tcW w:w="2695" w:type="dxa"/>
            <w:vAlign w:val="center"/>
          </w:tcPr>
          <w:p w:rsidR="00291218" w:rsidRPr="00291218" w:rsidRDefault="00291218" w:rsidP="00291218">
            <w:pPr>
              <w:pStyle w:val="ad"/>
              <w:rPr>
                <w:rFonts w:ascii="Liberation Serif" w:hAnsi="Liberation Serif" w:cs="Liberation Serif"/>
                <w:sz w:val="24"/>
                <w:szCs w:val="24"/>
              </w:rPr>
            </w:pPr>
            <w:r w:rsidRPr="00291218">
              <w:rPr>
                <w:rFonts w:ascii="Liberation Serif" w:hAnsi="Liberation Serif" w:cs="Liberation Serif"/>
                <w:sz w:val="24"/>
                <w:szCs w:val="24"/>
              </w:rPr>
              <w:t>Складские площадки</w:t>
            </w:r>
          </w:p>
        </w:tc>
        <w:tc>
          <w:tcPr>
            <w:tcW w:w="4252" w:type="dxa"/>
            <w:vAlign w:val="center"/>
          </w:tcPr>
          <w:p w:rsidR="00291218" w:rsidRPr="001F2580" w:rsidRDefault="006A4FFF" w:rsidP="006A4FFF">
            <w:pPr>
              <w:pStyle w:val="a3"/>
              <w:rPr>
                <w:rFonts w:ascii="Liberation Serif" w:hAnsi="Liberation Serif" w:cs="Liberation Serif"/>
                <w:sz w:val="24"/>
                <w:szCs w:val="24"/>
              </w:rPr>
            </w:pPr>
            <w:r w:rsidRPr="006A4FFF">
              <w:rPr>
                <w:rFonts w:ascii="Liberation Serif" w:hAnsi="Liberation Serif" w:cs="Liberation Serif"/>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583" w:type="dxa"/>
            <w:vAlign w:val="center"/>
          </w:tcPr>
          <w:p w:rsidR="00291218" w:rsidRPr="001F2580" w:rsidRDefault="00BD0497" w:rsidP="00BD0497">
            <w:pPr>
              <w:pStyle w:val="a3"/>
              <w:jc w:val="center"/>
              <w:rPr>
                <w:rFonts w:ascii="Liberation Serif" w:hAnsi="Liberation Serif" w:cs="Liberation Serif"/>
                <w:sz w:val="24"/>
                <w:szCs w:val="24"/>
              </w:rPr>
            </w:pPr>
            <w:r>
              <w:rPr>
                <w:rFonts w:ascii="Liberation Serif" w:hAnsi="Liberation Serif" w:cs="Liberation Serif"/>
                <w:sz w:val="24"/>
                <w:szCs w:val="24"/>
              </w:rPr>
              <w:t>30</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t>7.1</w:t>
            </w:r>
          </w:p>
        </w:tc>
        <w:tc>
          <w:tcPr>
            <w:tcW w:w="2695" w:type="dxa"/>
            <w:vAlign w:val="center"/>
          </w:tcPr>
          <w:p w:rsidR="00291218" w:rsidRPr="00291218" w:rsidRDefault="00291218" w:rsidP="00291218">
            <w:pPr>
              <w:pStyle w:val="ad"/>
              <w:rPr>
                <w:rFonts w:ascii="Liberation Serif" w:hAnsi="Liberation Serif" w:cs="Liberation Serif"/>
                <w:sz w:val="24"/>
                <w:szCs w:val="24"/>
              </w:rPr>
            </w:pPr>
            <w:r w:rsidRPr="00291218">
              <w:rPr>
                <w:rFonts w:ascii="Liberation Serif" w:hAnsi="Liberation Serif" w:cs="Liberation Serif"/>
                <w:sz w:val="24"/>
                <w:szCs w:val="24"/>
              </w:rPr>
              <w:t>Железнодорожный транспорт</w:t>
            </w:r>
          </w:p>
        </w:tc>
        <w:tc>
          <w:tcPr>
            <w:tcW w:w="4252" w:type="dxa"/>
            <w:vAlign w:val="center"/>
          </w:tcPr>
          <w:p w:rsidR="00291218" w:rsidRPr="001F2580" w:rsidRDefault="006A4FFF" w:rsidP="006A4FFF">
            <w:pPr>
              <w:pStyle w:val="a3"/>
              <w:rPr>
                <w:rFonts w:ascii="Liberation Serif" w:hAnsi="Liberation Serif" w:cs="Liberation Serif"/>
                <w:sz w:val="24"/>
                <w:szCs w:val="24"/>
              </w:rPr>
            </w:pPr>
            <w:r w:rsidRPr="006A4FFF">
              <w:rPr>
                <w:rFonts w:ascii="Liberation Serif" w:hAnsi="Liberation Serif" w:cs="Liberation Serif"/>
                <w:sz w:val="24"/>
                <w:szCs w:val="24"/>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1583" w:type="dxa"/>
            <w:vAlign w:val="center"/>
          </w:tcPr>
          <w:p w:rsidR="00291218" w:rsidRPr="001F2580" w:rsidRDefault="00BD0497" w:rsidP="00BD0497">
            <w:pPr>
              <w:pStyle w:val="a3"/>
              <w:jc w:val="center"/>
              <w:rPr>
                <w:rFonts w:ascii="Liberation Serif" w:hAnsi="Liberation Serif" w:cs="Liberation Serif"/>
                <w:sz w:val="24"/>
                <w:szCs w:val="24"/>
              </w:rPr>
            </w:pPr>
            <w:r>
              <w:rPr>
                <w:rFonts w:ascii="Liberation Serif" w:hAnsi="Liberation Serif" w:cs="Liberation Serif"/>
                <w:sz w:val="24"/>
                <w:szCs w:val="24"/>
              </w:rPr>
              <w:t>15</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t>7.2</w:t>
            </w:r>
          </w:p>
        </w:tc>
        <w:tc>
          <w:tcPr>
            <w:tcW w:w="2695" w:type="dxa"/>
            <w:vAlign w:val="center"/>
          </w:tcPr>
          <w:p w:rsidR="00291218" w:rsidRPr="00291218" w:rsidRDefault="00291218" w:rsidP="00291218">
            <w:pPr>
              <w:pStyle w:val="ad"/>
              <w:rPr>
                <w:rFonts w:ascii="Liberation Serif" w:hAnsi="Liberation Serif" w:cs="Liberation Serif"/>
                <w:sz w:val="24"/>
                <w:szCs w:val="24"/>
              </w:rPr>
            </w:pPr>
            <w:r w:rsidRPr="00291218">
              <w:rPr>
                <w:rFonts w:ascii="Liberation Serif" w:hAnsi="Liberation Serif" w:cs="Liberation Serif"/>
                <w:sz w:val="24"/>
                <w:szCs w:val="24"/>
              </w:rPr>
              <w:t>Автомобильный транспорт</w:t>
            </w:r>
          </w:p>
        </w:tc>
        <w:tc>
          <w:tcPr>
            <w:tcW w:w="4252" w:type="dxa"/>
            <w:vAlign w:val="center"/>
          </w:tcPr>
          <w:p w:rsidR="00291218" w:rsidRPr="001F2580" w:rsidRDefault="006A4FFF" w:rsidP="001F2580">
            <w:pPr>
              <w:pStyle w:val="a3"/>
              <w:rPr>
                <w:rFonts w:ascii="Liberation Serif" w:hAnsi="Liberation Serif" w:cs="Liberation Serif"/>
                <w:sz w:val="24"/>
                <w:szCs w:val="24"/>
              </w:rPr>
            </w:pPr>
            <w:r w:rsidRPr="006A4FFF">
              <w:rPr>
                <w:rFonts w:ascii="Liberation Serif" w:hAnsi="Liberation Serif" w:cs="Liberation Serif"/>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1583" w:type="dxa"/>
            <w:vAlign w:val="center"/>
          </w:tcPr>
          <w:p w:rsidR="00291218" w:rsidRPr="001F2580" w:rsidRDefault="00BD0497" w:rsidP="00BD0497">
            <w:pPr>
              <w:pStyle w:val="a3"/>
              <w:jc w:val="center"/>
              <w:rPr>
                <w:rFonts w:ascii="Liberation Serif" w:hAnsi="Liberation Serif" w:cs="Liberation Serif"/>
                <w:sz w:val="24"/>
                <w:szCs w:val="24"/>
              </w:rPr>
            </w:pPr>
            <w:r>
              <w:rPr>
                <w:rFonts w:ascii="Liberation Serif" w:hAnsi="Liberation Serif" w:cs="Liberation Serif"/>
                <w:sz w:val="24"/>
                <w:szCs w:val="24"/>
              </w:rPr>
              <w:t>15</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t>7.5</w:t>
            </w:r>
          </w:p>
        </w:tc>
        <w:tc>
          <w:tcPr>
            <w:tcW w:w="2695" w:type="dxa"/>
            <w:vAlign w:val="center"/>
          </w:tcPr>
          <w:p w:rsidR="00291218" w:rsidRPr="00291218" w:rsidRDefault="00291218" w:rsidP="00291218">
            <w:pPr>
              <w:pStyle w:val="ad"/>
              <w:rPr>
                <w:rFonts w:ascii="Liberation Serif" w:hAnsi="Liberation Serif" w:cs="Liberation Serif"/>
                <w:sz w:val="24"/>
                <w:szCs w:val="24"/>
              </w:rPr>
            </w:pPr>
            <w:r w:rsidRPr="00291218">
              <w:rPr>
                <w:rFonts w:ascii="Liberation Serif" w:hAnsi="Liberation Serif" w:cs="Liberation Serif"/>
                <w:sz w:val="24"/>
                <w:szCs w:val="24"/>
              </w:rPr>
              <w:t>Трубопроводный транспорт</w:t>
            </w:r>
          </w:p>
        </w:tc>
        <w:tc>
          <w:tcPr>
            <w:tcW w:w="4252" w:type="dxa"/>
            <w:vAlign w:val="center"/>
          </w:tcPr>
          <w:p w:rsidR="00291218" w:rsidRPr="001F2580" w:rsidRDefault="006A4FFF" w:rsidP="001F2580">
            <w:pPr>
              <w:pStyle w:val="a3"/>
              <w:rPr>
                <w:rFonts w:ascii="Liberation Serif" w:hAnsi="Liberation Serif" w:cs="Liberation Serif"/>
                <w:sz w:val="24"/>
                <w:szCs w:val="24"/>
              </w:rPr>
            </w:pPr>
            <w:r w:rsidRPr="006A4FFF">
              <w:rPr>
                <w:rFonts w:ascii="Liberation Serif" w:hAnsi="Liberation Serif" w:cs="Liberation Serif"/>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83" w:type="dxa"/>
            <w:vAlign w:val="center"/>
          </w:tcPr>
          <w:p w:rsidR="00291218" w:rsidRPr="001F2580" w:rsidRDefault="00BD0497" w:rsidP="00BD0497">
            <w:pPr>
              <w:pStyle w:val="a3"/>
              <w:jc w:val="center"/>
              <w:rPr>
                <w:rFonts w:ascii="Liberation Serif" w:hAnsi="Liberation Serif" w:cs="Liberation Serif"/>
                <w:sz w:val="24"/>
                <w:szCs w:val="24"/>
              </w:rPr>
            </w:pPr>
            <w:r>
              <w:rPr>
                <w:rFonts w:ascii="Liberation Serif" w:hAnsi="Liberation Serif" w:cs="Liberation Serif"/>
                <w:sz w:val="24"/>
                <w:szCs w:val="24"/>
              </w:rPr>
              <w:t>15</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t>8.3</w:t>
            </w:r>
          </w:p>
        </w:tc>
        <w:tc>
          <w:tcPr>
            <w:tcW w:w="2695" w:type="dxa"/>
            <w:vAlign w:val="center"/>
          </w:tcPr>
          <w:p w:rsidR="00291218" w:rsidRPr="00291218" w:rsidRDefault="00291218" w:rsidP="00291218">
            <w:pPr>
              <w:pStyle w:val="ad"/>
              <w:rPr>
                <w:rFonts w:ascii="Liberation Serif" w:hAnsi="Liberation Serif" w:cs="Liberation Serif"/>
                <w:sz w:val="24"/>
                <w:szCs w:val="24"/>
              </w:rPr>
            </w:pPr>
            <w:r w:rsidRPr="00291218">
              <w:rPr>
                <w:rFonts w:ascii="Liberation Serif" w:hAnsi="Liberation Serif" w:cs="Liberation Serif"/>
                <w:sz w:val="24"/>
                <w:szCs w:val="24"/>
              </w:rPr>
              <w:t>Обеспечение внутреннего правопорядка</w:t>
            </w:r>
          </w:p>
        </w:tc>
        <w:tc>
          <w:tcPr>
            <w:tcW w:w="4252" w:type="dxa"/>
            <w:vAlign w:val="center"/>
          </w:tcPr>
          <w:p w:rsidR="00291218" w:rsidRPr="001F2580" w:rsidRDefault="006A4FFF" w:rsidP="001F2580">
            <w:pPr>
              <w:pStyle w:val="a3"/>
              <w:rPr>
                <w:rFonts w:ascii="Liberation Serif" w:hAnsi="Liberation Serif" w:cs="Liberation Serif"/>
                <w:sz w:val="24"/>
                <w:szCs w:val="24"/>
              </w:rPr>
            </w:pPr>
            <w:r w:rsidRPr="006A4FFF">
              <w:rPr>
                <w:rFonts w:ascii="Liberation Serif" w:hAnsi="Liberation Serif" w:cs="Liberation Serif"/>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A4FFF">
              <w:rPr>
                <w:rFonts w:ascii="Liberation Serif" w:hAnsi="Liberation Serif" w:cs="Liberation Serif"/>
                <w:sz w:val="24"/>
                <w:szCs w:val="24"/>
              </w:rPr>
              <w:lastRenderedPageBreak/>
              <w:t>Росгвардии</w:t>
            </w:r>
            <w:proofErr w:type="spellEnd"/>
            <w:r w:rsidRPr="006A4FFF">
              <w:rPr>
                <w:rFonts w:ascii="Liberation Serif" w:hAnsi="Liberation Serif" w:cs="Liberation Serif"/>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83" w:type="dxa"/>
            <w:vAlign w:val="center"/>
          </w:tcPr>
          <w:p w:rsidR="00291218" w:rsidRPr="001F2580" w:rsidRDefault="00BD0497" w:rsidP="00BD0497">
            <w:pPr>
              <w:pStyle w:val="a3"/>
              <w:jc w:val="center"/>
              <w:rPr>
                <w:rFonts w:ascii="Liberation Serif" w:hAnsi="Liberation Serif" w:cs="Liberation Serif"/>
                <w:sz w:val="24"/>
                <w:szCs w:val="24"/>
              </w:rPr>
            </w:pPr>
            <w:r>
              <w:rPr>
                <w:rFonts w:ascii="Liberation Serif" w:hAnsi="Liberation Serif" w:cs="Liberation Serif"/>
                <w:sz w:val="24"/>
                <w:szCs w:val="24"/>
              </w:rPr>
              <w:lastRenderedPageBreak/>
              <w:t>20</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t>9.1</w:t>
            </w:r>
          </w:p>
        </w:tc>
        <w:tc>
          <w:tcPr>
            <w:tcW w:w="2695" w:type="dxa"/>
            <w:vAlign w:val="center"/>
          </w:tcPr>
          <w:p w:rsidR="00291218" w:rsidRPr="00291218" w:rsidRDefault="00291218" w:rsidP="00291218">
            <w:pPr>
              <w:pStyle w:val="ad"/>
              <w:rPr>
                <w:rFonts w:ascii="Liberation Serif" w:hAnsi="Liberation Serif" w:cs="Liberation Serif"/>
                <w:sz w:val="24"/>
                <w:szCs w:val="24"/>
              </w:rPr>
            </w:pPr>
            <w:r w:rsidRPr="00291218">
              <w:rPr>
                <w:rFonts w:ascii="Liberation Serif" w:hAnsi="Liberation Serif" w:cs="Liberation Serif"/>
                <w:sz w:val="24"/>
                <w:szCs w:val="24"/>
              </w:rPr>
              <w:t>Охрана природных территорий</w:t>
            </w:r>
          </w:p>
        </w:tc>
        <w:tc>
          <w:tcPr>
            <w:tcW w:w="4252" w:type="dxa"/>
            <w:vAlign w:val="center"/>
          </w:tcPr>
          <w:p w:rsidR="00291218" w:rsidRPr="001F2580" w:rsidRDefault="006A4FFF" w:rsidP="001F2580">
            <w:pPr>
              <w:pStyle w:val="a3"/>
              <w:rPr>
                <w:rFonts w:ascii="Liberation Serif" w:hAnsi="Liberation Serif" w:cs="Liberation Serif"/>
                <w:sz w:val="24"/>
                <w:szCs w:val="24"/>
              </w:rPr>
            </w:pPr>
            <w:r w:rsidRPr="006A4FFF">
              <w:rPr>
                <w:rFonts w:ascii="Liberation Serif" w:hAnsi="Liberation Serif" w:cs="Liberation Serif"/>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83" w:type="dxa"/>
            <w:vAlign w:val="center"/>
          </w:tcPr>
          <w:p w:rsidR="00291218" w:rsidRPr="001F2580" w:rsidRDefault="00ED5A3A" w:rsidP="00BD0497">
            <w:pPr>
              <w:pStyle w:val="a3"/>
              <w:jc w:val="center"/>
              <w:rPr>
                <w:rFonts w:ascii="Liberation Serif" w:hAnsi="Liberation Serif" w:cs="Liberation Serif"/>
                <w:sz w:val="24"/>
                <w:szCs w:val="24"/>
              </w:rPr>
            </w:pPr>
            <w:r>
              <w:rPr>
                <w:rFonts w:ascii="Liberation Serif" w:hAnsi="Liberation Serif" w:cs="Liberation Serif"/>
                <w:sz w:val="24"/>
                <w:szCs w:val="24"/>
              </w:rPr>
              <w:t>20</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t>9.2.1</w:t>
            </w:r>
          </w:p>
        </w:tc>
        <w:tc>
          <w:tcPr>
            <w:tcW w:w="2695" w:type="dxa"/>
            <w:vAlign w:val="center"/>
          </w:tcPr>
          <w:p w:rsidR="00291218" w:rsidRPr="00291218" w:rsidRDefault="00291218" w:rsidP="00291218">
            <w:pPr>
              <w:pStyle w:val="ad"/>
              <w:rPr>
                <w:rFonts w:ascii="Liberation Serif" w:hAnsi="Liberation Serif" w:cs="Liberation Serif"/>
                <w:sz w:val="24"/>
                <w:szCs w:val="24"/>
              </w:rPr>
            </w:pPr>
            <w:r w:rsidRPr="00291218">
              <w:rPr>
                <w:rFonts w:ascii="Liberation Serif" w:hAnsi="Liberation Serif" w:cs="Liberation Serif"/>
                <w:sz w:val="24"/>
                <w:szCs w:val="24"/>
              </w:rPr>
              <w:t>Санаторная деятельность</w:t>
            </w:r>
          </w:p>
        </w:tc>
        <w:tc>
          <w:tcPr>
            <w:tcW w:w="4252" w:type="dxa"/>
            <w:vAlign w:val="center"/>
          </w:tcPr>
          <w:p w:rsidR="006A4FFF" w:rsidRPr="006A4FFF" w:rsidRDefault="006A4FFF" w:rsidP="006A4FFF">
            <w:pPr>
              <w:pStyle w:val="a3"/>
              <w:rPr>
                <w:rFonts w:ascii="Liberation Serif" w:hAnsi="Liberation Serif" w:cs="Liberation Serif"/>
                <w:sz w:val="24"/>
                <w:szCs w:val="24"/>
              </w:rPr>
            </w:pPr>
            <w:r w:rsidRPr="006A4FFF">
              <w:rPr>
                <w:rFonts w:ascii="Liberation Serif" w:hAnsi="Liberation Serif" w:cs="Liberation Serif"/>
                <w:sz w:val="24"/>
                <w:szCs w:val="24"/>
              </w:rPr>
              <w:t>Размещение санаториев , профилакториев, бальнеологических лечебниц, грязелечебниц, обеспечивающих оказание услуги по лечению и оздоровлению населения;</w:t>
            </w:r>
          </w:p>
          <w:p w:rsidR="006A4FFF" w:rsidRPr="006A4FFF" w:rsidRDefault="006A4FFF" w:rsidP="006A4FFF">
            <w:pPr>
              <w:pStyle w:val="a3"/>
              <w:rPr>
                <w:rFonts w:ascii="Liberation Serif" w:hAnsi="Liberation Serif" w:cs="Liberation Serif"/>
                <w:sz w:val="24"/>
                <w:szCs w:val="24"/>
              </w:rPr>
            </w:pPr>
          </w:p>
          <w:p w:rsidR="006A4FFF" w:rsidRPr="006A4FFF" w:rsidRDefault="006A4FFF" w:rsidP="006A4FFF">
            <w:pPr>
              <w:pStyle w:val="a3"/>
              <w:rPr>
                <w:rFonts w:ascii="Liberation Serif" w:hAnsi="Liberation Serif" w:cs="Liberation Serif"/>
                <w:sz w:val="24"/>
                <w:szCs w:val="24"/>
              </w:rPr>
            </w:pPr>
            <w:r w:rsidRPr="006A4FFF">
              <w:rPr>
                <w:rFonts w:ascii="Liberation Serif" w:hAnsi="Liberation Serif" w:cs="Liberation Serif"/>
                <w:sz w:val="24"/>
                <w:szCs w:val="24"/>
              </w:rPr>
              <w:t>обустройство лечебно-оздоровительных местностей (пляжи, бюветы, места добычи целебной грязи);</w:t>
            </w:r>
          </w:p>
          <w:p w:rsidR="006A4FFF" w:rsidRPr="006A4FFF" w:rsidRDefault="006A4FFF" w:rsidP="006A4FFF">
            <w:pPr>
              <w:pStyle w:val="a3"/>
              <w:rPr>
                <w:rFonts w:ascii="Liberation Serif" w:hAnsi="Liberation Serif" w:cs="Liberation Serif"/>
                <w:sz w:val="24"/>
                <w:szCs w:val="24"/>
              </w:rPr>
            </w:pPr>
          </w:p>
          <w:p w:rsidR="00291218" w:rsidRPr="001F2580" w:rsidRDefault="006A4FFF" w:rsidP="006A4FFF">
            <w:pPr>
              <w:pStyle w:val="a3"/>
              <w:rPr>
                <w:rFonts w:ascii="Liberation Serif" w:hAnsi="Liberation Serif" w:cs="Liberation Serif"/>
                <w:sz w:val="24"/>
                <w:szCs w:val="24"/>
              </w:rPr>
            </w:pPr>
            <w:r w:rsidRPr="006A4FFF">
              <w:rPr>
                <w:rFonts w:ascii="Liberation Serif" w:hAnsi="Liberation Serif" w:cs="Liberation Serif"/>
                <w:sz w:val="24"/>
                <w:szCs w:val="24"/>
              </w:rPr>
              <w:t>размещение лечебно-оздоровительных лагерей</w:t>
            </w:r>
          </w:p>
        </w:tc>
        <w:tc>
          <w:tcPr>
            <w:tcW w:w="1583" w:type="dxa"/>
            <w:vAlign w:val="center"/>
          </w:tcPr>
          <w:p w:rsidR="00291218" w:rsidRPr="001F2580" w:rsidRDefault="00216E24" w:rsidP="00BD0497">
            <w:pPr>
              <w:pStyle w:val="a3"/>
              <w:jc w:val="center"/>
              <w:rPr>
                <w:rFonts w:ascii="Liberation Serif" w:hAnsi="Liberation Serif" w:cs="Liberation Serif"/>
                <w:sz w:val="24"/>
                <w:szCs w:val="24"/>
              </w:rPr>
            </w:pPr>
            <w:r>
              <w:rPr>
                <w:rFonts w:ascii="Liberation Serif" w:hAnsi="Liberation Serif" w:cs="Liberation Serif"/>
                <w:sz w:val="24"/>
                <w:szCs w:val="24"/>
              </w:rPr>
              <w:t>6</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t>9.3</w:t>
            </w:r>
          </w:p>
        </w:tc>
        <w:tc>
          <w:tcPr>
            <w:tcW w:w="2695" w:type="dxa"/>
            <w:vAlign w:val="center"/>
          </w:tcPr>
          <w:p w:rsidR="00291218" w:rsidRPr="00291218" w:rsidRDefault="00291218" w:rsidP="00291218">
            <w:pPr>
              <w:pStyle w:val="ad"/>
              <w:rPr>
                <w:rFonts w:ascii="Liberation Serif" w:hAnsi="Liberation Serif" w:cs="Liberation Serif"/>
                <w:sz w:val="24"/>
                <w:szCs w:val="24"/>
              </w:rPr>
            </w:pPr>
            <w:r w:rsidRPr="00291218">
              <w:rPr>
                <w:rFonts w:ascii="Liberation Serif" w:hAnsi="Liberation Serif" w:cs="Liberation Serif"/>
                <w:sz w:val="24"/>
                <w:szCs w:val="24"/>
              </w:rPr>
              <w:t>Историко-культурная деятельность</w:t>
            </w:r>
          </w:p>
        </w:tc>
        <w:tc>
          <w:tcPr>
            <w:tcW w:w="4252" w:type="dxa"/>
            <w:vAlign w:val="center"/>
          </w:tcPr>
          <w:p w:rsidR="00291218" w:rsidRPr="001F2580" w:rsidRDefault="006A4FFF" w:rsidP="001F2580">
            <w:pPr>
              <w:pStyle w:val="a3"/>
              <w:rPr>
                <w:rFonts w:ascii="Liberation Serif" w:hAnsi="Liberation Serif" w:cs="Liberation Serif"/>
                <w:sz w:val="24"/>
                <w:szCs w:val="24"/>
              </w:rPr>
            </w:pPr>
            <w:r w:rsidRPr="006A4FFF">
              <w:rPr>
                <w:rFonts w:ascii="Liberation Serif" w:hAnsi="Liberation Serif" w:cs="Liberation Serif"/>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w:t>
            </w:r>
            <w:r w:rsidRPr="006A4FFF">
              <w:rPr>
                <w:rFonts w:ascii="Liberation Serif" w:hAnsi="Liberation Serif" w:cs="Liberation Serif"/>
                <w:sz w:val="24"/>
                <w:szCs w:val="24"/>
              </w:rPr>
              <w:lastRenderedPageBreak/>
              <w:t>деятельность, обеспечивающая познавательный туризм</w:t>
            </w:r>
          </w:p>
        </w:tc>
        <w:tc>
          <w:tcPr>
            <w:tcW w:w="1583" w:type="dxa"/>
            <w:vAlign w:val="center"/>
          </w:tcPr>
          <w:p w:rsidR="00291218" w:rsidRPr="001F2580" w:rsidRDefault="00216E24" w:rsidP="00BD0497">
            <w:pPr>
              <w:pStyle w:val="a3"/>
              <w:jc w:val="center"/>
              <w:rPr>
                <w:rFonts w:ascii="Liberation Serif" w:hAnsi="Liberation Serif" w:cs="Liberation Serif"/>
                <w:sz w:val="24"/>
                <w:szCs w:val="24"/>
              </w:rPr>
            </w:pPr>
            <w:r>
              <w:rPr>
                <w:rFonts w:ascii="Liberation Serif" w:hAnsi="Liberation Serif" w:cs="Liberation Serif"/>
                <w:sz w:val="24"/>
                <w:szCs w:val="24"/>
              </w:rPr>
              <w:lastRenderedPageBreak/>
              <w:t>6</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t>12.1</w:t>
            </w:r>
          </w:p>
        </w:tc>
        <w:tc>
          <w:tcPr>
            <w:tcW w:w="2695" w:type="dxa"/>
            <w:vAlign w:val="center"/>
          </w:tcPr>
          <w:p w:rsidR="00291218" w:rsidRPr="00291218" w:rsidRDefault="00291218" w:rsidP="00291218">
            <w:pPr>
              <w:pStyle w:val="ad"/>
              <w:rPr>
                <w:rFonts w:ascii="Liberation Serif" w:hAnsi="Liberation Serif" w:cs="Liberation Serif"/>
                <w:sz w:val="24"/>
                <w:szCs w:val="24"/>
              </w:rPr>
            </w:pPr>
            <w:r w:rsidRPr="00291218">
              <w:rPr>
                <w:rFonts w:ascii="Liberation Serif" w:hAnsi="Liberation Serif" w:cs="Liberation Serif"/>
                <w:sz w:val="24"/>
                <w:szCs w:val="24"/>
              </w:rPr>
              <w:t>Ритуальная деятельность</w:t>
            </w:r>
          </w:p>
        </w:tc>
        <w:tc>
          <w:tcPr>
            <w:tcW w:w="4252" w:type="dxa"/>
            <w:vAlign w:val="center"/>
          </w:tcPr>
          <w:p w:rsidR="006A4FFF" w:rsidRPr="006A4FFF" w:rsidRDefault="006A4FFF" w:rsidP="006A4FFF">
            <w:pPr>
              <w:pStyle w:val="a3"/>
              <w:rPr>
                <w:rFonts w:ascii="Liberation Serif" w:hAnsi="Liberation Serif" w:cs="Liberation Serif"/>
                <w:sz w:val="24"/>
                <w:szCs w:val="24"/>
              </w:rPr>
            </w:pPr>
            <w:r w:rsidRPr="006A4FFF">
              <w:rPr>
                <w:rFonts w:ascii="Liberation Serif" w:hAnsi="Liberation Serif" w:cs="Liberation Serif"/>
                <w:sz w:val="24"/>
                <w:szCs w:val="24"/>
              </w:rPr>
              <w:t>Размещение кладбищ, крематориев и мест захоронения;</w:t>
            </w:r>
          </w:p>
          <w:p w:rsidR="006A4FFF" w:rsidRPr="006A4FFF" w:rsidRDefault="006A4FFF" w:rsidP="006A4FFF">
            <w:pPr>
              <w:pStyle w:val="a3"/>
              <w:rPr>
                <w:rFonts w:ascii="Liberation Serif" w:hAnsi="Liberation Serif" w:cs="Liberation Serif"/>
                <w:sz w:val="24"/>
                <w:szCs w:val="24"/>
              </w:rPr>
            </w:pPr>
          </w:p>
          <w:p w:rsidR="006A4FFF" w:rsidRPr="006A4FFF" w:rsidRDefault="006A4FFF" w:rsidP="006A4FFF">
            <w:pPr>
              <w:pStyle w:val="a3"/>
              <w:rPr>
                <w:rFonts w:ascii="Liberation Serif" w:hAnsi="Liberation Serif" w:cs="Liberation Serif"/>
                <w:sz w:val="24"/>
                <w:szCs w:val="24"/>
              </w:rPr>
            </w:pPr>
            <w:r w:rsidRPr="006A4FFF">
              <w:rPr>
                <w:rFonts w:ascii="Liberation Serif" w:hAnsi="Liberation Serif" w:cs="Liberation Serif"/>
                <w:sz w:val="24"/>
                <w:szCs w:val="24"/>
              </w:rPr>
              <w:t>размещение соответствующих культовых сооружений;</w:t>
            </w:r>
          </w:p>
          <w:p w:rsidR="006A4FFF" w:rsidRPr="006A4FFF" w:rsidRDefault="006A4FFF" w:rsidP="006A4FFF">
            <w:pPr>
              <w:pStyle w:val="a3"/>
              <w:rPr>
                <w:rFonts w:ascii="Liberation Serif" w:hAnsi="Liberation Serif" w:cs="Liberation Serif"/>
                <w:sz w:val="24"/>
                <w:szCs w:val="24"/>
              </w:rPr>
            </w:pPr>
          </w:p>
          <w:p w:rsidR="00291218" w:rsidRPr="001F2580" w:rsidRDefault="006A4FFF" w:rsidP="006A4FFF">
            <w:pPr>
              <w:pStyle w:val="a3"/>
              <w:rPr>
                <w:rFonts w:ascii="Liberation Serif" w:hAnsi="Liberation Serif" w:cs="Liberation Serif"/>
                <w:sz w:val="24"/>
                <w:szCs w:val="24"/>
              </w:rPr>
            </w:pPr>
            <w:r w:rsidRPr="006A4FFF">
              <w:rPr>
                <w:rFonts w:ascii="Liberation Serif" w:hAnsi="Liberation Serif" w:cs="Liberation Serif"/>
                <w:sz w:val="24"/>
                <w:szCs w:val="24"/>
              </w:rPr>
              <w:t xml:space="preserve">дополнить абзацем третьим следующего содержания: </w:t>
            </w:r>
            <w:r>
              <w:rPr>
                <w:rFonts w:ascii="Liberation Serif" w:hAnsi="Liberation Serif" w:cs="Liberation Serif"/>
                <w:sz w:val="24"/>
                <w:szCs w:val="24"/>
              </w:rPr>
              <w:t>«</w:t>
            </w:r>
            <w:r w:rsidRPr="006A4FFF">
              <w:rPr>
                <w:rFonts w:ascii="Liberation Serif" w:hAnsi="Liberation Serif" w:cs="Liberation Serif"/>
                <w:sz w:val="24"/>
                <w:szCs w:val="24"/>
              </w:rPr>
              <w:t>осуществление деятельности по производству продукции ритуально-обрядового назначения</w:t>
            </w:r>
            <w:r>
              <w:rPr>
                <w:rFonts w:ascii="Liberation Serif" w:hAnsi="Liberation Serif" w:cs="Liberation Serif"/>
                <w:sz w:val="24"/>
                <w:szCs w:val="24"/>
              </w:rPr>
              <w:t>»</w:t>
            </w:r>
          </w:p>
        </w:tc>
        <w:tc>
          <w:tcPr>
            <w:tcW w:w="1583" w:type="dxa"/>
            <w:vAlign w:val="center"/>
          </w:tcPr>
          <w:p w:rsidR="00291218" w:rsidRPr="001F2580" w:rsidRDefault="00216E24" w:rsidP="00BD0497">
            <w:pPr>
              <w:pStyle w:val="a3"/>
              <w:jc w:val="center"/>
              <w:rPr>
                <w:rFonts w:ascii="Liberation Serif" w:hAnsi="Liberation Serif" w:cs="Liberation Serif"/>
                <w:sz w:val="24"/>
                <w:szCs w:val="24"/>
              </w:rPr>
            </w:pPr>
            <w:r>
              <w:rPr>
                <w:rFonts w:ascii="Liberation Serif" w:hAnsi="Liberation Serif" w:cs="Liberation Serif"/>
                <w:sz w:val="24"/>
                <w:szCs w:val="24"/>
              </w:rPr>
              <w:t>20</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t>12.0</w:t>
            </w:r>
          </w:p>
        </w:tc>
        <w:tc>
          <w:tcPr>
            <w:tcW w:w="2695" w:type="dxa"/>
            <w:vAlign w:val="center"/>
          </w:tcPr>
          <w:p w:rsidR="00291218" w:rsidRPr="00291218" w:rsidRDefault="00291218" w:rsidP="00291218">
            <w:pPr>
              <w:pStyle w:val="ad"/>
              <w:rPr>
                <w:rFonts w:ascii="Liberation Serif" w:hAnsi="Liberation Serif" w:cs="Liberation Serif"/>
                <w:sz w:val="24"/>
                <w:szCs w:val="24"/>
              </w:rPr>
            </w:pPr>
            <w:r w:rsidRPr="00291218">
              <w:rPr>
                <w:rFonts w:ascii="Liberation Serif" w:hAnsi="Liberation Serif" w:cs="Liberation Serif"/>
                <w:sz w:val="24"/>
                <w:szCs w:val="24"/>
              </w:rPr>
              <w:t>Земельные участки (территории) общего пользования</w:t>
            </w:r>
          </w:p>
        </w:tc>
        <w:tc>
          <w:tcPr>
            <w:tcW w:w="4252" w:type="dxa"/>
            <w:vAlign w:val="center"/>
          </w:tcPr>
          <w:p w:rsidR="00291218" w:rsidRPr="001F2580" w:rsidRDefault="006A4FFF" w:rsidP="001F2580">
            <w:pPr>
              <w:pStyle w:val="a3"/>
              <w:rPr>
                <w:rFonts w:ascii="Liberation Serif" w:hAnsi="Liberation Serif" w:cs="Liberation Serif"/>
                <w:sz w:val="24"/>
                <w:szCs w:val="24"/>
              </w:rPr>
            </w:pPr>
            <w:r w:rsidRPr="006A4FFF">
              <w:rPr>
                <w:rFonts w:ascii="Liberation Serif" w:hAnsi="Liberation Serif" w:cs="Liberation Serif"/>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1583" w:type="dxa"/>
            <w:vAlign w:val="center"/>
          </w:tcPr>
          <w:p w:rsidR="00291218" w:rsidRPr="001F2580" w:rsidRDefault="00216E24" w:rsidP="00BD0497">
            <w:pPr>
              <w:pStyle w:val="a3"/>
              <w:jc w:val="center"/>
              <w:rPr>
                <w:rFonts w:ascii="Liberation Serif" w:hAnsi="Liberation Serif" w:cs="Liberation Serif"/>
                <w:sz w:val="24"/>
                <w:szCs w:val="24"/>
              </w:rPr>
            </w:pPr>
            <w:r>
              <w:rPr>
                <w:rFonts w:ascii="Liberation Serif" w:hAnsi="Liberation Serif" w:cs="Liberation Serif"/>
                <w:sz w:val="24"/>
                <w:szCs w:val="24"/>
              </w:rPr>
              <w:t>6</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t>12.0.2</w:t>
            </w:r>
          </w:p>
        </w:tc>
        <w:tc>
          <w:tcPr>
            <w:tcW w:w="2695" w:type="dxa"/>
            <w:vAlign w:val="center"/>
          </w:tcPr>
          <w:p w:rsidR="00291218" w:rsidRPr="00291218" w:rsidRDefault="00291218" w:rsidP="00291218">
            <w:pPr>
              <w:pStyle w:val="ad"/>
              <w:rPr>
                <w:rFonts w:ascii="Liberation Serif" w:hAnsi="Liberation Serif" w:cs="Liberation Serif"/>
                <w:sz w:val="24"/>
                <w:szCs w:val="24"/>
              </w:rPr>
            </w:pPr>
            <w:r w:rsidRPr="00291218">
              <w:rPr>
                <w:rFonts w:ascii="Liberation Serif" w:hAnsi="Liberation Serif" w:cs="Liberation Serif"/>
                <w:sz w:val="24"/>
                <w:szCs w:val="24"/>
              </w:rPr>
              <w:t>Благоустройство территории</w:t>
            </w:r>
          </w:p>
        </w:tc>
        <w:tc>
          <w:tcPr>
            <w:tcW w:w="4252" w:type="dxa"/>
            <w:vAlign w:val="center"/>
          </w:tcPr>
          <w:p w:rsidR="00291218" w:rsidRPr="001F2580" w:rsidRDefault="006A4FFF" w:rsidP="001F2580">
            <w:pPr>
              <w:pStyle w:val="a3"/>
              <w:rPr>
                <w:rFonts w:ascii="Liberation Serif" w:hAnsi="Liberation Serif" w:cs="Liberation Serif"/>
                <w:sz w:val="24"/>
                <w:szCs w:val="24"/>
              </w:rPr>
            </w:pPr>
            <w:r w:rsidRPr="006A4FFF">
              <w:rPr>
                <w:rFonts w:ascii="Liberation Serif" w:hAnsi="Liberation Serif" w:cs="Liberation Serif"/>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83" w:type="dxa"/>
            <w:vAlign w:val="center"/>
          </w:tcPr>
          <w:p w:rsidR="00291218" w:rsidRPr="001F2580" w:rsidRDefault="00216E24" w:rsidP="00BD0497">
            <w:pPr>
              <w:pStyle w:val="a3"/>
              <w:jc w:val="center"/>
              <w:rPr>
                <w:rFonts w:ascii="Liberation Serif" w:hAnsi="Liberation Serif" w:cs="Liberation Serif"/>
                <w:sz w:val="24"/>
                <w:szCs w:val="24"/>
              </w:rPr>
            </w:pPr>
            <w:r>
              <w:rPr>
                <w:rFonts w:ascii="Liberation Serif" w:hAnsi="Liberation Serif" w:cs="Liberation Serif"/>
                <w:sz w:val="24"/>
                <w:szCs w:val="24"/>
              </w:rPr>
              <w:t>6</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t>13.1</w:t>
            </w:r>
          </w:p>
        </w:tc>
        <w:tc>
          <w:tcPr>
            <w:tcW w:w="2695" w:type="dxa"/>
            <w:vAlign w:val="center"/>
          </w:tcPr>
          <w:p w:rsidR="00291218" w:rsidRPr="00291218" w:rsidRDefault="00291218" w:rsidP="00291218">
            <w:pPr>
              <w:pStyle w:val="ad"/>
              <w:rPr>
                <w:rFonts w:ascii="Liberation Serif" w:hAnsi="Liberation Serif" w:cs="Liberation Serif"/>
                <w:sz w:val="24"/>
                <w:szCs w:val="24"/>
              </w:rPr>
            </w:pPr>
            <w:r w:rsidRPr="00291218">
              <w:rPr>
                <w:rFonts w:ascii="Liberation Serif" w:hAnsi="Liberation Serif" w:cs="Liberation Serif"/>
                <w:sz w:val="24"/>
                <w:szCs w:val="24"/>
              </w:rPr>
              <w:t>Ведение огородничества</w:t>
            </w:r>
          </w:p>
        </w:tc>
        <w:tc>
          <w:tcPr>
            <w:tcW w:w="4252" w:type="dxa"/>
            <w:vAlign w:val="center"/>
          </w:tcPr>
          <w:p w:rsidR="00291218" w:rsidRPr="001F2580" w:rsidRDefault="006A4FFF" w:rsidP="001F2580">
            <w:pPr>
              <w:pStyle w:val="a3"/>
              <w:rPr>
                <w:rFonts w:ascii="Liberation Serif" w:hAnsi="Liberation Serif" w:cs="Liberation Serif"/>
                <w:sz w:val="24"/>
                <w:szCs w:val="24"/>
              </w:rPr>
            </w:pPr>
            <w:r w:rsidRPr="006A4FFF">
              <w:rPr>
                <w:rFonts w:ascii="Liberation Serif" w:hAnsi="Liberation Serif" w:cs="Liberation Serif"/>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583" w:type="dxa"/>
            <w:vAlign w:val="center"/>
          </w:tcPr>
          <w:p w:rsidR="00291218" w:rsidRPr="001F2580" w:rsidRDefault="00216E24" w:rsidP="00BD0497">
            <w:pPr>
              <w:pStyle w:val="a3"/>
              <w:jc w:val="center"/>
              <w:rPr>
                <w:rFonts w:ascii="Liberation Serif" w:hAnsi="Liberation Serif" w:cs="Liberation Serif"/>
                <w:sz w:val="24"/>
                <w:szCs w:val="24"/>
              </w:rPr>
            </w:pPr>
            <w:r>
              <w:rPr>
                <w:rFonts w:ascii="Liberation Serif" w:hAnsi="Liberation Serif" w:cs="Liberation Serif"/>
                <w:sz w:val="24"/>
                <w:szCs w:val="24"/>
              </w:rPr>
              <w:t>6</w:t>
            </w:r>
          </w:p>
        </w:tc>
      </w:tr>
      <w:tr w:rsidR="00291218" w:rsidTr="00BD0497">
        <w:tc>
          <w:tcPr>
            <w:tcW w:w="1128" w:type="dxa"/>
            <w:vAlign w:val="center"/>
          </w:tcPr>
          <w:p w:rsidR="00291218" w:rsidRPr="00291218" w:rsidRDefault="00291218" w:rsidP="00291218">
            <w:pPr>
              <w:pStyle w:val="ad"/>
              <w:jc w:val="center"/>
              <w:rPr>
                <w:rFonts w:ascii="Liberation Serif" w:hAnsi="Liberation Serif" w:cs="Liberation Serif"/>
                <w:sz w:val="24"/>
                <w:szCs w:val="24"/>
              </w:rPr>
            </w:pPr>
            <w:r w:rsidRPr="00291218">
              <w:rPr>
                <w:rFonts w:ascii="Liberation Serif" w:hAnsi="Liberation Serif" w:cs="Liberation Serif"/>
                <w:sz w:val="24"/>
                <w:szCs w:val="24"/>
              </w:rPr>
              <w:t>13.2</w:t>
            </w:r>
          </w:p>
        </w:tc>
        <w:tc>
          <w:tcPr>
            <w:tcW w:w="2695" w:type="dxa"/>
            <w:vAlign w:val="center"/>
          </w:tcPr>
          <w:p w:rsidR="00291218" w:rsidRPr="00291218" w:rsidRDefault="00291218" w:rsidP="00291218">
            <w:pPr>
              <w:pStyle w:val="ad"/>
              <w:rPr>
                <w:rFonts w:ascii="Liberation Serif" w:hAnsi="Liberation Serif" w:cs="Liberation Serif"/>
                <w:sz w:val="24"/>
                <w:szCs w:val="24"/>
              </w:rPr>
            </w:pPr>
            <w:r w:rsidRPr="00291218">
              <w:rPr>
                <w:rFonts w:ascii="Liberation Serif" w:hAnsi="Liberation Serif" w:cs="Liberation Serif"/>
                <w:sz w:val="24"/>
                <w:szCs w:val="24"/>
              </w:rPr>
              <w:t xml:space="preserve">Ведение садоводства </w:t>
            </w:r>
          </w:p>
        </w:tc>
        <w:tc>
          <w:tcPr>
            <w:tcW w:w="4252" w:type="dxa"/>
            <w:vAlign w:val="center"/>
          </w:tcPr>
          <w:p w:rsidR="00291218" w:rsidRPr="001F2580" w:rsidRDefault="006A4FFF" w:rsidP="001F2580">
            <w:pPr>
              <w:pStyle w:val="a3"/>
              <w:rPr>
                <w:rFonts w:ascii="Liberation Serif" w:hAnsi="Liberation Serif" w:cs="Liberation Serif"/>
                <w:sz w:val="24"/>
                <w:szCs w:val="24"/>
              </w:rPr>
            </w:pPr>
            <w:r w:rsidRPr="006A4FFF">
              <w:rPr>
                <w:rFonts w:ascii="Liberation Serif" w:hAnsi="Liberation Serif" w:cs="Liberation Serif"/>
                <w:sz w:val="24"/>
                <w:szCs w:val="24"/>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583" w:type="dxa"/>
            <w:vAlign w:val="center"/>
          </w:tcPr>
          <w:p w:rsidR="00291218" w:rsidRPr="001F2580" w:rsidRDefault="00216E24" w:rsidP="00BD0497">
            <w:pPr>
              <w:pStyle w:val="a3"/>
              <w:jc w:val="center"/>
              <w:rPr>
                <w:rFonts w:ascii="Liberation Serif" w:hAnsi="Liberation Serif" w:cs="Liberation Serif"/>
                <w:sz w:val="24"/>
                <w:szCs w:val="24"/>
              </w:rPr>
            </w:pPr>
            <w:r>
              <w:rPr>
                <w:rFonts w:ascii="Liberation Serif" w:hAnsi="Liberation Serif" w:cs="Liberation Serif"/>
                <w:sz w:val="24"/>
                <w:szCs w:val="24"/>
              </w:rPr>
              <w:t>6</w:t>
            </w:r>
          </w:p>
        </w:tc>
      </w:tr>
    </w:tbl>
    <w:p w:rsidR="00291218" w:rsidRDefault="00291218" w:rsidP="00291218">
      <w:pPr>
        <w:pStyle w:val="a3"/>
        <w:jc w:val="center"/>
        <w:rPr>
          <w:rFonts w:ascii="Liberation Serif" w:hAnsi="Liberation Serif" w:cs="Liberation Serif"/>
          <w:b/>
          <w:sz w:val="28"/>
          <w:szCs w:val="28"/>
        </w:rPr>
      </w:pPr>
    </w:p>
    <w:p w:rsidR="00E5308D" w:rsidRDefault="00E5308D">
      <w:pPr>
        <w:pStyle w:val="ConsPlusNormal"/>
        <w:rPr>
          <w:rFonts w:ascii="Liberation Serif" w:hAnsi="Liberation Serif" w:cs="Liberation Serif"/>
          <w:sz w:val="28"/>
          <w:szCs w:val="28"/>
        </w:rPr>
        <w:sectPr w:rsidR="00E5308D" w:rsidSect="007045BA">
          <w:pgSz w:w="11906" w:h="16838"/>
          <w:pgMar w:top="1134" w:right="851" w:bottom="1134" w:left="1418" w:header="709" w:footer="306" w:gutter="0"/>
          <w:cols w:space="708"/>
          <w:docGrid w:linePitch="360"/>
        </w:sectPr>
      </w:pPr>
    </w:p>
    <w:p w:rsidR="003801C7" w:rsidRDefault="003801C7" w:rsidP="007045BA">
      <w:pPr>
        <w:pStyle w:val="ConsPlusNormal"/>
        <w:ind w:firstLine="4395"/>
        <w:outlineLvl w:val="2"/>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 2 </w:t>
      </w:r>
    </w:p>
    <w:p w:rsidR="003801C7" w:rsidRPr="006B550B" w:rsidRDefault="003801C7" w:rsidP="007045BA">
      <w:pPr>
        <w:pStyle w:val="ConsPlusNormal"/>
        <w:ind w:firstLine="4395"/>
        <w:rPr>
          <w:rFonts w:ascii="Liberation Serif" w:hAnsi="Liberation Serif" w:cs="Liberation Serif"/>
          <w:sz w:val="28"/>
          <w:szCs w:val="28"/>
        </w:rPr>
      </w:pPr>
      <w:r w:rsidRPr="006B550B">
        <w:rPr>
          <w:rFonts w:ascii="Liberation Serif" w:hAnsi="Liberation Serif" w:cs="Liberation Serif"/>
          <w:sz w:val="28"/>
          <w:szCs w:val="28"/>
        </w:rPr>
        <w:t>к Правилам благоустройства территории</w:t>
      </w:r>
    </w:p>
    <w:p w:rsidR="003801C7" w:rsidRDefault="003801C7" w:rsidP="007045BA">
      <w:pPr>
        <w:pStyle w:val="a3"/>
        <w:ind w:firstLine="4395"/>
        <w:rPr>
          <w:rFonts w:ascii="Liberation Serif" w:hAnsi="Liberation Serif" w:cs="Liberation Serif"/>
          <w:sz w:val="28"/>
          <w:szCs w:val="28"/>
        </w:rPr>
      </w:pPr>
      <w:r w:rsidRPr="006B550B">
        <w:rPr>
          <w:rFonts w:ascii="Liberation Serif" w:hAnsi="Liberation Serif" w:cs="Liberation Serif"/>
          <w:sz w:val="28"/>
          <w:szCs w:val="28"/>
        </w:rPr>
        <w:t>Арамильского городского округа</w:t>
      </w:r>
      <w:r>
        <w:rPr>
          <w:rFonts w:ascii="Liberation Serif" w:hAnsi="Liberation Serif" w:cs="Liberation Serif"/>
          <w:sz w:val="28"/>
          <w:szCs w:val="28"/>
        </w:rPr>
        <w:t>,</w:t>
      </w:r>
    </w:p>
    <w:p w:rsidR="003801C7" w:rsidRPr="003801C7" w:rsidRDefault="003801C7" w:rsidP="007045BA">
      <w:pPr>
        <w:pStyle w:val="a3"/>
        <w:ind w:firstLine="4395"/>
        <w:rPr>
          <w:rFonts w:ascii="Liberation Serif" w:hAnsi="Liberation Serif" w:cs="Liberation Serif"/>
          <w:sz w:val="28"/>
          <w:szCs w:val="20"/>
        </w:rPr>
      </w:pPr>
      <w:r w:rsidRPr="003801C7">
        <w:rPr>
          <w:rFonts w:ascii="Liberation Serif" w:hAnsi="Liberation Serif" w:cs="Liberation Serif"/>
          <w:sz w:val="28"/>
          <w:szCs w:val="20"/>
        </w:rPr>
        <w:t>Утвержденным Решением Думы</w:t>
      </w:r>
    </w:p>
    <w:p w:rsidR="003801C7" w:rsidRDefault="003801C7" w:rsidP="007045BA">
      <w:pPr>
        <w:pStyle w:val="a3"/>
        <w:ind w:firstLine="4395"/>
        <w:rPr>
          <w:rFonts w:ascii="Liberation Serif" w:hAnsi="Liberation Serif" w:cs="Liberation Serif"/>
          <w:sz w:val="28"/>
          <w:szCs w:val="20"/>
        </w:rPr>
      </w:pPr>
      <w:r w:rsidRPr="003801C7">
        <w:rPr>
          <w:rFonts w:ascii="Liberation Serif" w:hAnsi="Liberation Serif" w:cs="Liberation Serif"/>
          <w:sz w:val="28"/>
          <w:szCs w:val="20"/>
        </w:rPr>
        <w:t xml:space="preserve">Арамильского городского округа </w:t>
      </w:r>
    </w:p>
    <w:p w:rsidR="003801C7" w:rsidRPr="003801C7" w:rsidRDefault="003801C7" w:rsidP="007045BA">
      <w:pPr>
        <w:pStyle w:val="a3"/>
        <w:ind w:firstLine="4395"/>
        <w:rPr>
          <w:rFonts w:ascii="Liberation Serif" w:hAnsi="Liberation Serif" w:cs="Liberation Serif"/>
          <w:sz w:val="28"/>
          <w:szCs w:val="20"/>
        </w:rPr>
      </w:pPr>
      <w:r w:rsidRPr="00B25986">
        <w:rPr>
          <w:rFonts w:ascii="Liberation Serif" w:hAnsi="Liberation Serif" w:cs="Liberation Serif"/>
          <w:sz w:val="28"/>
          <w:szCs w:val="28"/>
        </w:rPr>
        <w:t>от ______________ № _____</w:t>
      </w:r>
    </w:p>
    <w:p w:rsidR="00ED211F" w:rsidRPr="006B550B" w:rsidRDefault="00ED211F">
      <w:pPr>
        <w:pStyle w:val="ConsPlusNormal"/>
        <w:rPr>
          <w:rFonts w:ascii="Liberation Serif" w:hAnsi="Liberation Serif" w:cs="Liberation Serif"/>
          <w:sz w:val="28"/>
          <w:szCs w:val="28"/>
        </w:rPr>
      </w:pPr>
    </w:p>
    <w:p w:rsidR="003801C7" w:rsidRDefault="003801C7">
      <w:pPr>
        <w:pStyle w:val="ConsPlusNormal"/>
        <w:jc w:val="center"/>
        <w:rPr>
          <w:rFonts w:ascii="Liberation Serif" w:hAnsi="Liberation Serif" w:cs="Liberation Serif"/>
          <w:sz w:val="28"/>
          <w:szCs w:val="28"/>
        </w:rPr>
      </w:pPr>
      <w:bookmarkStart w:id="9" w:name="P891"/>
      <w:bookmarkEnd w:id="9"/>
    </w:p>
    <w:p w:rsidR="00ED211F" w:rsidRPr="003C1FD2" w:rsidRDefault="00ED211F" w:rsidP="003C1FD2">
      <w:pPr>
        <w:pStyle w:val="a3"/>
        <w:jc w:val="center"/>
        <w:rPr>
          <w:rFonts w:ascii="Liberation Serif" w:hAnsi="Liberation Serif" w:cs="Liberation Serif"/>
          <w:b/>
          <w:sz w:val="28"/>
        </w:rPr>
      </w:pPr>
      <w:r w:rsidRPr="003C1FD2">
        <w:rPr>
          <w:rFonts w:ascii="Liberation Serif" w:hAnsi="Liberation Serif" w:cs="Liberation Serif"/>
          <w:b/>
          <w:sz w:val="28"/>
        </w:rPr>
        <w:t>СОГЛАШЕНИЕ</w:t>
      </w:r>
    </w:p>
    <w:p w:rsidR="00ED211F" w:rsidRPr="006B550B" w:rsidRDefault="00ED211F">
      <w:pPr>
        <w:pStyle w:val="ConsPlusNormal"/>
        <w:jc w:val="center"/>
        <w:rPr>
          <w:rFonts w:ascii="Liberation Serif" w:hAnsi="Liberation Serif" w:cs="Liberation Serif"/>
          <w:sz w:val="28"/>
          <w:szCs w:val="28"/>
        </w:rPr>
      </w:pPr>
      <w:r w:rsidRPr="006B550B">
        <w:rPr>
          <w:rFonts w:ascii="Liberation Serif" w:hAnsi="Liberation Serif" w:cs="Liberation Serif"/>
          <w:sz w:val="28"/>
          <w:szCs w:val="28"/>
        </w:rPr>
        <w:t>о содержании</w:t>
      </w:r>
      <w:r w:rsidR="00C4171F" w:rsidRPr="006B550B">
        <w:rPr>
          <w:rFonts w:ascii="Liberation Serif" w:hAnsi="Liberation Serif" w:cs="Liberation Serif"/>
          <w:sz w:val="28"/>
          <w:szCs w:val="28"/>
        </w:rPr>
        <w:t>, уборке</w:t>
      </w:r>
      <w:r w:rsidRPr="006B550B">
        <w:rPr>
          <w:rFonts w:ascii="Liberation Serif" w:hAnsi="Liberation Serif" w:cs="Liberation Serif"/>
          <w:sz w:val="28"/>
          <w:szCs w:val="28"/>
        </w:rPr>
        <w:t xml:space="preserve"> и благоустройстве прилегающей территории</w:t>
      </w:r>
    </w:p>
    <w:p w:rsidR="00ED211F" w:rsidRPr="006B550B" w:rsidRDefault="00ED211F">
      <w:pPr>
        <w:pStyle w:val="ConsPlusNormal"/>
        <w:rPr>
          <w:rFonts w:ascii="Liberation Serif" w:hAnsi="Liberation Serif" w:cs="Liberation Serif"/>
          <w:sz w:val="28"/>
          <w:szCs w:val="28"/>
        </w:rPr>
      </w:pPr>
    </w:p>
    <w:tbl>
      <w:tblPr>
        <w:tblW w:w="9356" w:type="dxa"/>
        <w:tblLayout w:type="fixed"/>
        <w:tblCellMar>
          <w:top w:w="102" w:type="dxa"/>
          <w:left w:w="62" w:type="dxa"/>
          <w:bottom w:w="102" w:type="dxa"/>
          <w:right w:w="62" w:type="dxa"/>
        </w:tblCellMar>
        <w:tblLook w:val="0000" w:firstRow="0" w:lastRow="0" w:firstColumn="0" w:lastColumn="0" w:noHBand="0" w:noVBand="0"/>
      </w:tblPr>
      <w:tblGrid>
        <w:gridCol w:w="4479"/>
        <w:gridCol w:w="4877"/>
      </w:tblGrid>
      <w:tr w:rsidR="00ED211F" w:rsidRPr="006B550B" w:rsidTr="008C76DA">
        <w:tc>
          <w:tcPr>
            <w:tcW w:w="4479" w:type="dxa"/>
            <w:tcBorders>
              <w:top w:val="nil"/>
              <w:left w:val="nil"/>
              <w:bottom w:val="nil"/>
              <w:right w:val="nil"/>
            </w:tcBorders>
          </w:tcPr>
          <w:p w:rsidR="00ED211F" w:rsidRPr="006B550B" w:rsidRDefault="00ED211F">
            <w:pPr>
              <w:pStyle w:val="ConsPlusNormal"/>
              <w:rPr>
                <w:rFonts w:ascii="Liberation Serif" w:hAnsi="Liberation Serif" w:cs="Liberation Serif"/>
                <w:sz w:val="28"/>
                <w:szCs w:val="28"/>
              </w:rPr>
            </w:pPr>
            <w:r w:rsidRPr="006B550B">
              <w:rPr>
                <w:rFonts w:ascii="Liberation Serif" w:hAnsi="Liberation Serif" w:cs="Liberation Serif"/>
                <w:sz w:val="28"/>
                <w:szCs w:val="28"/>
              </w:rPr>
              <w:t>г. Арамиль</w:t>
            </w:r>
          </w:p>
        </w:tc>
        <w:tc>
          <w:tcPr>
            <w:tcW w:w="4877" w:type="dxa"/>
            <w:tcBorders>
              <w:top w:val="nil"/>
              <w:left w:val="nil"/>
              <w:bottom w:val="nil"/>
              <w:right w:val="nil"/>
            </w:tcBorders>
          </w:tcPr>
          <w:p w:rsidR="00ED211F" w:rsidRPr="006B550B" w:rsidRDefault="008C76DA">
            <w:pPr>
              <w:pStyle w:val="ConsPlusNormal"/>
              <w:jc w:val="right"/>
              <w:rPr>
                <w:rFonts w:ascii="Liberation Serif" w:hAnsi="Liberation Serif" w:cs="Liberation Serif"/>
                <w:sz w:val="28"/>
                <w:szCs w:val="28"/>
              </w:rPr>
            </w:pPr>
            <w:r w:rsidRPr="006B550B">
              <w:rPr>
                <w:rFonts w:ascii="Liberation Serif" w:hAnsi="Liberation Serif" w:cs="Liberation Serif"/>
                <w:sz w:val="28"/>
                <w:szCs w:val="28"/>
              </w:rPr>
              <w:t>«</w:t>
            </w:r>
            <w:r w:rsidR="00ED211F" w:rsidRPr="006B550B">
              <w:rPr>
                <w:rFonts w:ascii="Liberation Serif" w:hAnsi="Liberation Serif" w:cs="Liberation Serif"/>
                <w:sz w:val="28"/>
                <w:szCs w:val="28"/>
              </w:rPr>
              <w:t>__</w:t>
            </w:r>
            <w:r w:rsidRPr="006B550B">
              <w:rPr>
                <w:rFonts w:ascii="Liberation Serif" w:hAnsi="Liberation Serif" w:cs="Liberation Serif"/>
                <w:sz w:val="28"/>
                <w:szCs w:val="28"/>
              </w:rPr>
              <w:t>»</w:t>
            </w:r>
            <w:r w:rsidR="00ED211F" w:rsidRPr="006B550B">
              <w:rPr>
                <w:rFonts w:ascii="Liberation Serif" w:hAnsi="Liberation Serif" w:cs="Liberation Serif"/>
                <w:sz w:val="28"/>
                <w:szCs w:val="28"/>
              </w:rPr>
              <w:t>_________ 20__ г.</w:t>
            </w:r>
          </w:p>
        </w:tc>
      </w:tr>
    </w:tbl>
    <w:p w:rsidR="00ED211F" w:rsidRPr="006B550B" w:rsidRDefault="00ED211F">
      <w:pPr>
        <w:pStyle w:val="ConsPlusNormal"/>
        <w:rPr>
          <w:rFonts w:ascii="Liberation Serif" w:hAnsi="Liberation Serif" w:cs="Liberation Serif"/>
          <w:sz w:val="28"/>
          <w:szCs w:val="28"/>
        </w:rPr>
      </w:pPr>
    </w:p>
    <w:p w:rsidR="00ED211F" w:rsidRPr="006B550B" w:rsidRDefault="00ED211F">
      <w:pPr>
        <w:pStyle w:val="ConsPlusNormal"/>
        <w:ind w:firstLine="540"/>
        <w:jc w:val="both"/>
        <w:rPr>
          <w:rFonts w:ascii="Liberation Serif" w:hAnsi="Liberation Serif" w:cs="Liberation Serif"/>
          <w:sz w:val="28"/>
          <w:szCs w:val="28"/>
        </w:rPr>
      </w:pPr>
      <w:r w:rsidRPr="006B550B">
        <w:rPr>
          <w:rFonts w:ascii="Liberation Serif" w:hAnsi="Liberation Serif" w:cs="Liberation Serif"/>
          <w:sz w:val="28"/>
          <w:szCs w:val="28"/>
        </w:rPr>
        <w:t xml:space="preserve">Администрация Арамильского городского округа, в лице </w:t>
      </w:r>
      <w:r w:rsidR="008C76DA" w:rsidRPr="006B550B">
        <w:rPr>
          <w:rFonts w:ascii="Liberation Serif" w:hAnsi="Liberation Serif" w:cs="Liberation Serif"/>
          <w:sz w:val="28"/>
          <w:szCs w:val="28"/>
        </w:rPr>
        <w:t>Г</w:t>
      </w:r>
      <w:r w:rsidRPr="006B550B">
        <w:rPr>
          <w:rFonts w:ascii="Liberation Serif" w:hAnsi="Liberation Serif" w:cs="Liberation Serif"/>
          <w:sz w:val="28"/>
          <w:szCs w:val="28"/>
        </w:rPr>
        <w:t>лавы Арамильского городского округа ___</w:t>
      </w:r>
      <w:r w:rsidR="00CA5D5D" w:rsidRPr="006B550B">
        <w:rPr>
          <w:rFonts w:ascii="Liberation Serif" w:hAnsi="Liberation Serif" w:cs="Liberation Serif"/>
          <w:sz w:val="28"/>
          <w:szCs w:val="28"/>
        </w:rPr>
        <w:t>______</w:t>
      </w:r>
      <w:r w:rsidRPr="006B550B">
        <w:rPr>
          <w:rFonts w:ascii="Liberation Serif" w:hAnsi="Liberation Serif" w:cs="Liberation Serif"/>
          <w:sz w:val="28"/>
          <w:szCs w:val="28"/>
        </w:rPr>
        <w:t>___________________________ действующего на основании Устава (далее - Администрация) и _______</w:t>
      </w:r>
      <w:r w:rsidR="00F350E4" w:rsidRPr="00F350E4">
        <w:rPr>
          <w:rFonts w:ascii="Liberation Serif" w:hAnsi="Liberation Serif" w:cs="Liberation Serif"/>
          <w:sz w:val="28"/>
          <w:szCs w:val="28"/>
        </w:rPr>
        <w:t>_____________________________</w:t>
      </w:r>
      <w:r w:rsidR="00F350E4" w:rsidRPr="00FD5DF9">
        <w:rPr>
          <w:rFonts w:ascii="Liberation Serif" w:hAnsi="Liberation Serif" w:cs="Liberation Serif"/>
          <w:sz w:val="28"/>
          <w:szCs w:val="28"/>
        </w:rPr>
        <w:t>_</w:t>
      </w:r>
      <w:r w:rsidRPr="006B550B">
        <w:rPr>
          <w:rFonts w:ascii="Liberation Serif" w:hAnsi="Liberation Serif" w:cs="Liberation Serif"/>
          <w:sz w:val="28"/>
          <w:szCs w:val="28"/>
        </w:rPr>
        <w:t>_____________________, в лице _______________________</w:t>
      </w:r>
      <w:r w:rsidR="00CA5D5D" w:rsidRPr="006B550B">
        <w:rPr>
          <w:rFonts w:ascii="Liberation Serif" w:hAnsi="Liberation Serif" w:cs="Liberation Serif"/>
          <w:sz w:val="28"/>
          <w:szCs w:val="28"/>
        </w:rPr>
        <w:t>____</w:t>
      </w:r>
      <w:r w:rsidRPr="006B550B">
        <w:rPr>
          <w:rFonts w:ascii="Liberation Serif" w:hAnsi="Liberation Serif" w:cs="Liberation Serif"/>
          <w:sz w:val="28"/>
          <w:szCs w:val="28"/>
        </w:rPr>
        <w:t>______________, действующий на основании _______</w:t>
      </w:r>
      <w:r w:rsidR="00CA5D5D" w:rsidRPr="006B550B">
        <w:rPr>
          <w:rFonts w:ascii="Liberation Serif" w:hAnsi="Liberation Serif" w:cs="Liberation Serif"/>
          <w:sz w:val="28"/>
          <w:szCs w:val="28"/>
        </w:rPr>
        <w:t>________</w:t>
      </w:r>
      <w:r w:rsidRPr="006B550B">
        <w:rPr>
          <w:rFonts w:ascii="Liberation Serif" w:hAnsi="Liberation Serif" w:cs="Liberation Serif"/>
          <w:sz w:val="28"/>
          <w:szCs w:val="28"/>
        </w:rPr>
        <w:t>______ (далее - Организация/собственник), именуемые далее Сторонами, заключили настоящее Соглашение о содержании и благоустройстве прилегающей территории (далее - Соглашение) с Организацией/собственником о нижеследующем:</w:t>
      </w:r>
    </w:p>
    <w:p w:rsidR="00ED211F" w:rsidRPr="00776228" w:rsidRDefault="00ED211F">
      <w:pPr>
        <w:pStyle w:val="ConsPlusNormal"/>
        <w:rPr>
          <w:rFonts w:ascii="Liberation Serif" w:hAnsi="Liberation Serif" w:cs="Liberation Serif"/>
          <w:szCs w:val="28"/>
        </w:rPr>
      </w:pPr>
    </w:p>
    <w:p w:rsidR="00ED211F" w:rsidRPr="00776228" w:rsidRDefault="00ED211F" w:rsidP="00776228">
      <w:pPr>
        <w:pStyle w:val="a3"/>
        <w:jc w:val="center"/>
        <w:rPr>
          <w:rFonts w:ascii="Liberation Serif" w:eastAsia="Times New Roman" w:hAnsi="Liberation Serif" w:cs="Liberation Serif"/>
          <w:sz w:val="28"/>
          <w:szCs w:val="28"/>
          <w:lang w:eastAsia="ru-RU"/>
        </w:rPr>
      </w:pPr>
      <w:r w:rsidRPr="00776228">
        <w:rPr>
          <w:rFonts w:ascii="Liberation Serif" w:eastAsia="Times New Roman" w:hAnsi="Liberation Serif" w:cs="Liberation Serif"/>
          <w:sz w:val="28"/>
          <w:szCs w:val="28"/>
          <w:lang w:eastAsia="ru-RU"/>
        </w:rPr>
        <w:t>1. Предмет соглашения</w:t>
      </w:r>
    </w:p>
    <w:p w:rsidR="00ED211F" w:rsidRPr="00776228" w:rsidRDefault="00ED211F" w:rsidP="001909C3">
      <w:pPr>
        <w:pStyle w:val="ConsPlusNormal"/>
        <w:ind w:firstLine="709"/>
        <w:rPr>
          <w:rFonts w:ascii="Liberation Serif" w:hAnsi="Liberation Serif" w:cs="Liberation Serif"/>
          <w:szCs w:val="28"/>
        </w:rPr>
      </w:pPr>
    </w:p>
    <w:p w:rsidR="00776228" w:rsidRDefault="00ED211F" w:rsidP="00776228">
      <w:pPr>
        <w:pStyle w:val="ConsPlusNormal"/>
        <w:ind w:firstLine="709"/>
        <w:jc w:val="both"/>
        <w:rPr>
          <w:rFonts w:ascii="Liberation Serif" w:hAnsi="Liberation Serif" w:cs="Liberation Serif"/>
          <w:sz w:val="28"/>
          <w:szCs w:val="28"/>
        </w:rPr>
      </w:pPr>
      <w:r w:rsidRPr="006B550B">
        <w:rPr>
          <w:rFonts w:ascii="Liberation Serif" w:hAnsi="Liberation Serif" w:cs="Liberation Serif"/>
          <w:sz w:val="28"/>
          <w:szCs w:val="28"/>
        </w:rPr>
        <w:t xml:space="preserve">1.1. Обеспечение содержания и благоустройства прилегающей территории к земельному участку организации/собственника, в соответствии с требованиями </w:t>
      </w:r>
      <w:r w:rsidR="00523DF2" w:rsidRPr="006B550B">
        <w:rPr>
          <w:rFonts w:ascii="Liberation Serif" w:hAnsi="Liberation Serif" w:cs="Liberation Serif"/>
          <w:sz w:val="28"/>
          <w:szCs w:val="28"/>
        </w:rPr>
        <w:t xml:space="preserve">статьи 33 </w:t>
      </w:r>
      <w:hyperlink w:anchor="P35" w:history="1">
        <w:r w:rsidRPr="006B550B">
          <w:rPr>
            <w:rFonts w:ascii="Liberation Serif" w:hAnsi="Liberation Serif" w:cs="Liberation Serif"/>
            <w:sz w:val="28"/>
            <w:szCs w:val="28"/>
          </w:rPr>
          <w:t>Правил</w:t>
        </w:r>
      </w:hyperlink>
      <w:r w:rsidRPr="006B550B">
        <w:rPr>
          <w:rFonts w:ascii="Liberation Serif" w:hAnsi="Liberation Serif" w:cs="Liberation Serif"/>
          <w:sz w:val="28"/>
          <w:szCs w:val="28"/>
        </w:rPr>
        <w:t xml:space="preserve"> благоустройства территории Арамильского городского округа</w:t>
      </w:r>
      <w:r w:rsidR="00751194" w:rsidRPr="006B550B">
        <w:rPr>
          <w:rFonts w:ascii="Liberation Serif" w:hAnsi="Liberation Serif" w:cs="Liberation Serif"/>
          <w:sz w:val="28"/>
          <w:szCs w:val="28"/>
        </w:rPr>
        <w:t>.</w:t>
      </w:r>
    </w:p>
    <w:p w:rsidR="00776228" w:rsidRPr="00776228" w:rsidRDefault="00776228" w:rsidP="00776228">
      <w:pPr>
        <w:pStyle w:val="a3"/>
      </w:pPr>
    </w:p>
    <w:p w:rsidR="00ED211F" w:rsidRPr="006B550B" w:rsidRDefault="00ED211F" w:rsidP="00776228">
      <w:pPr>
        <w:pStyle w:val="a3"/>
        <w:jc w:val="center"/>
      </w:pPr>
      <w:r w:rsidRPr="00776228">
        <w:rPr>
          <w:rFonts w:ascii="Liberation Serif" w:eastAsia="Times New Roman" w:hAnsi="Liberation Serif" w:cs="Liberation Serif"/>
          <w:sz w:val="28"/>
          <w:szCs w:val="28"/>
          <w:lang w:eastAsia="ru-RU"/>
        </w:rPr>
        <w:t>2. Обязанности и права сторон</w:t>
      </w:r>
    </w:p>
    <w:p w:rsidR="00ED211F" w:rsidRPr="00776228" w:rsidRDefault="00ED211F" w:rsidP="001909C3">
      <w:pPr>
        <w:pStyle w:val="ConsPlusNormal"/>
        <w:ind w:firstLine="709"/>
        <w:rPr>
          <w:rFonts w:ascii="Liberation Serif" w:hAnsi="Liberation Serif" w:cs="Liberation Serif"/>
          <w:szCs w:val="28"/>
        </w:rPr>
      </w:pPr>
    </w:p>
    <w:p w:rsidR="00ED211F" w:rsidRPr="006B550B" w:rsidRDefault="00ED211F" w:rsidP="001909C3">
      <w:pPr>
        <w:pStyle w:val="a3"/>
        <w:ind w:firstLine="709"/>
        <w:jc w:val="both"/>
        <w:rPr>
          <w:rFonts w:ascii="Liberation Serif" w:hAnsi="Liberation Serif" w:cs="Liberation Serif"/>
          <w:sz w:val="28"/>
        </w:rPr>
      </w:pPr>
      <w:r w:rsidRPr="006B550B">
        <w:rPr>
          <w:rFonts w:ascii="Liberation Serif" w:hAnsi="Liberation Serif" w:cs="Liberation Serif"/>
          <w:sz w:val="28"/>
        </w:rPr>
        <w:t>2.1. Администрация обязуется:</w:t>
      </w:r>
    </w:p>
    <w:p w:rsidR="00ED211F" w:rsidRPr="006B550B" w:rsidRDefault="00ED211F" w:rsidP="001909C3">
      <w:pPr>
        <w:pStyle w:val="a3"/>
        <w:ind w:firstLine="709"/>
        <w:jc w:val="both"/>
        <w:rPr>
          <w:rFonts w:ascii="Liberation Serif" w:hAnsi="Liberation Serif" w:cs="Liberation Serif"/>
          <w:sz w:val="28"/>
        </w:rPr>
      </w:pPr>
      <w:r w:rsidRPr="006B550B">
        <w:rPr>
          <w:rFonts w:ascii="Liberation Serif" w:hAnsi="Liberation Serif" w:cs="Liberation Serif"/>
          <w:sz w:val="28"/>
        </w:rPr>
        <w:t>2.1.1. Обозначить схему границ прилегающей территории к земельному участку Организации/собственника для проведения мероприятий по содержанию и благоустройству прилегающей территории.</w:t>
      </w:r>
    </w:p>
    <w:p w:rsidR="00ED211F" w:rsidRPr="006B550B" w:rsidRDefault="00ED211F" w:rsidP="001909C3">
      <w:pPr>
        <w:pStyle w:val="a3"/>
        <w:ind w:firstLine="709"/>
        <w:jc w:val="both"/>
        <w:rPr>
          <w:rFonts w:ascii="Liberation Serif" w:hAnsi="Liberation Serif" w:cs="Liberation Serif"/>
          <w:sz w:val="28"/>
        </w:rPr>
      </w:pPr>
      <w:r w:rsidRPr="006B550B">
        <w:rPr>
          <w:rFonts w:ascii="Liberation Serif" w:hAnsi="Liberation Serif" w:cs="Liberation Serif"/>
          <w:sz w:val="28"/>
        </w:rPr>
        <w:t>2.2. Организация/собственник обязуется:</w:t>
      </w:r>
    </w:p>
    <w:p w:rsidR="00ED211F" w:rsidRPr="006B550B" w:rsidRDefault="00ED211F" w:rsidP="001909C3">
      <w:pPr>
        <w:pStyle w:val="a3"/>
        <w:ind w:firstLine="709"/>
        <w:jc w:val="both"/>
        <w:rPr>
          <w:rFonts w:ascii="Liberation Serif" w:hAnsi="Liberation Serif" w:cs="Liberation Serif"/>
          <w:sz w:val="28"/>
        </w:rPr>
      </w:pPr>
      <w:r w:rsidRPr="006B550B">
        <w:rPr>
          <w:rFonts w:ascii="Liberation Serif" w:hAnsi="Liberation Serif" w:cs="Liberation Serif"/>
          <w:sz w:val="28"/>
        </w:rPr>
        <w:t>2.2.1. Использовать прилегающую территорию в соответствии с целевым назначением - проведение мероприятий по содержанию и благоустройству прилегающей территории.</w:t>
      </w:r>
    </w:p>
    <w:p w:rsidR="00ED211F" w:rsidRPr="006B550B" w:rsidRDefault="00ED211F" w:rsidP="001909C3">
      <w:pPr>
        <w:pStyle w:val="a3"/>
        <w:ind w:firstLine="709"/>
        <w:jc w:val="both"/>
        <w:rPr>
          <w:rFonts w:ascii="Liberation Serif" w:hAnsi="Liberation Serif" w:cs="Liberation Serif"/>
          <w:sz w:val="28"/>
        </w:rPr>
      </w:pPr>
      <w:r w:rsidRPr="006B550B">
        <w:rPr>
          <w:rFonts w:ascii="Liberation Serif" w:hAnsi="Liberation Serif" w:cs="Liberation Serif"/>
          <w:sz w:val="28"/>
        </w:rPr>
        <w:t>2.2.2. Содержать прилегающую территорию в нормативном техническом и санитарном состоянии.</w:t>
      </w:r>
    </w:p>
    <w:p w:rsidR="00ED211F" w:rsidRPr="006B550B" w:rsidRDefault="00ED211F" w:rsidP="001909C3">
      <w:pPr>
        <w:pStyle w:val="a3"/>
        <w:ind w:firstLine="709"/>
        <w:jc w:val="both"/>
        <w:rPr>
          <w:rFonts w:ascii="Liberation Serif" w:hAnsi="Liberation Serif" w:cs="Liberation Serif"/>
          <w:sz w:val="28"/>
        </w:rPr>
      </w:pPr>
      <w:r w:rsidRPr="006B550B">
        <w:rPr>
          <w:rFonts w:ascii="Liberation Serif" w:hAnsi="Liberation Serif" w:cs="Liberation Serif"/>
          <w:sz w:val="28"/>
        </w:rPr>
        <w:t>2.2.3. Не производить самовольного (несогласованного) увеличения площади прилегающей территории, переоборудование или дополнение какими-либо конструкциями.</w:t>
      </w:r>
    </w:p>
    <w:p w:rsidR="00ED211F" w:rsidRPr="006B550B" w:rsidRDefault="00ED211F" w:rsidP="00CA5D5D">
      <w:pPr>
        <w:pStyle w:val="a3"/>
        <w:ind w:firstLine="709"/>
        <w:jc w:val="both"/>
        <w:rPr>
          <w:rFonts w:ascii="Liberation Serif" w:hAnsi="Liberation Serif" w:cs="Liberation Serif"/>
          <w:sz w:val="28"/>
        </w:rPr>
      </w:pPr>
      <w:r w:rsidRPr="006B550B">
        <w:rPr>
          <w:rFonts w:ascii="Liberation Serif" w:hAnsi="Liberation Serif" w:cs="Liberation Serif"/>
          <w:sz w:val="28"/>
        </w:rPr>
        <w:lastRenderedPageBreak/>
        <w:t>2.2.4. Не осуществлять работ, ведущих к ухудшению экологических характеристик прилегающей территории. Сохранять все зеленые насаждения, элементы благоустройства на прилегающей территории.</w:t>
      </w:r>
    </w:p>
    <w:p w:rsidR="00776228" w:rsidRDefault="00ED211F" w:rsidP="00776228">
      <w:pPr>
        <w:pStyle w:val="a3"/>
        <w:ind w:firstLine="709"/>
        <w:jc w:val="both"/>
        <w:rPr>
          <w:rFonts w:ascii="Liberation Serif" w:hAnsi="Liberation Serif" w:cs="Liberation Serif"/>
          <w:sz w:val="28"/>
        </w:rPr>
      </w:pPr>
      <w:r w:rsidRPr="006B550B">
        <w:rPr>
          <w:rFonts w:ascii="Liberation Serif" w:hAnsi="Liberation Serif" w:cs="Liberation Serif"/>
          <w:sz w:val="28"/>
        </w:rPr>
        <w:t>2.2.5. Обеспечить противопожарную безопасность и соблюдение противопожарного режима согласно действующим нормам и правилам пожарной безопасности.</w:t>
      </w:r>
    </w:p>
    <w:p w:rsidR="00776228" w:rsidRPr="00776228" w:rsidRDefault="00776228" w:rsidP="00776228">
      <w:pPr>
        <w:pStyle w:val="a3"/>
        <w:ind w:firstLine="709"/>
        <w:jc w:val="both"/>
        <w:rPr>
          <w:rFonts w:ascii="Liberation Serif" w:hAnsi="Liberation Serif" w:cs="Liberation Serif"/>
          <w:szCs w:val="28"/>
        </w:rPr>
      </w:pPr>
    </w:p>
    <w:p w:rsidR="00ED211F" w:rsidRPr="006B550B" w:rsidRDefault="00ED211F" w:rsidP="00776228">
      <w:pPr>
        <w:pStyle w:val="a3"/>
        <w:jc w:val="center"/>
        <w:rPr>
          <w:rFonts w:ascii="Liberation Serif" w:hAnsi="Liberation Serif" w:cs="Liberation Serif"/>
          <w:sz w:val="28"/>
          <w:szCs w:val="28"/>
        </w:rPr>
      </w:pPr>
      <w:r w:rsidRPr="006B550B">
        <w:rPr>
          <w:rFonts w:ascii="Liberation Serif" w:hAnsi="Liberation Serif" w:cs="Liberation Serif"/>
          <w:sz w:val="28"/>
          <w:szCs w:val="28"/>
        </w:rPr>
        <w:t>3. Ответственность сторон</w:t>
      </w:r>
    </w:p>
    <w:p w:rsidR="00ED211F" w:rsidRPr="00776228" w:rsidRDefault="00ED211F">
      <w:pPr>
        <w:pStyle w:val="ConsPlusNormal"/>
        <w:rPr>
          <w:rFonts w:ascii="Liberation Serif" w:hAnsi="Liberation Serif" w:cs="Liberation Serif"/>
          <w:szCs w:val="28"/>
        </w:rPr>
      </w:pPr>
    </w:p>
    <w:p w:rsidR="00776228" w:rsidRDefault="00ED211F" w:rsidP="00776228">
      <w:pPr>
        <w:pStyle w:val="ConsPlusNormal"/>
        <w:ind w:firstLine="540"/>
        <w:jc w:val="both"/>
        <w:rPr>
          <w:rFonts w:ascii="Liberation Serif" w:hAnsi="Liberation Serif" w:cs="Liberation Serif"/>
          <w:sz w:val="28"/>
          <w:szCs w:val="28"/>
        </w:rPr>
      </w:pPr>
      <w:r w:rsidRPr="006B550B">
        <w:rPr>
          <w:rFonts w:ascii="Liberation Serif" w:hAnsi="Liberation Serif" w:cs="Liberation Serif"/>
          <w:sz w:val="28"/>
          <w:szCs w:val="28"/>
        </w:rPr>
        <w:t>3.1. За невыполнение условий настоящего соглашения стороны несут ответственность в соответствии с действующим законодательством Российской Федерации</w:t>
      </w:r>
      <w:r w:rsidR="00776228">
        <w:rPr>
          <w:rFonts w:ascii="Liberation Serif" w:hAnsi="Liberation Serif" w:cs="Liberation Serif"/>
          <w:sz w:val="28"/>
          <w:szCs w:val="28"/>
        </w:rPr>
        <w:t>.</w:t>
      </w:r>
    </w:p>
    <w:p w:rsidR="00776228" w:rsidRPr="00776228" w:rsidRDefault="00776228" w:rsidP="00776228">
      <w:pPr>
        <w:pStyle w:val="ConsPlusNormal"/>
        <w:jc w:val="both"/>
        <w:rPr>
          <w:rFonts w:ascii="Liberation Serif" w:hAnsi="Liberation Serif" w:cs="Liberation Serif"/>
          <w:szCs w:val="28"/>
        </w:rPr>
      </w:pPr>
    </w:p>
    <w:p w:rsidR="00ED211F" w:rsidRPr="006B550B" w:rsidRDefault="00ED211F" w:rsidP="00776228">
      <w:pPr>
        <w:pStyle w:val="ConsPlusNormal"/>
        <w:jc w:val="center"/>
        <w:rPr>
          <w:rFonts w:ascii="Liberation Serif" w:hAnsi="Liberation Serif" w:cs="Liberation Serif"/>
          <w:sz w:val="28"/>
          <w:szCs w:val="28"/>
        </w:rPr>
      </w:pPr>
      <w:r w:rsidRPr="006B550B">
        <w:rPr>
          <w:rFonts w:ascii="Liberation Serif" w:hAnsi="Liberation Serif" w:cs="Liberation Serif"/>
          <w:sz w:val="28"/>
          <w:szCs w:val="28"/>
        </w:rPr>
        <w:t>4. Прочие условия соглашения</w:t>
      </w:r>
    </w:p>
    <w:p w:rsidR="00ED211F" w:rsidRPr="00776228" w:rsidRDefault="00ED211F">
      <w:pPr>
        <w:pStyle w:val="ConsPlusNormal"/>
        <w:rPr>
          <w:rFonts w:ascii="Liberation Serif" w:hAnsi="Liberation Serif" w:cs="Liberation Serif"/>
          <w:szCs w:val="28"/>
        </w:rPr>
      </w:pPr>
    </w:p>
    <w:p w:rsidR="00ED211F" w:rsidRPr="006B550B" w:rsidRDefault="00ED211F" w:rsidP="00CA5D5D">
      <w:pPr>
        <w:pStyle w:val="a3"/>
        <w:ind w:firstLine="567"/>
        <w:jc w:val="both"/>
        <w:rPr>
          <w:rFonts w:ascii="Liberation Serif" w:hAnsi="Liberation Serif" w:cs="Liberation Serif"/>
          <w:sz w:val="28"/>
        </w:rPr>
      </w:pPr>
      <w:r w:rsidRPr="006B550B">
        <w:rPr>
          <w:rFonts w:ascii="Liberation Serif" w:hAnsi="Liberation Serif" w:cs="Liberation Serif"/>
          <w:sz w:val="28"/>
        </w:rPr>
        <w:t>4.1. Настоящее соглашение вступает в силу с момента подписания и действует _________</w:t>
      </w:r>
      <w:r w:rsidR="00CA5D5D" w:rsidRPr="006B550B">
        <w:rPr>
          <w:rFonts w:ascii="Liberation Serif" w:hAnsi="Liberation Serif" w:cs="Liberation Serif"/>
          <w:sz w:val="28"/>
        </w:rPr>
        <w:t>_________________</w:t>
      </w:r>
      <w:r w:rsidRPr="006B550B">
        <w:rPr>
          <w:rFonts w:ascii="Liberation Serif" w:hAnsi="Liberation Serif" w:cs="Liberation Serif"/>
          <w:sz w:val="28"/>
        </w:rPr>
        <w:t>________ и считается автоматически продленным на следующий год, если Стороны не выразили письменное сообщение об изменении его условий или о расторжении в течение 10 дней со дня его окончания срока.</w:t>
      </w:r>
    </w:p>
    <w:p w:rsidR="00ED211F" w:rsidRPr="006B550B" w:rsidRDefault="00ED211F" w:rsidP="00CA5D5D">
      <w:pPr>
        <w:pStyle w:val="a3"/>
        <w:ind w:firstLine="567"/>
        <w:jc w:val="both"/>
        <w:rPr>
          <w:rFonts w:ascii="Liberation Serif" w:hAnsi="Liberation Serif" w:cs="Liberation Serif"/>
          <w:sz w:val="28"/>
        </w:rPr>
      </w:pPr>
      <w:r w:rsidRPr="006B550B">
        <w:rPr>
          <w:rFonts w:ascii="Liberation Serif" w:hAnsi="Liberation Serif" w:cs="Liberation Serif"/>
          <w:sz w:val="28"/>
        </w:rPr>
        <w:t>4.2. Настоящее Соглашение заключено в двух экземплярах, имеющих равную юридическую силу, по одному для каждой из сторон.</w:t>
      </w:r>
    </w:p>
    <w:p w:rsidR="00776228" w:rsidRDefault="00ED211F" w:rsidP="00776228">
      <w:pPr>
        <w:pStyle w:val="a3"/>
        <w:ind w:firstLine="567"/>
        <w:jc w:val="both"/>
        <w:rPr>
          <w:rFonts w:ascii="Liberation Serif" w:hAnsi="Liberation Serif" w:cs="Liberation Serif"/>
          <w:sz w:val="28"/>
        </w:rPr>
      </w:pPr>
      <w:r w:rsidRPr="006B550B">
        <w:rPr>
          <w:rFonts w:ascii="Liberation Serif" w:hAnsi="Liberation Serif" w:cs="Liberation Serif"/>
          <w:sz w:val="28"/>
        </w:rPr>
        <w:t>4.3. Арендная плата за пользование прилегающей территории не предусмотрена.</w:t>
      </w:r>
    </w:p>
    <w:p w:rsidR="00776228" w:rsidRPr="00776228" w:rsidRDefault="00776228" w:rsidP="00776228">
      <w:pPr>
        <w:pStyle w:val="a3"/>
        <w:jc w:val="both"/>
        <w:rPr>
          <w:rFonts w:ascii="Liberation Serif" w:hAnsi="Liberation Serif" w:cs="Liberation Serif"/>
          <w:szCs w:val="28"/>
        </w:rPr>
      </w:pPr>
    </w:p>
    <w:p w:rsidR="00ED211F" w:rsidRPr="006B550B" w:rsidRDefault="00ED211F" w:rsidP="00776228">
      <w:pPr>
        <w:pStyle w:val="a3"/>
        <w:jc w:val="center"/>
        <w:rPr>
          <w:rFonts w:ascii="Liberation Serif" w:hAnsi="Liberation Serif" w:cs="Liberation Serif"/>
          <w:sz w:val="28"/>
          <w:szCs w:val="28"/>
        </w:rPr>
      </w:pPr>
      <w:r w:rsidRPr="006B550B">
        <w:rPr>
          <w:rFonts w:ascii="Liberation Serif" w:hAnsi="Liberation Serif" w:cs="Liberation Serif"/>
          <w:sz w:val="28"/>
          <w:szCs w:val="28"/>
        </w:rPr>
        <w:t>5. Реквизиты и подписи сторон</w:t>
      </w:r>
    </w:p>
    <w:p w:rsidR="00ED211F" w:rsidRPr="00776228" w:rsidRDefault="00ED211F">
      <w:pPr>
        <w:pStyle w:val="ConsPlusNormal"/>
        <w:rPr>
          <w:rFonts w:ascii="Liberation Serif" w:hAnsi="Liberation Serif" w:cs="Liberation Serif"/>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D211F" w:rsidRPr="006B550B">
        <w:tc>
          <w:tcPr>
            <w:tcW w:w="4535" w:type="dxa"/>
            <w:tcBorders>
              <w:top w:val="nil"/>
              <w:left w:val="nil"/>
              <w:bottom w:val="nil"/>
              <w:right w:val="nil"/>
            </w:tcBorders>
          </w:tcPr>
          <w:p w:rsidR="00ED211F" w:rsidRPr="006B550B" w:rsidRDefault="00ED211F">
            <w:pPr>
              <w:pStyle w:val="ConsPlusNormal"/>
              <w:rPr>
                <w:rFonts w:ascii="Liberation Serif" w:hAnsi="Liberation Serif" w:cs="Liberation Serif"/>
                <w:sz w:val="28"/>
                <w:szCs w:val="28"/>
              </w:rPr>
            </w:pPr>
            <w:r w:rsidRPr="006B550B">
              <w:rPr>
                <w:rFonts w:ascii="Liberation Serif" w:hAnsi="Liberation Serif" w:cs="Liberation Serif"/>
                <w:sz w:val="28"/>
                <w:szCs w:val="28"/>
              </w:rPr>
              <w:t>Администрация Арамильского городского округа</w:t>
            </w:r>
          </w:p>
          <w:p w:rsidR="006344DE" w:rsidRPr="006B550B" w:rsidRDefault="006344DE" w:rsidP="006344DE">
            <w:pPr>
              <w:pStyle w:val="ConsPlusNormal"/>
              <w:rPr>
                <w:rFonts w:ascii="Liberation Serif" w:hAnsi="Liberation Serif" w:cs="Liberation Serif"/>
                <w:sz w:val="28"/>
                <w:szCs w:val="28"/>
              </w:rPr>
            </w:pPr>
            <w:r w:rsidRPr="006B550B">
              <w:rPr>
                <w:rFonts w:ascii="Liberation Serif" w:hAnsi="Liberation Serif" w:cs="Liberation Serif"/>
                <w:sz w:val="28"/>
                <w:szCs w:val="28"/>
              </w:rPr>
              <w:t>адрес</w:t>
            </w:r>
          </w:p>
          <w:p w:rsidR="006344DE" w:rsidRPr="006B550B" w:rsidRDefault="006344DE" w:rsidP="006344DE">
            <w:pPr>
              <w:pStyle w:val="ConsPlusNormal"/>
              <w:rPr>
                <w:rFonts w:ascii="Liberation Serif" w:hAnsi="Liberation Serif" w:cs="Liberation Serif"/>
                <w:sz w:val="28"/>
                <w:szCs w:val="28"/>
              </w:rPr>
            </w:pPr>
          </w:p>
          <w:p w:rsidR="006344DE" w:rsidRPr="006B550B" w:rsidRDefault="006344DE" w:rsidP="006344DE">
            <w:pPr>
              <w:pStyle w:val="ConsPlusNormal"/>
              <w:rPr>
                <w:rFonts w:ascii="Liberation Serif" w:hAnsi="Liberation Serif" w:cs="Liberation Serif"/>
                <w:sz w:val="28"/>
                <w:szCs w:val="28"/>
              </w:rPr>
            </w:pPr>
            <w:r w:rsidRPr="006B550B">
              <w:rPr>
                <w:rFonts w:ascii="Liberation Serif" w:hAnsi="Liberation Serif" w:cs="Liberation Serif"/>
                <w:sz w:val="28"/>
                <w:szCs w:val="28"/>
              </w:rPr>
              <w:t>ИНН</w:t>
            </w:r>
          </w:p>
          <w:p w:rsidR="006344DE" w:rsidRPr="006B550B" w:rsidRDefault="006344DE" w:rsidP="006344DE">
            <w:pPr>
              <w:pStyle w:val="ConsPlusNormal"/>
              <w:rPr>
                <w:rFonts w:ascii="Liberation Serif" w:hAnsi="Liberation Serif" w:cs="Liberation Serif"/>
                <w:sz w:val="28"/>
                <w:szCs w:val="28"/>
              </w:rPr>
            </w:pPr>
            <w:r w:rsidRPr="006B550B">
              <w:rPr>
                <w:rFonts w:ascii="Liberation Serif" w:hAnsi="Liberation Serif" w:cs="Liberation Serif"/>
                <w:sz w:val="28"/>
                <w:szCs w:val="28"/>
              </w:rPr>
              <w:t>КПП</w:t>
            </w:r>
          </w:p>
          <w:p w:rsidR="006344DE" w:rsidRPr="006B550B" w:rsidRDefault="006344DE" w:rsidP="006344DE">
            <w:pPr>
              <w:pStyle w:val="ConsPlusNormal"/>
              <w:rPr>
                <w:rFonts w:ascii="Liberation Serif" w:hAnsi="Liberation Serif" w:cs="Liberation Serif"/>
                <w:sz w:val="28"/>
                <w:szCs w:val="28"/>
              </w:rPr>
            </w:pPr>
            <w:r w:rsidRPr="006B550B">
              <w:rPr>
                <w:rFonts w:ascii="Liberation Serif" w:hAnsi="Liberation Serif" w:cs="Liberation Serif"/>
                <w:sz w:val="28"/>
                <w:szCs w:val="28"/>
              </w:rPr>
              <w:t>ОГРН</w:t>
            </w:r>
          </w:p>
          <w:p w:rsidR="006344DE" w:rsidRPr="006B550B" w:rsidRDefault="006344DE" w:rsidP="006344DE">
            <w:pPr>
              <w:pStyle w:val="ConsPlusNormal"/>
              <w:rPr>
                <w:rFonts w:ascii="Liberation Serif" w:hAnsi="Liberation Serif" w:cs="Liberation Serif"/>
                <w:sz w:val="28"/>
                <w:szCs w:val="28"/>
              </w:rPr>
            </w:pPr>
            <w:r w:rsidRPr="006B550B">
              <w:rPr>
                <w:rFonts w:ascii="Liberation Serif" w:hAnsi="Liberation Serif" w:cs="Liberation Serif"/>
                <w:sz w:val="28"/>
                <w:szCs w:val="28"/>
              </w:rPr>
              <w:t>тел.:</w:t>
            </w:r>
          </w:p>
          <w:p w:rsidR="00ED211F" w:rsidRPr="006B550B" w:rsidRDefault="00ED211F">
            <w:pPr>
              <w:pStyle w:val="ConsPlusNormal"/>
              <w:rPr>
                <w:rFonts w:ascii="Liberation Serif" w:hAnsi="Liberation Serif" w:cs="Liberation Serif"/>
                <w:sz w:val="28"/>
                <w:szCs w:val="28"/>
              </w:rPr>
            </w:pPr>
          </w:p>
          <w:p w:rsidR="00CA5D5D" w:rsidRPr="006B550B" w:rsidRDefault="00ED211F">
            <w:pPr>
              <w:pStyle w:val="ConsPlusNormal"/>
              <w:rPr>
                <w:rFonts w:ascii="Liberation Serif" w:hAnsi="Liberation Serif" w:cs="Liberation Serif"/>
                <w:sz w:val="28"/>
                <w:szCs w:val="28"/>
              </w:rPr>
            </w:pPr>
            <w:r w:rsidRPr="006B550B">
              <w:rPr>
                <w:rFonts w:ascii="Liberation Serif" w:hAnsi="Liberation Serif" w:cs="Liberation Serif"/>
                <w:sz w:val="28"/>
                <w:szCs w:val="28"/>
              </w:rPr>
              <w:t xml:space="preserve">Глава </w:t>
            </w:r>
          </w:p>
          <w:p w:rsidR="00ED211F" w:rsidRPr="006B550B" w:rsidRDefault="00ED211F">
            <w:pPr>
              <w:pStyle w:val="ConsPlusNormal"/>
              <w:rPr>
                <w:rFonts w:ascii="Liberation Serif" w:hAnsi="Liberation Serif" w:cs="Liberation Serif"/>
                <w:sz w:val="28"/>
                <w:szCs w:val="28"/>
              </w:rPr>
            </w:pPr>
            <w:r w:rsidRPr="006B550B">
              <w:rPr>
                <w:rFonts w:ascii="Liberation Serif" w:hAnsi="Liberation Serif" w:cs="Liberation Serif"/>
                <w:sz w:val="28"/>
                <w:szCs w:val="28"/>
              </w:rPr>
              <w:t>Арамильского городского округа _______________________________</w:t>
            </w:r>
          </w:p>
        </w:tc>
        <w:tc>
          <w:tcPr>
            <w:tcW w:w="4535" w:type="dxa"/>
            <w:tcBorders>
              <w:top w:val="nil"/>
              <w:left w:val="nil"/>
              <w:bottom w:val="nil"/>
              <w:right w:val="nil"/>
            </w:tcBorders>
          </w:tcPr>
          <w:p w:rsidR="00ED211F" w:rsidRPr="006B550B" w:rsidRDefault="00ED211F">
            <w:pPr>
              <w:pStyle w:val="ConsPlusNormal"/>
              <w:rPr>
                <w:rFonts w:ascii="Liberation Serif" w:hAnsi="Liberation Serif" w:cs="Liberation Serif"/>
                <w:sz w:val="28"/>
                <w:szCs w:val="28"/>
              </w:rPr>
            </w:pPr>
            <w:r w:rsidRPr="006B550B">
              <w:rPr>
                <w:rFonts w:ascii="Liberation Serif" w:hAnsi="Liberation Serif" w:cs="Liberation Serif"/>
                <w:sz w:val="28"/>
                <w:szCs w:val="28"/>
              </w:rPr>
              <w:t>Организация/собственник</w:t>
            </w:r>
          </w:p>
          <w:p w:rsidR="00CA5D5D" w:rsidRPr="006B550B" w:rsidRDefault="00CA5D5D">
            <w:pPr>
              <w:pStyle w:val="ConsPlusNormal"/>
              <w:rPr>
                <w:rFonts w:ascii="Liberation Serif" w:hAnsi="Liberation Serif" w:cs="Liberation Serif"/>
                <w:sz w:val="28"/>
                <w:szCs w:val="28"/>
              </w:rPr>
            </w:pPr>
          </w:p>
          <w:p w:rsidR="00ED211F" w:rsidRPr="006B550B" w:rsidRDefault="00ED211F">
            <w:pPr>
              <w:pStyle w:val="ConsPlusNormal"/>
              <w:rPr>
                <w:rFonts w:ascii="Liberation Serif" w:hAnsi="Liberation Serif" w:cs="Liberation Serif"/>
                <w:sz w:val="28"/>
                <w:szCs w:val="28"/>
              </w:rPr>
            </w:pPr>
            <w:r w:rsidRPr="006B550B">
              <w:rPr>
                <w:rFonts w:ascii="Liberation Serif" w:hAnsi="Liberation Serif" w:cs="Liberation Serif"/>
                <w:sz w:val="28"/>
                <w:szCs w:val="28"/>
              </w:rPr>
              <w:t>адрес</w:t>
            </w:r>
          </w:p>
          <w:p w:rsidR="00CA5D5D" w:rsidRPr="006B550B" w:rsidRDefault="00CA5D5D">
            <w:pPr>
              <w:pStyle w:val="ConsPlusNormal"/>
              <w:rPr>
                <w:rFonts w:ascii="Liberation Serif" w:hAnsi="Liberation Serif" w:cs="Liberation Serif"/>
                <w:sz w:val="28"/>
                <w:szCs w:val="28"/>
              </w:rPr>
            </w:pPr>
          </w:p>
          <w:p w:rsidR="00ED211F" w:rsidRPr="006B550B" w:rsidRDefault="00ED211F">
            <w:pPr>
              <w:pStyle w:val="ConsPlusNormal"/>
              <w:rPr>
                <w:rFonts w:ascii="Liberation Serif" w:hAnsi="Liberation Serif" w:cs="Liberation Serif"/>
                <w:sz w:val="28"/>
                <w:szCs w:val="28"/>
              </w:rPr>
            </w:pPr>
            <w:r w:rsidRPr="006B550B">
              <w:rPr>
                <w:rFonts w:ascii="Liberation Serif" w:hAnsi="Liberation Serif" w:cs="Liberation Serif"/>
                <w:sz w:val="28"/>
                <w:szCs w:val="28"/>
              </w:rPr>
              <w:t>ИНН</w:t>
            </w:r>
          </w:p>
          <w:p w:rsidR="00ED211F" w:rsidRPr="006B550B" w:rsidRDefault="00ED211F">
            <w:pPr>
              <w:pStyle w:val="ConsPlusNormal"/>
              <w:rPr>
                <w:rFonts w:ascii="Liberation Serif" w:hAnsi="Liberation Serif" w:cs="Liberation Serif"/>
                <w:sz w:val="28"/>
                <w:szCs w:val="28"/>
              </w:rPr>
            </w:pPr>
            <w:r w:rsidRPr="006B550B">
              <w:rPr>
                <w:rFonts w:ascii="Liberation Serif" w:hAnsi="Liberation Serif" w:cs="Liberation Serif"/>
                <w:sz w:val="28"/>
                <w:szCs w:val="28"/>
              </w:rPr>
              <w:t>КПП</w:t>
            </w:r>
          </w:p>
          <w:p w:rsidR="00ED211F" w:rsidRPr="006B550B" w:rsidRDefault="00ED211F">
            <w:pPr>
              <w:pStyle w:val="ConsPlusNormal"/>
              <w:rPr>
                <w:rFonts w:ascii="Liberation Serif" w:hAnsi="Liberation Serif" w:cs="Liberation Serif"/>
                <w:sz w:val="28"/>
                <w:szCs w:val="28"/>
              </w:rPr>
            </w:pPr>
            <w:r w:rsidRPr="006B550B">
              <w:rPr>
                <w:rFonts w:ascii="Liberation Serif" w:hAnsi="Liberation Serif" w:cs="Liberation Serif"/>
                <w:sz w:val="28"/>
                <w:szCs w:val="28"/>
              </w:rPr>
              <w:t>ОГРН</w:t>
            </w:r>
          </w:p>
          <w:p w:rsidR="00ED211F" w:rsidRPr="006B550B" w:rsidRDefault="00ED211F">
            <w:pPr>
              <w:pStyle w:val="ConsPlusNormal"/>
              <w:rPr>
                <w:rFonts w:ascii="Liberation Serif" w:hAnsi="Liberation Serif" w:cs="Liberation Serif"/>
                <w:sz w:val="28"/>
                <w:szCs w:val="28"/>
              </w:rPr>
            </w:pPr>
            <w:r w:rsidRPr="006B550B">
              <w:rPr>
                <w:rFonts w:ascii="Liberation Serif" w:hAnsi="Liberation Serif" w:cs="Liberation Serif"/>
                <w:sz w:val="28"/>
                <w:szCs w:val="28"/>
              </w:rPr>
              <w:t>тел.:</w:t>
            </w:r>
          </w:p>
          <w:p w:rsidR="00963A41" w:rsidRPr="006B550B" w:rsidRDefault="00963A41">
            <w:pPr>
              <w:pStyle w:val="ConsPlusNormal"/>
              <w:rPr>
                <w:rFonts w:ascii="Liberation Serif" w:hAnsi="Liberation Serif" w:cs="Liberation Serif"/>
                <w:sz w:val="28"/>
                <w:szCs w:val="28"/>
              </w:rPr>
            </w:pPr>
          </w:p>
          <w:p w:rsidR="00CA5D5D" w:rsidRPr="006B550B" w:rsidRDefault="00ED211F">
            <w:pPr>
              <w:pStyle w:val="ConsPlusNormal"/>
              <w:rPr>
                <w:rFonts w:ascii="Liberation Serif" w:hAnsi="Liberation Serif" w:cs="Liberation Serif"/>
                <w:sz w:val="28"/>
                <w:szCs w:val="28"/>
              </w:rPr>
            </w:pPr>
            <w:r w:rsidRPr="006B550B">
              <w:rPr>
                <w:rFonts w:ascii="Liberation Serif" w:hAnsi="Liberation Serif" w:cs="Liberation Serif"/>
                <w:sz w:val="28"/>
                <w:szCs w:val="28"/>
              </w:rPr>
              <w:t xml:space="preserve">Директор/ Ф.И.О. </w:t>
            </w:r>
          </w:p>
          <w:p w:rsidR="00CA5D5D" w:rsidRPr="006B550B" w:rsidRDefault="00CA5D5D">
            <w:pPr>
              <w:pStyle w:val="ConsPlusNormal"/>
              <w:rPr>
                <w:rFonts w:ascii="Liberation Serif" w:hAnsi="Liberation Serif" w:cs="Liberation Serif"/>
                <w:sz w:val="28"/>
                <w:szCs w:val="28"/>
              </w:rPr>
            </w:pPr>
          </w:p>
          <w:p w:rsidR="00ED211F" w:rsidRPr="006B550B" w:rsidRDefault="00ED211F">
            <w:pPr>
              <w:pStyle w:val="ConsPlusNormal"/>
              <w:rPr>
                <w:rFonts w:ascii="Liberation Serif" w:hAnsi="Liberation Serif" w:cs="Liberation Serif"/>
                <w:sz w:val="28"/>
                <w:szCs w:val="28"/>
              </w:rPr>
            </w:pPr>
            <w:r w:rsidRPr="006B550B">
              <w:rPr>
                <w:rFonts w:ascii="Liberation Serif" w:hAnsi="Liberation Serif" w:cs="Liberation Serif"/>
                <w:sz w:val="28"/>
                <w:szCs w:val="28"/>
              </w:rPr>
              <w:t>_________________</w:t>
            </w:r>
          </w:p>
        </w:tc>
      </w:tr>
    </w:tbl>
    <w:p w:rsidR="00ED211F" w:rsidRPr="006B550B" w:rsidRDefault="00ED211F">
      <w:pPr>
        <w:pStyle w:val="ConsPlusNormal"/>
        <w:rPr>
          <w:rFonts w:ascii="Liberation Serif" w:hAnsi="Liberation Serif" w:cs="Liberation Serif"/>
          <w:sz w:val="28"/>
          <w:szCs w:val="28"/>
        </w:rPr>
      </w:pPr>
    </w:p>
    <w:p w:rsidR="00ED211F" w:rsidRPr="006B550B" w:rsidRDefault="00ED211F">
      <w:pPr>
        <w:rPr>
          <w:rFonts w:ascii="Liberation Serif" w:hAnsi="Liberation Serif" w:cs="Liberation Serif"/>
          <w:sz w:val="28"/>
          <w:szCs w:val="28"/>
        </w:rPr>
      </w:pPr>
    </w:p>
    <w:sectPr w:rsidR="00ED211F" w:rsidRPr="006B550B" w:rsidSect="007045BA">
      <w:pgSz w:w="11906" w:h="16838"/>
      <w:pgMar w:top="1134" w:right="851" w:bottom="1134" w:left="1701" w:header="709"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D38" w:rsidRDefault="00855D38" w:rsidP="00697481">
      <w:pPr>
        <w:spacing w:after="0" w:line="240" w:lineRule="auto"/>
      </w:pPr>
      <w:r>
        <w:separator/>
      </w:r>
    </w:p>
  </w:endnote>
  <w:endnote w:type="continuationSeparator" w:id="0">
    <w:p w:rsidR="00855D38" w:rsidRDefault="00855D38" w:rsidP="00697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D38" w:rsidRPr="00697481" w:rsidRDefault="00855D38">
    <w:pPr>
      <w:pStyle w:val="a6"/>
      <w:jc w:val="right"/>
      <w:rPr>
        <w:rFonts w:ascii="Liberation Serif" w:hAnsi="Liberation Serif" w:cs="Liberation Serif"/>
      </w:rPr>
    </w:pPr>
  </w:p>
  <w:p w:rsidR="00855D38" w:rsidRDefault="00855D3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D38" w:rsidRDefault="00855D38" w:rsidP="00697481">
      <w:pPr>
        <w:spacing w:after="0" w:line="240" w:lineRule="auto"/>
      </w:pPr>
      <w:r>
        <w:separator/>
      </w:r>
    </w:p>
  </w:footnote>
  <w:footnote w:type="continuationSeparator" w:id="0">
    <w:p w:rsidR="00855D38" w:rsidRDefault="00855D38" w:rsidP="00697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2099902"/>
      <w:docPartObj>
        <w:docPartGallery w:val="Page Numbers (Top of Page)"/>
        <w:docPartUnique/>
      </w:docPartObj>
    </w:sdtPr>
    <w:sdtContent>
      <w:p w:rsidR="00855D38" w:rsidRDefault="00855D38">
        <w:pPr>
          <w:pStyle w:val="a4"/>
          <w:jc w:val="center"/>
        </w:pPr>
        <w:r>
          <w:fldChar w:fldCharType="begin"/>
        </w:r>
        <w:r>
          <w:instrText>PAGE   \* MERGEFORMAT</w:instrText>
        </w:r>
        <w:r>
          <w:fldChar w:fldCharType="separate"/>
        </w:r>
        <w:r>
          <w:t>2</w:t>
        </w:r>
        <w:r>
          <w:fldChar w:fldCharType="end"/>
        </w:r>
      </w:p>
    </w:sdtContent>
  </w:sdt>
  <w:p w:rsidR="00855D38" w:rsidRDefault="00855D3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769EA"/>
    <w:multiLevelType w:val="hybridMultilevel"/>
    <w:tmpl w:val="F1C84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B41585"/>
    <w:multiLevelType w:val="hybridMultilevel"/>
    <w:tmpl w:val="03760868"/>
    <w:lvl w:ilvl="0" w:tplc="E5CA2F54">
      <w:start w:val="1"/>
      <w:numFmt w:val="decimal"/>
      <w:lvlText w:val="%1."/>
      <w:lvlJc w:val="left"/>
      <w:pPr>
        <w:ind w:left="1069" w:hanging="360"/>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D840E11"/>
    <w:multiLevelType w:val="hybridMultilevel"/>
    <w:tmpl w:val="DC5E8980"/>
    <w:lvl w:ilvl="0" w:tplc="D83E6B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09071C5"/>
    <w:multiLevelType w:val="hybridMultilevel"/>
    <w:tmpl w:val="E7A68F9E"/>
    <w:lvl w:ilvl="0" w:tplc="4F40C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1806B82"/>
    <w:multiLevelType w:val="hybridMultilevel"/>
    <w:tmpl w:val="BD32AED0"/>
    <w:lvl w:ilvl="0" w:tplc="DFD8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2B42967"/>
    <w:multiLevelType w:val="hybridMultilevel"/>
    <w:tmpl w:val="46045C88"/>
    <w:lvl w:ilvl="0" w:tplc="BF24557E">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AA65189"/>
    <w:multiLevelType w:val="hybridMultilevel"/>
    <w:tmpl w:val="5FDC03EC"/>
    <w:lvl w:ilvl="0" w:tplc="18A6F4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93F577F"/>
    <w:multiLevelType w:val="hybridMultilevel"/>
    <w:tmpl w:val="7A56A7F6"/>
    <w:lvl w:ilvl="0" w:tplc="2B7692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5"/>
  </w:num>
  <w:num w:numId="4">
    <w:abstractNumId w:val="6"/>
  </w:num>
  <w:num w:numId="5">
    <w:abstractNumId w:val="7"/>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11F"/>
    <w:rsid w:val="00010051"/>
    <w:rsid w:val="00025180"/>
    <w:rsid w:val="0003285F"/>
    <w:rsid w:val="00032A23"/>
    <w:rsid w:val="000341FF"/>
    <w:rsid w:val="00040115"/>
    <w:rsid w:val="000628BC"/>
    <w:rsid w:val="00067516"/>
    <w:rsid w:val="0007262D"/>
    <w:rsid w:val="00091D0D"/>
    <w:rsid w:val="000A01D6"/>
    <w:rsid w:val="000B04E0"/>
    <w:rsid w:val="000B088D"/>
    <w:rsid w:val="000B38A5"/>
    <w:rsid w:val="000B720D"/>
    <w:rsid w:val="000D33ED"/>
    <w:rsid w:val="000D3ECB"/>
    <w:rsid w:val="000D639E"/>
    <w:rsid w:val="000E25B9"/>
    <w:rsid w:val="001008D4"/>
    <w:rsid w:val="00104134"/>
    <w:rsid w:val="00117E97"/>
    <w:rsid w:val="0013197D"/>
    <w:rsid w:val="0013557C"/>
    <w:rsid w:val="0014590A"/>
    <w:rsid w:val="0016767E"/>
    <w:rsid w:val="001774D2"/>
    <w:rsid w:val="001778E2"/>
    <w:rsid w:val="00182DFE"/>
    <w:rsid w:val="001830D4"/>
    <w:rsid w:val="00185390"/>
    <w:rsid w:val="001909C3"/>
    <w:rsid w:val="00191EE3"/>
    <w:rsid w:val="001A11DB"/>
    <w:rsid w:val="001A1665"/>
    <w:rsid w:val="001A7CF1"/>
    <w:rsid w:val="001B5ABF"/>
    <w:rsid w:val="001F2580"/>
    <w:rsid w:val="001F42D4"/>
    <w:rsid w:val="00202089"/>
    <w:rsid w:val="0020703B"/>
    <w:rsid w:val="00216E24"/>
    <w:rsid w:val="00217049"/>
    <w:rsid w:val="00222915"/>
    <w:rsid w:val="002265B0"/>
    <w:rsid w:val="00237991"/>
    <w:rsid w:val="00244870"/>
    <w:rsid w:val="00252E15"/>
    <w:rsid w:val="002579E2"/>
    <w:rsid w:val="002701D7"/>
    <w:rsid w:val="00287155"/>
    <w:rsid w:val="00291218"/>
    <w:rsid w:val="00294C74"/>
    <w:rsid w:val="002A2CE3"/>
    <w:rsid w:val="002D16D5"/>
    <w:rsid w:val="002D7EA4"/>
    <w:rsid w:val="002E1B67"/>
    <w:rsid w:val="002E44A9"/>
    <w:rsid w:val="002E5C1D"/>
    <w:rsid w:val="00321BAF"/>
    <w:rsid w:val="00331B89"/>
    <w:rsid w:val="00336E5C"/>
    <w:rsid w:val="0034764B"/>
    <w:rsid w:val="0036250F"/>
    <w:rsid w:val="003644C2"/>
    <w:rsid w:val="00372560"/>
    <w:rsid w:val="003801C7"/>
    <w:rsid w:val="003837BF"/>
    <w:rsid w:val="00384094"/>
    <w:rsid w:val="0039330E"/>
    <w:rsid w:val="003962AF"/>
    <w:rsid w:val="003A5BF3"/>
    <w:rsid w:val="003B09E3"/>
    <w:rsid w:val="003C1FD2"/>
    <w:rsid w:val="003C638A"/>
    <w:rsid w:val="003D53FA"/>
    <w:rsid w:val="003F6AEC"/>
    <w:rsid w:val="00401825"/>
    <w:rsid w:val="004267A2"/>
    <w:rsid w:val="00426888"/>
    <w:rsid w:val="00427C35"/>
    <w:rsid w:val="00435FA8"/>
    <w:rsid w:val="00441051"/>
    <w:rsid w:val="00441C63"/>
    <w:rsid w:val="004437F3"/>
    <w:rsid w:val="00451F60"/>
    <w:rsid w:val="004851DB"/>
    <w:rsid w:val="004913DE"/>
    <w:rsid w:val="0049188B"/>
    <w:rsid w:val="00491D34"/>
    <w:rsid w:val="004B585C"/>
    <w:rsid w:val="004C42D7"/>
    <w:rsid w:val="004C51B7"/>
    <w:rsid w:val="004C7183"/>
    <w:rsid w:val="004D148E"/>
    <w:rsid w:val="004D674B"/>
    <w:rsid w:val="004D7FC5"/>
    <w:rsid w:val="004E0505"/>
    <w:rsid w:val="004F5C86"/>
    <w:rsid w:val="004F64AF"/>
    <w:rsid w:val="005007E0"/>
    <w:rsid w:val="00523DF2"/>
    <w:rsid w:val="00523EC4"/>
    <w:rsid w:val="0052434A"/>
    <w:rsid w:val="00526FAD"/>
    <w:rsid w:val="00534153"/>
    <w:rsid w:val="00544963"/>
    <w:rsid w:val="00564E28"/>
    <w:rsid w:val="00572BA8"/>
    <w:rsid w:val="00573A5B"/>
    <w:rsid w:val="005763F0"/>
    <w:rsid w:val="00585677"/>
    <w:rsid w:val="005859AC"/>
    <w:rsid w:val="005910F5"/>
    <w:rsid w:val="00595094"/>
    <w:rsid w:val="005B0AAF"/>
    <w:rsid w:val="005B48EB"/>
    <w:rsid w:val="005B60D6"/>
    <w:rsid w:val="005D3909"/>
    <w:rsid w:val="005F1283"/>
    <w:rsid w:val="00621F06"/>
    <w:rsid w:val="006344DE"/>
    <w:rsid w:val="00636831"/>
    <w:rsid w:val="006520AE"/>
    <w:rsid w:val="00654171"/>
    <w:rsid w:val="00673B54"/>
    <w:rsid w:val="006749E1"/>
    <w:rsid w:val="00685A1E"/>
    <w:rsid w:val="00686055"/>
    <w:rsid w:val="00697481"/>
    <w:rsid w:val="006A4FFF"/>
    <w:rsid w:val="006A5169"/>
    <w:rsid w:val="006A5555"/>
    <w:rsid w:val="006B36F7"/>
    <w:rsid w:val="006B43B6"/>
    <w:rsid w:val="006B550B"/>
    <w:rsid w:val="006B6558"/>
    <w:rsid w:val="006B6F86"/>
    <w:rsid w:val="006C5C80"/>
    <w:rsid w:val="006C6B97"/>
    <w:rsid w:val="006D4E1A"/>
    <w:rsid w:val="006D79AC"/>
    <w:rsid w:val="006F1E19"/>
    <w:rsid w:val="006F3EC0"/>
    <w:rsid w:val="007042EC"/>
    <w:rsid w:val="007045BA"/>
    <w:rsid w:val="00711005"/>
    <w:rsid w:val="007111D5"/>
    <w:rsid w:val="00712801"/>
    <w:rsid w:val="00713491"/>
    <w:rsid w:val="00720886"/>
    <w:rsid w:val="0073248F"/>
    <w:rsid w:val="00735A9E"/>
    <w:rsid w:val="00735BA4"/>
    <w:rsid w:val="007462A6"/>
    <w:rsid w:val="007467C4"/>
    <w:rsid w:val="00746997"/>
    <w:rsid w:val="00751194"/>
    <w:rsid w:val="0075691C"/>
    <w:rsid w:val="00761B04"/>
    <w:rsid w:val="00764185"/>
    <w:rsid w:val="0077081A"/>
    <w:rsid w:val="0077356E"/>
    <w:rsid w:val="0077423B"/>
    <w:rsid w:val="00776228"/>
    <w:rsid w:val="007A4E29"/>
    <w:rsid w:val="007A6AB7"/>
    <w:rsid w:val="008056A5"/>
    <w:rsid w:val="00822948"/>
    <w:rsid w:val="00826B3E"/>
    <w:rsid w:val="00835408"/>
    <w:rsid w:val="008369B5"/>
    <w:rsid w:val="0084192C"/>
    <w:rsid w:val="00855D38"/>
    <w:rsid w:val="00857AC9"/>
    <w:rsid w:val="0086487C"/>
    <w:rsid w:val="00870941"/>
    <w:rsid w:val="00885FA9"/>
    <w:rsid w:val="00895CC2"/>
    <w:rsid w:val="00895DDD"/>
    <w:rsid w:val="008A7D85"/>
    <w:rsid w:val="008B474E"/>
    <w:rsid w:val="008C76DA"/>
    <w:rsid w:val="008D716F"/>
    <w:rsid w:val="008E4017"/>
    <w:rsid w:val="008E6824"/>
    <w:rsid w:val="008E6D7F"/>
    <w:rsid w:val="008F3C6A"/>
    <w:rsid w:val="00904583"/>
    <w:rsid w:val="00910427"/>
    <w:rsid w:val="00920171"/>
    <w:rsid w:val="0092222D"/>
    <w:rsid w:val="00927EAD"/>
    <w:rsid w:val="0093108B"/>
    <w:rsid w:val="009433E0"/>
    <w:rsid w:val="00963A41"/>
    <w:rsid w:val="009757A4"/>
    <w:rsid w:val="0097625F"/>
    <w:rsid w:val="00984E7C"/>
    <w:rsid w:val="009A5490"/>
    <w:rsid w:val="009B768B"/>
    <w:rsid w:val="009B7C17"/>
    <w:rsid w:val="009C1EB2"/>
    <w:rsid w:val="009E19F4"/>
    <w:rsid w:val="009E528A"/>
    <w:rsid w:val="009E7464"/>
    <w:rsid w:val="009F0D3F"/>
    <w:rsid w:val="009F72C8"/>
    <w:rsid w:val="00A01F7A"/>
    <w:rsid w:val="00A050C4"/>
    <w:rsid w:val="00A10EF8"/>
    <w:rsid w:val="00A15514"/>
    <w:rsid w:val="00A41A85"/>
    <w:rsid w:val="00A42FC1"/>
    <w:rsid w:val="00A45DB6"/>
    <w:rsid w:val="00A55868"/>
    <w:rsid w:val="00A64CC8"/>
    <w:rsid w:val="00A66E56"/>
    <w:rsid w:val="00A90E96"/>
    <w:rsid w:val="00A93F7F"/>
    <w:rsid w:val="00A95098"/>
    <w:rsid w:val="00AB40C2"/>
    <w:rsid w:val="00AB7528"/>
    <w:rsid w:val="00AC0763"/>
    <w:rsid w:val="00B03B0F"/>
    <w:rsid w:val="00B07163"/>
    <w:rsid w:val="00B16B52"/>
    <w:rsid w:val="00B23B33"/>
    <w:rsid w:val="00B25986"/>
    <w:rsid w:val="00B315B5"/>
    <w:rsid w:val="00B4518D"/>
    <w:rsid w:val="00B525EB"/>
    <w:rsid w:val="00B5386C"/>
    <w:rsid w:val="00B57F2F"/>
    <w:rsid w:val="00B60D51"/>
    <w:rsid w:val="00B630A1"/>
    <w:rsid w:val="00B7381D"/>
    <w:rsid w:val="00BA2A0C"/>
    <w:rsid w:val="00BA5E1D"/>
    <w:rsid w:val="00BC00B2"/>
    <w:rsid w:val="00BC12FF"/>
    <w:rsid w:val="00BC3ADD"/>
    <w:rsid w:val="00BD0497"/>
    <w:rsid w:val="00BD0C4E"/>
    <w:rsid w:val="00BD7461"/>
    <w:rsid w:val="00BE1358"/>
    <w:rsid w:val="00BE4025"/>
    <w:rsid w:val="00BE4599"/>
    <w:rsid w:val="00BF2F2F"/>
    <w:rsid w:val="00C01B3C"/>
    <w:rsid w:val="00C02440"/>
    <w:rsid w:val="00C101F2"/>
    <w:rsid w:val="00C117F8"/>
    <w:rsid w:val="00C11F73"/>
    <w:rsid w:val="00C4171F"/>
    <w:rsid w:val="00C42ADA"/>
    <w:rsid w:val="00C63AF5"/>
    <w:rsid w:val="00C650F9"/>
    <w:rsid w:val="00C70995"/>
    <w:rsid w:val="00C86880"/>
    <w:rsid w:val="00C86ACB"/>
    <w:rsid w:val="00CA375C"/>
    <w:rsid w:val="00CA3870"/>
    <w:rsid w:val="00CA5D5D"/>
    <w:rsid w:val="00CA7394"/>
    <w:rsid w:val="00CB2186"/>
    <w:rsid w:val="00CB6CB1"/>
    <w:rsid w:val="00CC029A"/>
    <w:rsid w:val="00CC0374"/>
    <w:rsid w:val="00CC4703"/>
    <w:rsid w:val="00CD2B11"/>
    <w:rsid w:val="00CE123C"/>
    <w:rsid w:val="00CE26F1"/>
    <w:rsid w:val="00D03192"/>
    <w:rsid w:val="00D06F27"/>
    <w:rsid w:val="00D12571"/>
    <w:rsid w:val="00D16EE4"/>
    <w:rsid w:val="00D21261"/>
    <w:rsid w:val="00D21582"/>
    <w:rsid w:val="00D30F0D"/>
    <w:rsid w:val="00D31794"/>
    <w:rsid w:val="00D4203C"/>
    <w:rsid w:val="00D509E8"/>
    <w:rsid w:val="00D55037"/>
    <w:rsid w:val="00D57B4B"/>
    <w:rsid w:val="00D61C3D"/>
    <w:rsid w:val="00D61DC4"/>
    <w:rsid w:val="00D702FA"/>
    <w:rsid w:val="00D85DD5"/>
    <w:rsid w:val="00DA63B6"/>
    <w:rsid w:val="00DB0805"/>
    <w:rsid w:val="00DF6BEA"/>
    <w:rsid w:val="00E0532A"/>
    <w:rsid w:val="00E158DF"/>
    <w:rsid w:val="00E21171"/>
    <w:rsid w:val="00E26041"/>
    <w:rsid w:val="00E44A4D"/>
    <w:rsid w:val="00E5308D"/>
    <w:rsid w:val="00E61BAD"/>
    <w:rsid w:val="00E723A5"/>
    <w:rsid w:val="00E9209C"/>
    <w:rsid w:val="00E9361B"/>
    <w:rsid w:val="00E95326"/>
    <w:rsid w:val="00EA0678"/>
    <w:rsid w:val="00EA6564"/>
    <w:rsid w:val="00EC19B4"/>
    <w:rsid w:val="00EC6931"/>
    <w:rsid w:val="00ED211F"/>
    <w:rsid w:val="00ED300F"/>
    <w:rsid w:val="00ED5A3A"/>
    <w:rsid w:val="00EE342D"/>
    <w:rsid w:val="00EF387E"/>
    <w:rsid w:val="00F11265"/>
    <w:rsid w:val="00F13ED3"/>
    <w:rsid w:val="00F15F44"/>
    <w:rsid w:val="00F165C4"/>
    <w:rsid w:val="00F200DA"/>
    <w:rsid w:val="00F25D64"/>
    <w:rsid w:val="00F26F16"/>
    <w:rsid w:val="00F329CC"/>
    <w:rsid w:val="00F34A8F"/>
    <w:rsid w:val="00F350E4"/>
    <w:rsid w:val="00F414E9"/>
    <w:rsid w:val="00F509B8"/>
    <w:rsid w:val="00F62665"/>
    <w:rsid w:val="00F64E8C"/>
    <w:rsid w:val="00F81875"/>
    <w:rsid w:val="00F92BD3"/>
    <w:rsid w:val="00FC42CD"/>
    <w:rsid w:val="00FD0AFD"/>
    <w:rsid w:val="00FD4E04"/>
    <w:rsid w:val="00FD57E7"/>
    <w:rsid w:val="00FD5DF9"/>
    <w:rsid w:val="00FE22A0"/>
    <w:rsid w:val="00FE7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7982C0F-63B8-4F71-A51E-F9EF429A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ACB"/>
  </w:style>
  <w:style w:type="paragraph" w:styleId="1">
    <w:name w:val="heading 1"/>
    <w:basedOn w:val="a"/>
    <w:next w:val="a"/>
    <w:link w:val="10"/>
    <w:autoRedefine/>
    <w:uiPriority w:val="9"/>
    <w:qFormat/>
    <w:rsid w:val="00E5308D"/>
    <w:pPr>
      <w:keepNext/>
      <w:keepLines/>
      <w:spacing w:before="240" w:after="0"/>
      <w:ind w:firstLine="709"/>
      <w:jc w:val="both"/>
      <w:outlineLvl w:val="0"/>
    </w:pPr>
    <w:rPr>
      <w:rFonts w:ascii="Liberation Serif" w:eastAsiaTheme="majorEastAsia" w:hAnsi="Liberation Serif"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21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211F"/>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FD57E7"/>
    <w:pPr>
      <w:spacing w:after="0" w:line="240" w:lineRule="auto"/>
    </w:pPr>
  </w:style>
  <w:style w:type="paragraph" w:styleId="a4">
    <w:name w:val="header"/>
    <w:basedOn w:val="a"/>
    <w:link w:val="a5"/>
    <w:uiPriority w:val="99"/>
    <w:unhideWhenUsed/>
    <w:rsid w:val="0069748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7481"/>
  </w:style>
  <w:style w:type="paragraph" w:styleId="a6">
    <w:name w:val="footer"/>
    <w:basedOn w:val="a"/>
    <w:link w:val="a7"/>
    <w:uiPriority w:val="99"/>
    <w:unhideWhenUsed/>
    <w:rsid w:val="0069748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7481"/>
  </w:style>
  <w:style w:type="character" w:customStyle="1" w:styleId="10">
    <w:name w:val="Заголовок 1 Знак"/>
    <w:basedOn w:val="a0"/>
    <w:link w:val="1"/>
    <w:uiPriority w:val="9"/>
    <w:rsid w:val="00E5308D"/>
    <w:rPr>
      <w:rFonts w:ascii="Liberation Serif" w:eastAsiaTheme="majorEastAsia" w:hAnsi="Liberation Serif" w:cstheme="majorBidi"/>
      <w:b/>
      <w:sz w:val="28"/>
      <w:szCs w:val="32"/>
    </w:rPr>
  </w:style>
  <w:style w:type="paragraph" w:styleId="a8">
    <w:name w:val="Balloon Text"/>
    <w:basedOn w:val="a"/>
    <w:link w:val="a9"/>
    <w:uiPriority w:val="99"/>
    <w:semiHidden/>
    <w:unhideWhenUsed/>
    <w:rsid w:val="000D33E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D33ED"/>
    <w:rPr>
      <w:rFonts w:ascii="Segoe UI" w:hAnsi="Segoe UI" w:cs="Segoe UI"/>
      <w:sz w:val="18"/>
      <w:szCs w:val="18"/>
    </w:rPr>
  </w:style>
  <w:style w:type="character" w:styleId="aa">
    <w:name w:val="Hyperlink"/>
    <w:basedOn w:val="a0"/>
    <w:uiPriority w:val="99"/>
    <w:unhideWhenUsed/>
    <w:rsid w:val="00441C63"/>
    <w:rPr>
      <w:color w:val="0563C1" w:themeColor="hyperlink"/>
      <w:u w:val="single"/>
    </w:rPr>
  </w:style>
  <w:style w:type="character" w:customStyle="1" w:styleId="11">
    <w:name w:val="Неразрешенное упоминание1"/>
    <w:basedOn w:val="a0"/>
    <w:uiPriority w:val="99"/>
    <w:semiHidden/>
    <w:unhideWhenUsed/>
    <w:rsid w:val="00441C63"/>
    <w:rPr>
      <w:color w:val="605E5C"/>
      <w:shd w:val="clear" w:color="auto" w:fill="E1DFDD"/>
    </w:rPr>
  </w:style>
  <w:style w:type="paragraph" w:styleId="ab">
    <w:name w:val="List Paragraph"/>
    <w:basedOn w:val="a"/>
    <w:uiPriority w:val="34"/>
    <w:qFormat/>
    <w:rsid w:val="004B585C"/>
    <w:pPr>
      <w:widowControl w:val="0"/>
      <w:autoSpaceDE w:val="0"/>
      <w:autoSpaceDN w:val="0"/>
      <w:adjustRightInd w:val="0"/>
      <w:spacing w:after="0" w:line="240" w:lineRule="auto"/>
      <w:ind w:left="720"/>
      <w:contextualSpacing/>
    </w:pPr>
    <w:rPr>
      <w:rFonts w:ascii="Arial" w:eastAsia="Times New Roman" w:hAnsi="Arial" w:cs="Times New Roman"/>
      <w:sz w:val="24"/>
      <w:szCs w:val="24"/>
      <w:lang w:eastAsia="ru-RU"/>
    </w:rPr>
  </w:style>
  <w:style w:type="table" w:styleId="ac">
    <w:name w:val="Table Grid"/>
    <w:basedOn w:val="a1"/>
    <w:uiPriority w:val="39"/>
    <w:rsid w:val="00257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B60D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d">
    <w:name w:val="Таблица ГП"/>
    <w:basedOn w:val="a"/>
    <w:next w:val="a"/>
    <w:link w:val="ae"/>
    <w:qFormat/>
    <w:rsid w:val="00291218"/>
    <w:pPr>
      <w:spacing w:after="0" w:line="240" w:lineRule="auto"/>
    </w:pPr>
    <w:rPr>
      <w:rFonts w:ascii="Tahoma" w:eastAsia="Times New Roman" w:hAnsi="Tahoma" w:cs="Tahoma"/>
      <w:sz w:val="20"/>
      <w:szCs w:val="20"/>
      <w:lang w:eastAsia="ru-RU"/>
    </w:rPr>
  </w:style>
  <w:style w:type="character" w:customStyle="1" w:styleId="ae">
    <w:name w:val="Таблица ГП Знак"/>
    <w:basedOn w:val="a0"/>
    <w:link w:val="ad"/>
    <w:rsid w:val="00291218"/>
    <w:rPr>
      <w:rFonts w:ascii="Tahoma" w:eastAsia="Times New Roman" w:hAnsi="Tahoma" w:cs="Tahoma"/>
      <w:sz w:val="20"/>
      <w:szCs w:val="20"/>
      <w:lang w:eastAsia="ru-RU"/>
    </w:rPr>
  </w:style>
  <w:style w:type="character" w:styleId="af">
    <w:name w:val="annotation reference"/>
    <w:basedOn w:val="a0"/>
    <w:uiPriority w:val="99"/>
    <w:semiHidden/>
    <w:unhideWhenUsed/>
    <w:rsid w:val="00291218"/>
    <w:rPr>
      <w:sz w:val="16"/>
      <w:szCs w:val="16"/>
    </w:rPr>
  </w:style>
  <w:style w:type="paragraph" w:styleId="af0">
    <w:name w:val="annotation text"/>
    <w:basedOn w:val="a"/>
    <w:link w:val="af1"/>
    <w:uiPriority w:val="99"/>
    <w:semiHidden/>
    <w:unhideWhenUsed/>
    <w:rsid w:val="00291218"/>
    <w:pPr>
      <w:spacing w:line="240" w:lineRule="auto"/>
    </w:pPr>
    <w:rPr>
      <w:sz w:val="20"/>
      <w:szCs w:val="20"/>
    </w:rPr>
  </w:style>
  <w:style w:type="character" w:customStyle="1" w:styleId="af1">
    <w:name w:val="Текст примечания Знак"/>
    <w:basedOn w:val="a0"/>
    <w:link w:val="af0"/>
    <w:uiPriority w:val="99"/>
    <w:semiHidden/>
    <w:rsid w:val="00291218"/>
    <w:rPr>
      <w:sz w:val="20"/>
      <w:szCs w:val="20"/>
    </w:rPr>
  </w:style>
  <w:style w:type="paragraph" w:styleId="af2">
    <w:name w:val="annotation subject"/>
    <w:basedOn w:val="af0"/>
    <w:next w:val="af0"/>
    <w:link w:val="af3"/>
    <w:uiPriority w:val="99"/>
    <w:semiHidden/>
    <w:unhideWhenUsed/>
    <w:rsid w:val="00291218"/>
    <w:rPr>
      <w:b/>
      <w:bCs/>
    </w:rPr>
  </w:style>
  <w:style w:type="character" w:customStyle="1" w:styleId="af3">
    <w:name w:val="Тема примечания Знак"/>
    <w:basedOn w:val="af1"/>
    <w:link w:val="af2"/>
    <w:uiPriority w:val="99"/>
    <w:semiHidden/>
    <w:rsid w:val="002912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716501">
      <w:bodyDiv w:val="1"/>
      <w:marLeft w:val="0"/>
      <w:marRight w:val="0"/>
      <w:marTop w:val="0"/>
      <w:marBottom w:val="0"/>
      <w:divBdr>
        <w:top w:val="none" w:sz="0" w:space="0" w:color="auto"/>
        <w:left w:val="none" w:sz="0" w:space="0" w:color="auto"/>
        <w:bottom w:val="none" w:sz="0" w:space="0" w:color="auto"/>
        <w:right w:val="none" w:sz="0" w:space="0" w:color="auto"/>
      </w:divBdr>
    </w:div>
    <w:div w:id="668093149">
      <w:bodyDiv w:val="1"/>
      <w:marLeft w:val="0"/>
      <w:marRight w:val="0"/>
      <w:marTop w:val="0"/>
      <w:marBottom w:val="0"/>
      <w:divBdr>
        <w:top w:val="none" w:sz="0" w:space="0" w:color="auto"/>
        <w:left w:val="none" w:sz="0" w:space="0" w:color="auto"/>
        <w:bottom w:val="none" w:sz="0" w:space="0" w:color="auto"/>
        <w:right w:val="none" w:sz="0" w:space="0" w:color="auto"/>
      </w:divBdr>
    </w:div>
    <w:div w:id="731348252">
      <w:bodyDiv w:val="1"/>
      <w:marLeft w:val="0"/>
      <w:marRight w:val="0"/>
      <w:marTop w:val="0"/>
      <w:marBottom w:val="0"/>
      <w:divBdr>
        <w:top w:val="none" w:sz="0" w:space="0" w:color="auto"/>
        <w:left w:val="none" w:sz="0" w:space="0" w:color="auto"/>
        <w:bottom w:val="none" w:sz="0" w:space="0" w:color="auto"/>
        <w:right w:val="none" w:sz="0" w:space="0" w:color="auto"/>
      </w:divBdr>
    </w:div>
    <w:div w:id="807475864">
      <w:bodyDiv w:val="1"/>
      <w:marLeft w:val="0"/>
      <w:marRight w:val="0"/>
      <w:marTop w:val="0"/>
      <w:marBottom w:val="0"/>
      <w:divBdr>
        <w:top w:val="none" w:sz="0" w:space="0" w:color="auto"/>
        <w:left w:val="none" w:sz="0" w:space="0" w:color="auto"/>
        <w:bottom w:val="none" w:sz="0" w:space="0" w:color="auto"/>
        <w:right w:val="none" w:sz="0" w:space="0" w:color="auto"/>
      </w:divBdr>
    </w:div>
    <w:div w:id="1019509062">
      <w:bodyDiv w:val="1"/>
      <w:marLeft w:val="0"/>
      <w:marRight w:val="0"/>
      <w:marTop w:val="0"/>
      <w:marBottom w:val="0"/>
      <w:divBdr>
        <w:top w:val="none" w:sz="0" w:space="0" w:color="auto"/>
        <w:left w:val="none" w:sz="0" w:space="0" w:color="auto"/>
        <w:bottom w:val="none" w:sz="0" w:space="0" w:color="auto"/>
        <w:right w:val="none" w:sz="0" w:space="0" w:color="auto"/>
      </w:divBdr>
    </w:div>
    <w:div w:id="1252934180">
      <w:bodyDiv w:val="1"/>
      <w:marLeft w:val="0"/>
      <w:marRight w:val="0"/>
      <w:marTop w:val="0"/>
      <w:marBottom w:val="0"/>
      <w:divBdr>
        <w:top w:val="none" w:sz="0" w:space="0" w:color="auto"/>
        <w:left w:val="none" w:sz="0" w:space="0" w:color="auto"/>
        <w:bottom w:val="none" w:sz="0" w:space="0" w:color="auto"/>
        <w:right w:val="none" w:sz="0" w:space="0" w:color="auto"/>
      </w:divBdr>
    </w:div>
    <w:div w:id="1427385792">
      <w:bodyDiv w:val="1"/>
      <w:marLeft w:val="0"/>
      <w:marRight w:val="0"/>
      <w:marTop w:val="0"/>
      <w:marBottom w:val="0"/>
      <w:divBdr>
        <w:top w:val="none" w:sz="0" w:space="0" w:color="auto"/>
        <w:left w:val="none" w:sz="0" w:space="0" w:color="auto"/>
        <w:bottom w:val="none" w:sz="0" w:space="0" w:color="auto"/>
        <w:right w:val="none" w:sz="0" w:space="0" w:color="auto"/>
      </w:divBdr>
    </w:div>
    <w:div w:id="1564636933">
      <w:bodyDiv w:val="1"/>
      <w:marLeft w:val="0"/>
      <w:marRight w:val="0"/>
      <w:marTop w:val="0"/>
      <w:marBottom w:val="0"/>
      <w:divBdr>
        <w:top w:val="none" w:sz="0" w:space="0" w:color="auto"/>
        <w:left w:val="none" w:sz="0" w:space="0" w:color="auto"/>
        <w:bottom w:val="none" w:sz="0" w:space="0" w:color="auto"/>
        <w:right w:val="none" w:sz="0" w:space="0" w:color="auto"/>
      </w:divBdr>
    </w:div>
    <w:div w:id="1876966546">
      <w:bodyDiv w:val="1"/>
      <w:marLeft w:val="0"/>
      <w:marRight w:val="0"/>
      <w:marTop w:val="0"/>
      <w:marBottom w:val="0"/>
      <w:divBdr>
        <w:top w:val="none" w:sz="0" w:space="0" w:color="auto"/>
        <w:left w:val="none" w:sz="0" w:space="0" w:color="auto"/>
        <w:bottom w:val="none" w:sz="0" w:space="0" w:color="auto"/>
        <w:right w:val="none" w:sz="0" w:space="0" w:color="auto"/>
      </w:divBdr>
    </w:div>
    <w:div w:id="1983581827">
      <w:bodyDiv w:val="1"/>
      <w:marLeft w:val="0"/>
      <w:marRight w:val="0"/>
      <w:marTop w:val="0"/>
      <w:marBottom w:val="0"/>
      <w:divBdr>
        <w:top w:val="none" w:sz="0" w:space="0" w:color="auto"/>
        <w:left w:val="none" w:sz="0" w:space="0" w:color="auto"/>
        <w:bottom w:val="none" w:sz="0" w:space="0" w:color="auto"/>
        <w:right w:val="none" w:sz="0" w:space="0" w:color="auto"/>
      </w:divBdr>
    </w:div>
    <w:div w:id="2017997377">
      <w:bodyDiv w:val="1"/>
      <w:marLeft w:val="0"/>
      <w:marRight w:val="0"/>
      <w:marTop w:val="0"/>
      <w:marBottom w:val="0"/>
      <w:divBdr>
        <w:top w:val="none" w:sz="0" w:space="0" w:color="auto"/>
        <w:left w:val="none" w:sz="0" w:space="0" w:color="auto"/>
        <w:bottom w:val="none" w:sz="0" w:space="0" w:color="auto"/>
        <w:right w:val="none" w:sz="0" w:space="0" w:color="auto"/>
      </w:divBdr>
    </w:div>
    <w:div w:id="210109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94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234480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7EEA9623595934AC6C56C0772CB5C2285E19F3420573631615BEA9B1705CEE475642D06B42859537BFC7616F9FM7q1F" TargetMode="External"/><Relationship Id="rId4" Type="http://schemas.openxmlformats.org/officeDocument/2006/relationships/webSettings" Target="webSettings.xml"/><Relationship Id="rId9" Type="http://schemas.openxmlformats.org/officeDocument/2006/relationships/hyperlink" Target="http://docs.cntd.ru/document/90191994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86</Pages>
  <Words>29810</Words>
  <Characters>169921</Characters>
  <Application>Microsoft Office Word</Application>
  <DocSecurity>0</DocSecurity>
  <Lines>1416</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Слободчикова Оксана Анатольевна</dc:creator>
  <cp:keywords/>
  <dc:description/>
  <cp:lastModifiedBy>Слободчикова Оксана Анатольевна</cp:lastModifiedBy>
  <cp:revision>2</cp:revision>
  <cp:lastPrinted>2021-04-09T09:40:00Z</cp:lastPrinted>
  <dcterms:created xsi:type="dcterms:W3CDTF">2021-04-09T09:45:00Z</dcterms:created>
  <dcterms:modified xsi:type="dcterms:W3CDTF">2021-04-09T09:45:00Z</dcterms:modified>
</cp:coreProperties>
</file>