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7" w:type="dxa"/>
        <w:tblInd w:w="-70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"/>
        <w:gridCol w:w="690"/>
        <w:gridCol w:w="2827"/>
        <w:gridCol w:w="6379"/>
      </w:tblGrid>
      <w:tr w:rsidR="00AD5AE0" w:rsidRPr="00B35A6F" w14:paraId="6A1224EF" w14:textId="77777777" w:rsidTr="00093A75">
        <w:trPr>
          <w:trHeight w:val="375"/>
        </w:trPr>
        <w:tc>
          <w:tcPr>
            <w:tcW w:w="1001" w:type="dxa"/>
            <w:gridSpan w:val="2"/>
          </w:tcPr>
          <w:p w14:paraId="4AEC7A8C" w14:textId="77777777" w:rsidR="00AD5AE0" w:rsidRPr="00B35A6F" w:rsidRDefault="00AD5AE0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9206" w:type="dxa"/>
            <w:gridSpan w:val="2"/>
            <w:hideMark/>
          </w:tcPr>
          <w:p w14:paraId="71D51428" w14:textId="77777777" w:rsidR="000E6DBE" w:rsidRDefault="00486D4B" w:rsidP="000E6DBE">
            <w:pPr>
              <w:spacing w:after="0" w:line="240" w:lineRule="auto"/>
              <w:ind w:left="4677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 w:rsidRPr="0090608C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 xml:space="preserve">Приложение № 1 </w:t>
            </w:r>
          </w:p>
          <w:p w14:paraId="79288747" w14:textId="56756CA0" w:rsidR="00486D4B" w:rsidRPr="00486D4B" w:rsidRDefault="00486D4B" w:rsidP="000E6DBE">
            <w:pPr>
              <w:spacing w:after="0" w:line="240" w:lineRule="auto"/>
              <w:ind w:left="4677"/>
              <w:rPr>
                <w:rStyle w:val="CharacterStyle0"/>
                <w:rFonts w:ascii="Liberation Serif" w:eastAsia="Calibri" w:hAnsi="Liberation Serif" w:cs="Liberation Serif"/>
                <w:b w:val="0"/>
              </w:rPr>
            </w:pPr>
            <w:r w:rsidRPr="0090608C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к постановлению Администрации Арамильского городского округа                                                                  от</w:t>
            </w:r>
            <w:r w:rsidRPr="00486D4B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 xml:space="preserve"> %</w:t>
            </w:r>
            <w:r w:rsidRPr="0090608C">
              <w:rPr>
                <w:rFonts w:ascii="Liberation Serif" w:hAnsi="Liberation Serif" w:cs="Liberation Serif"/>
                <w:color w:val="000000"/>
                <w:sz w:val="28"/>
                <w:szCs w:val="28"/>
                <w:lang w:val="en-US"/>
              </w:rPr>
              <w:t>REG</w:t>
            </w:r>
            <w:r w:rsidRPr="00486D4B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_</w:t>
            </w:r>
            <w:r w:rsidRPr="0090608C">
              <w:rPr>
                <w:rFonts w:ascii="Liberation Serif" w:hAnsi="Liberation Serif" w:cs="Liberation Serif"/>
                <w:color w:val="000000"/>
                <w:sz w:val="28"/>
                <w:szCs w:val="28"/>
                <w:lang w:val="en-US"/>
              </w:rPr>
              <w:t>DATE</w:t>
            </w:r>
            <w:r w:rsidRPr="00486D4B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% № %</w:t>
            </w:r>
            <w:r w:rsidRPr="0090608C">
              <w:rPr>
                <w:rFonts w:ascii="Liberation Serif" w:hAnsi="Liberation Serif" w:cs="Liberation Serif"/>
                <w:color w:val="000000"/>
                <w:sz w:val="28"/>
                <w:szCs w:val="28"/>
                <w:lang w:val="en-US"/>
              </w:rPr>
              <w:t>REG</w:t>
            </w:r>
            <w:r w:rsidRPr="00486D4B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_</w:t>
            </w:r>
            <w:r w:rsidRPr="0090608C">
              <w:rPr>
                <w:rFonts w:ascii="Liberation Serif" w:hAnsi="Liberation Serif" w:cs="Liberation Serif"/>
                <w:color w:val="000000"/>
                <w:sz w:val="28"/>
                <w:szCs w:val="28"/>
                <w:lang w:val="en-US"/>
              </w:rPr>
              <w:t>NUM</w:t>
            </w:r>
            <w:r w:rsidRPr="00486D4B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%</w:t>
            </w:r>
          </w:p>
          <w:p w14:paraId="5F8A6EC1" w14:textId="3E9DCE58" w:rsidR="00486D4B" w:rsidRDefault="00486D4B">
            <w:pPr>
              <w:pStyle w:val="ParagraphStyle0"/>
              <w:rPr>
                <w:rStyle w:val="CharacterStyle0"/>
                <w:rFonts w:ascii="Liberation Serif" w:eastAsia="Calibri" w:hAnsi="Liberation Serif" w:cs="Liberation Serif"/>
              </w:rPr>
            </w:pPr>
          </w:p>
          <w:p w14:paraId="4701E700" w14:textId="77777777" w:rsidR="000E6DBE" w:rsidRDefault="000E6DBE">
            <w:pPr>
              <w:pStyle w:val="ParagraphStyle0"/>
              <w:rPr>
                <w:rStyle w:val="CharacterStyle0"/>
                <w:rFonts w:ascii="Liberation Serif" w:eastAsia="Calibri" w:hAnsi="Liberation Serif" w:cs="Liberation Serif"/>
              </w:rPr>
            </w:pPr>
          </w:p>
          <w:p w14:paraId="6D261C22" w14:textId="5281FB16" w:rsidR="00AD5AE0" w:rsidRPr="00B35A6F" w:rsidRDefault="00AD5AE0">
            <w:pPr>
              <w:pStyle w:val="ParagraphStyle0"/>
              <w:rPr>
                <w:rStyle w:val="CharacterStyle0"/>
                <w:rFonts w:ascii="Liberation Serif" w:eastAsia="Calibri" w:hAnsi="Liberation Serif" w:cs="Liberation Serif"/>
              </w:rPr>
            </w:pPr>
            <w:r w:rsidRPr="00B35A6F">
              <w:rPr>
                <w:rStyle w:val="CharacterStyle0"/>
                <w:rFonts w:ascii="Liberation Serif" w:eastAsia="Calibri" w:hAnsi="Liberation Serif" w:cs="Liberation Serif"/>
              </w:rPr>
              <w:t>ПАСПОРТ</w:t>
            </w:r>
          </w:p>
        </w:tc>
      </w:tr>
      <w:tr w:rsidR="00AD5AE0" w:rsidRPr="00B35A6F" w14:paraId="559BB6B2" w14:textId="77777777" w:rsidTr="00093A75">
        <w:trPr>
          <w:trHeight w:val="375"/>
        </w:trPr>
        <w:tc>
          <w:tcPr>
            <w:tcW w:w="1001" w:type="dxa"/>
            <w:gridSpan w:val="2"/>
          </w:tcPr>
          <w:p w14:paraId="551FC3E8" w14:textId="77777777" w:rsidR="00AD5AE0" w:rsidRPr="00B35A6F" w:rsidRDefault="00AD5AE0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9206" w:type="dxa"/>
            <w:gridSpan w:val="2"/>
            <w:hideMark/>
          </w:tcPr>
          <w:p w14:paraId="3EAB8861" w14:textId="77777777" w:rsidR="00AD5AE0" w:rsidRPr="00B35A6F" w:rsidRDefault="00AD5AE0">
            <w:pPr>
              <w:pStyle w:val="ParagraphStyle0"/>
              <w:rPr>
                <w:rStyle w:val="CharacterStyle0"/>
                <w:rFonts w:ascii="Liberation Serif" w:eastAsia="Calibri" w:hAnsi="Liberation Serif" w:cs="Liberation Serif"/>
              </w:rPr>
            </w:pPr>
            <w:r w:rsidRPr="00B35A6F">
              <w:rPr>
                <w:rStyle w:val="CharacterStyle0"/>
                <w:rFonts w:ascii="Liberation Serif" w:eastAsia="Calibri" w:hAnsi="Liberation Serif" w:cs="Liberation Serif"/>
              </w:rPr>
              <w:t>муниципальной программы</w:t>
            </w:r>
          </w:p>
        </w:tc>
      </w:tr>
      <w:tr w:rsidR="00AD5AE0" w:rsidRPr="00B35A6F" w14:paraId="74D551A8" w14:textId="77777777" w:rsidTr="00093A75">
        <w:trPr>
          <w:trHeight w:val="1320"/>
        </w:trPr>
        <w:tc>
          <w:tcPr>
            <w:tcW w:w="1001" w:type="dxa"/>
            <w:gridSpan w:val="2"/>
          </w:tcPr>
          <w:p w14:paraId="51BCB31D" w14:textId="77777777" w:rsidR="00AD5AE0" w:rsidRPr="00B35A6F" w:rsidRDefault="00AD5AE0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9206" w:type="dxa"/>
            <w:gridSpan w:val="2"/>
          </w:tcPr>
          <w:p w14:paraId="0B2A9839" w14:textId="77777777" w:rsidR="00AD5AE0" w:rsidRPr="00B35A6F" w:rsidRDefault="00AD5AE0">
            <w:pPr>
              <w:pStyle w:val="ParagraphStyle0"/>
              <w:rPr>
                <w:rStyle w:val="CharacterStyle0"/>
                <w:rFonts w:ascii="Liberation Serif" w:eastAsia="Calibri" w:hAnsi="Liberation Serif" w:cs="Liberation Serif"/>
              </w:rPr>
            </w:pPr>
            <w:r w:rsidRPr="00B35A6F">
              <w:rPr>
                <w:rStyle w:val="CharacterStyle0"/>
                <w:rFonts w:ascii="Liberation Serif" w:eastAsia="Calibri" w:hAnsi="Liberation Serif" w:cs="Liberation Serif"/>
              </w:rPr>
              <w:t xml:space="preserve">«Повышение инвестиционной привлекательности Арамильского городского округа и создание условий для обеспечения жителей качественными и безопасными услугами потребительского рынка </w:t>
            </w:r>
          </w:p>
          <w:p w14:paraId="4F304151" w14:textId="7CA2C348" w:rsidR="00AD5AE0" w:rsidRPr="00B35A6F" w:rsidRDefault="00AD5AE0">
            <w:pPr>
              <w:pStyle w:val="ParagraphStyle0"/>
              <w:rPr>
                <w:rStyle w:val="CharacterStyle0"/>
                <w:rFonts w:ascii="Liberation Serif" w:eastAsia="Calibri" w:hAnsi="Liberation Serif" w:cs="Liberation Serif"/>
              </w:rPr>
            </w:pPr>
            <w:r w:rsidRPr="00B35A6F">
              <w:rPr>
                <w:rStyle w:val="CharacterStyle0"/>
                <w:rFonts w:ascii="Liberation Serif" w:eastAsia="Calibri" w:hAnsi="Liberation Serif" w:cs="Liberation Serif"/>
              </w:rPr>
              <w:t>до 2028 года»</w:t>
            </w:r>
          </w:p>
          <w:p w14:paraId="09469BD8" w14:textId="77777777" w:rsidR="00AD5AE0" w:rsidRPr="00B35A6F" w:rsidRDefault="00AD5AE0">
            <w:pPr>
              <w:pStyle w:val="ParagraphStyle0"/>
              <w:rPr>
                <w:rStyle w:val="CharacterStyle0"/>
                <w:rFonts w:ascii="Liberation Serif" w:eastAsia="Calibri" w:hAnsi="Liberation Serif" w:cs="Liberation Serif"/>
              </w:rPr>
            </w:pPr>
          </w:p>
        </w:tc>
      </w:tr>
      <w:tr w:rsidR="00AD5AE0" w:rsidRPr="00B35A6F" w14:paraId="382B06C6" w14:textId="77777777" w:rsidTr="00093A75">
        <w:trPr>
          <w:trHeight w:val="465"/>
        </w:trPr>
        <w:tc>
          <w:tcPr>
            <w:tcW w:w="311" w:type="dxa"/>
          </w:tcPr>
          <w:p w14:paraId="36AA8FF8" w14:textId="77777777" w:rsidR="00AD5AE0" w:rsidRPr="00B35A6F" w:rsidRDefault="00AD5AE0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51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4861F356" w14:textId="77777777" w:rsidR="00AD5AE0" w:rsidRPr="008F732E" w:rsidRDefault="00AD5AE0">
            <w:pPr>
              <w:pStyle w:val="ParagraphStyle1"/>
              <w:rPr>
                <w:rStyle w:val="CharacterStyle1"/>
                <w:rFonts w:ascii="Liberation Serif" w:eastAsia="Calibri" w:hAnsi="Liberation Serif" w:cs="Liberation Serif"/>
                <w:sz w:val="27"/>
                <w:szCs w:val="27"/>
              </w:rPr>
            </w:pPr>
            <w:r w:rsidRPr="008F732E">
              <w:rPr>
                <w:rStyle w:val="CharacterStyle1"/>
                <w:rFonts w:ascii="Liberation Serif" w:eastAsia="Calibri" w:hAnsi="Liberation Serif" w:cs="Liberation Serif"/>
                <w:sz w:val="27"/>
                <w:szCs w:val="27"/>
              </w:rPr>
              <w:t>Ответственный исполнитель муниципальной программы</w:t>
            </w:r>
          </w:p>
        </w:tc>
        <w:tc>
          <w:tcPr>
            <w:tcW w:w="6379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hideMark/>
          </w:tcPr>
          <w:p w14:paraId="70C106B3" w14:textId="77777777" w:rsidR="00AD5AE0" w:rsidRPr="008F732E" w:rsidRDefault="00AD5AE0">
            <w:pPr>
              <w:pStyle w:val="ParagraphStyle2"/>
              <w:rPr>
                <w:rStyle w:val="CharacterStyle2"/>
                <w:rFonts w:ascii="Liberation Serif" w:eastAsia="Calibri" w:hAnsi="Liberation Serif" w:cs="Liberation Serif"/>
                <w:sz w:val="27"/>
                <w:szCs w:val="27"/>
              </w:rPr>
            </w:pPr>
            <w:r w:rsidRPr="008F732E">
              <w:rPr>
                <w:rStyle w:val="CharacterStyle2"/>
                <w:rFonts w:ascii="Liberation Serif" w:eastAsia="Calibri" w:hAnsi="Liberation Serif" w:cs="Liberation Serif"/>
                <w:sz w:val="27"/>
                <w:szCs w:val="27"/>
              </w:rPr>
              <w:t>Администрация Арамильского городского округа</w:t>
            </w:r>
          </w:p>
        </w:tc>
      </w:tr>
      <w:tr w:rsidR="00AD5AE0" w:rsidRPr="00B35A6F" w14:paraId="375D9B12" w14:textId="77777777" w:rsidTr="000E6DBE">
        <w:trPr>
          <w:trHeight w:val="225"/>
        </w:trPr>
        <w:tc>
          <w:tcPr>
            <w:tcW w:w="311" w:type="dxa"/>
          </w:tcPr>
          <w:p w14:paraId="65AFBC9C" w14:textId="77777777" w:rsidR="00AD5AE0" w:rsidRPr="00B35A6F" w:rsidRDefault="00AD5AE0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51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21E38EFB" w14:textId="77777777" w:rsidR="00AD5AE0" w:rsidRPr="008F732E" w:rsidRDefault="00AD5AE0">
            <w:pPr>
              <w:pStyle w:val="ParagraphStyle1"/>
              <w:rPr>
                <w:rStyle w:val="CharacterStyle1"/>
                <w:rFonts w:ascii="Liberation Serif" w:eastAsia="Calibri" w:hAnsi="Liberation Serif" w:cs="Liberation Serif"/>
                <w:sz w:val="27"/>
                <w:szCs w:val="27"/>
              </w:rPr>
            </w:pPr>
            <w:r w:rsidRPr="008F732E">
              <w:rPr>
                <w:rStyle w:val="CharacterStyle1"/>
                <w:rFonts w:ascii="Liberation Serif" w:eastAsia="Calibri" w:hAnsi="Liberation Serif" w:cs="Liberation Serif"/>
                <w:sz w:val="27"/>
                <w:szCs w:val="27"/>
              </w:rPr>
              <w:t>Сроки реализации муниципальной программы</w:t>
            </w:r>
          </w:p>
        </w:tc>
        <w:tc>
          <w:tcPr>
            <w:tcW w:w="6379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hideMark/>
          </w:tcPr>
          <w:p w14:paraId="03999E61" w14:textId="5E8C3E04" w:rsidR="00AD5AE0" w:rsidRPr="008F732E" w:rsidRDefault="00AD5AE0" w:rsidP="00AD5AE0">
            <w:pPr>
              <w:pStyle w:val="ParagraphStyle3"/>
              <w:rPr>
                <w:rStyle w:val="CharacterStyle2"/>
                <w:rFonts w:ascii="Liberation Serif" w:eastAsia="Calibri" w:hAnsi="Liberation Serif" w:cs="Liberation Serif"/>
                <w:sz w:val="27"/>
                <w:szCs w:val="27"/>
              </w:rPr>
            </w:pPr>
            <w:r w:rsidRPr="008F732E">
              <w:rPr>
                <w:rStyle w:val="CharacterStyle3"/>
                <w:rFonts w:ascii="Liberation Serif" w:eastAsia="Calibri" w:hAnsi="Liberation Serif" w:cs="Liberation Serif"/>
                <w:sz w:val="27"/>
                <w:szCs w:val="27"/>
              </w:rPr>
              <w:t xml:space="preserve">2024 - </w:t>
            </w:r>
            <w:r w:rsidRPr="008F732E">
              <w:rPr>
                <w:rStyle w:val="CharacterStyle2"/>
                <w:rFonts w:ascii="Liberation Serif" w:eastAsia="Calibri" w:hAnsi="Liberation Serif" w:cs="Liberation Serif"/>
                <w:sz w:val="27"/>
                <w:szCs w:val="27"/>
              </w:rPr>
              <w:t>2028 годы</w:t>
            </w:r>
          </w:p>
        </w:tc>
      </w:tr>
      <w:tr w:rsidR="00AD5AE0" w:rsidRPr="00B35A6F" w14:paraId="3687F79D" w14:textId="77777777" w:rsidTr="001A53E4">
        <w:trPr>
          <w:trHeight w:val="660"/>
        </w:trPr>
        <w:tc>
          <w:tcPr>
            <w:tcW w:w="311" w:type="dxa"/>
          </w:tcPr>
          <w:p w14:paraId="1D12E559" w14:textId="77777777" w:rsidR="00AD5AE0" w:rsidRPr="00B35A6F" w:rsidRDefault="00AD5AE0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51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78F538B5" w14:textId="77777777" w:rsidR="00AD5AE0" w:rsidRPr="008F732E" w:rsidRDefault="00AD5AE0">
            <w:pPr>
              <w:pStyle w:val="ParagraphStyle1"/>
              <w:rPr>
                <w:rStyle w:val="CharacterStyle1"/>
                <w:rFonts w:ascii="Liberation Serif" w:eastAsia="Calibri" w:hAnsi="Liberation Serif" w:cs="Liberation Serif"/>
                <w:sz w:val="27"/>
                <w:szCs w:val="27"/>
              </w:rPr>
            </w:pPr>
            <w:r w:rsidRPr="008F732E">
              <w:rPr>
                <w:rStyle w:val="CharacterStyle1"/>
                <w:rFonts w:ascii="Liberation Serif" w:eastAsia="Calibri" w:hAnsi="Liberation Serif" w:cs="Liberation Serif"/>
                <w:sz w:val="27"/>
                <w:szCs w:val="27"/>
              </w:rPr>
              <w:t>Цели и задачи муниципальной программы</w:t>
            </w:r>
          </w:p>
        </w:tc>
        <w:tc>
          <w:tcPr>
            <w:tcW w:w="6379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hideMark/>
          </w:tcPr>
          <w:p w14:paraId="728D6C7D" w14:textId="77777777" w:rsidR="00AD5AE0" w:rsidRPr="008F732E" w:rsidRDefault="00AD5AE0">
            <w:pPr>
              <w:pStyle w:val="ParagraphStyle2"/>
              <w:rPr>
                <w:rStyle w:val="CharacterStyle2"/>
                <w:rFonts w:ascii="Liberation Serif" w:eastAsia="Calibri" w:hAnsi="Liberation Serif" w:cs="Liberation Serif"/>
                <w:sz w:val="27"/>
                <w:szCs w:val="27"/>
              </w:rPr>
            </w:pPr>
            <w:r w:rsidRPr="008F732E">
              <w:rPr>
                <w:rStyle w:val="CharacterStyle2"/>
                <w:rFonts w:ascii="Liberation Serif" w:eastAsia="Calibri" w:hAnsi="Liberation Serif" w:cs="Liberation Serif"/>
                <w:sz w:val="27"/>
                <w:szCs w:val="27"/>
              </w:rPr>
              <w:t>Цель 1. Повышение инвестиционной привлекательности Арамильского городского округа</w:t>
            </w:r>
          </w:p>
        </w:tc>
      </w:tr>
      <w:tr w:rsidR="00AD5AE0" w:rsidRPr="00B35A6F" w14:paraId="5761F113" w14:textId="77777777" w:rsidTr="00C9218B">
        <w:trPr>
          <w:trHeight w:val="675"/>
        </w:trPr>
        <w:tc>
          <w:tcPr>
            <w:tcW w:w="311" w:type="dxa"/>
          </w:tcPr>
          <w:p w14:paraId="193313C9" w14:textId="77777777" w:rsidR="00AD5AE0" w:rsidRPr="00B35A6F" w:rsidRDefault="00AD5AE0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517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578AC003" w14:textId="77777777" w:rsidR="00AD5AE0" w:rsidRPr="008F732E" w:rsidRDefault="00AD5AE0">
            <w:pPr>
              <w:pStyle w:val="ParagraphStyle4"/>
              <w:rPr>
                <w:rStyle w:val="CharacterStyle4"/>
                <w:rFonts w:ascii="Liberation Serif" w:eastAsia="Calibri" w:hAnsi="Liberation Serif" w:cs="Liberation Serif"/>
                <w:sz w:val="27"/>
                <w:szCs w:val="27"/>
              </w:rPr>
            </w:pPr>
          </w:p>
        </w:tc>
        <w:tc>
          <w:tcPr>
            <w:tcW w:w="6379" w:type="dxa"/>
            <w:tcBorders>
              <w:top w:val="nil"/>
              <w:left w:val="nil"/>
              <w:right w:val="single" w:sz="6" w:space="0" w:color="000000"/>
            </w:tcBorders>
            <w:hideMark/>
          </w:tcPr>
          <w:p w14:paraId="00F52390" w14:textId="77777777" w:rsidR="00AD5AE0" w:rsidRPr="008F732E" w:rsidRDefault="00AD5AE0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  <w:sz w:val="27"/>
                <w:szCs w:val="27"/>
              </w:rPr>
            </w:pPr>
            <w:r w:rsidRPr="008F732E">
              <w:rPr>
                <w:rStyle w:val="CharacterStyle5"/>
                <w:rFonts w:ascii="Liberation Serif" w:eastAsia="Calibri" w:hAnsi="Liberation Serif" w:cs="Liberation Serif"/>
                <w:sz w:val="27"/>
                <w:szCs w:val="27"/>
              </w:rPr>
              <w:t>Задача 1.1. Создание благоприятных условий для инвестиционной деятельности</w:t>
            </w:r>
          </w:p>
        </w:tc>
      </w:tr>
      <w:tr w:rsidR="00AD5AE0" w:rsidRPr="00B35A6F" w14:paraId="3E33EC5C" w14:textId="77777777" w:rsidTr="00C9218B">
        <w:trPr>
          <w:trHeight w:val="675"/>
        </w:trPr>
        <w:tc>
          <w:tcPr>
            <w:tcW w:w="311" w:type="dxa"/>
          </w:tcPr>
          <w:p w14:paraId="636A54B8" w14:textId="77777777" w:rsidR="00AD5AE0" w:rsidRPr="00B35A6F" w:rsidRDefault="00AD5AE0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517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C50457B" w14:textId="77777777" w:rsidR="00AD5AE0" w:rsidRPr="008F732E" w:rsidRDefault="00AD5AE0">
            <w:pPr>
              <w:pStyle w:val="ParagraphStyle6"/>
              <w:rPr>
                <w:rStyle w:val="CharacterStyle6"/>
                <w:rFonts w:ascii="Liberation Serif" w:eastAsia="Calibri" w:hAnsi="Liberation Serif" w:cs="Liberation Serif"/>
                <w:sz w:val="27"/>
                <w:szCs w:val="27"/>
              </w:rPr>
            </w:pPr>
          </w:p>
          <w:p w14:paraId="554779C8" w14:textId="77777777" w:rsidR="000164C5" w:rsidRPr="008F732E" w:rsidRDefault="000164C5">
            <w:pPr>
              <w:pStyle w:val="ParagraphStyle6"/>
              <w:rPr>
                <w:rStyle w:val="CharacterStyle6"/>
                <w:rFonts w:ascii="Liberation Serif" w:eastAsia="Calibri" w:hAnsi="Liberation Serif" w:cs="Liberation Serif"/>
                <w:sz w:val="27"/>
                <w:szCs w:val="27"/>
              </w:rPr>
            </w:pPr>
          </w:p>
          <w:p w14:paraId="57442E2D" w14:textId="77777777" w:rsidR="000164C5" w:rsidRPr="008F732E" w:rsidRDefault="000164C5">
            <w:pPr>
              <w:pStyle w:val="ParagraphStyle6"/>
              <w:rPr>
                <w:rStyle w:val="CharacterStyle6"/>
                <w:rFonts w:ascii="Liberation Serif" w:eastAsia="Calibri" w:hAnsi="Liberation Serif" w:cs="Liberation Serif"/>
                <w:sz w:val="27"/>
                <w:szCs w:val="27"/>
              </w:rPr>
            </w:pPr>
          </w:p>
          <w:p w14:paraId="07572C92" w14:textId="77777777" w:rsidR="000164C5" w:rsidRPr="008F732E" w:rsidRDefault="000164C5">
            <w:pPr>
              <w:pStyle w:val="ParagraphStyle6"/>
              <w:rPr>
                <w:rStyle w:val="CharacterStyle6"/>
                <w:rFonts w:ascii="Liberation Serif" w:eastAsia="Calibri" w:hAnsi="Liberation Serif" w:cs="Liberation Serif"/>
                <w:sz w:val="27"/>
                <w:szCs w:val="27"/>
              </w:rPr>
            </w:pPr>
          </w:p>
          <w:p w14:paraId="014114F4" w14:textId="6DAC5574" w:rsidR="000164C5" w:rsidRPr="008F732E" w:rsidRDefault="000164C5">
            <w:pPr>
              <w:pStyle w:val="ParagraphStyle6"/>
              <w:rPr>
                <w:rStyle w:val="CharacterStyle6"/>
                <w:rFonts w:ascii="Liberation Serif" w:eastAsia="Calibri" w:hAnsi="Liberation Serif" w:cs="Liberation Serif"/>
                <w:sz w:val="27"/>
                <w:szCs w:val="27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hideMark/>
          </w:tcPr>
          <w:p w14:paraId="18CD8E35" w14:textId="77777777" w:rsidR="00AD5AE0" w:rsidRPr="008F732E" w:rsidRDefault="00AD5AE0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  <w:sz w:val="27"/>
                <w:szCs w:val="27"/>
              </w:rPr>
            </w:pPr>
            <w:r w:rsidRPr="008F732E">
              <w:rPr>
                <w:rStyle w:val="CharacterStyle5"/>
                <w:rFonts w:ascii="Liberation Serif" w:eastAsia="Calibri" w:hAnsi="Liberation Serif" w:cs="Liberation Serif"/>
                <w:sz w:val="27"/>
                <w:szCs w:val="27"/>
              </w:rPr>
              <w:t>Цель 2. Создание благоприятных условий для малого и среднего предпринимательства</w:t>
            </w:r>
          </w:p>
          <w:p w14:paraId="20D5461F" w14:textId="77777777" w:rsidR="000164C5" w:rsidRPr="008F732E" w:rsidRDefault="000164C5" w:rsidP="000164C5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  <w:sz w:val="27"/>
                <w:szCs w:val="27"/>
              </w:rPr>
            </w:pPr>
            <w:r w:rsidRPr="008F732E">
              <w:rPr>
                <w:rStyle w:val="CharacterStyle5"/>
                <w:rFonts w:ascii="Liberation Serif" w:eastAsia="Calibri" w:hAnsi="Liberation Serif" w:cs="Liberation Serif"/>
                <w:sz w:val="27"/>
                <w:szCs w:val="27"/>
              </w:rPr>
              <w:t xml:space="preserve">Задача 2.1. Стимулирование увеличения числа субъектов малого и среднего предпринимательства Цель 3. Создание благоприятных условий для устойчивого развития субъектов потребительского рынка </w:t>
            </w:r>
          </w:p>
          <w:p w14:paraId="3BD6CBFC" w14:textId="77777777" w:rsidR="000164C5" w:rsidRPr="008F732E" w:rsidRDefault="000164C5" w:rsidP="000164C5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  <w:sz w:val="27"/>
                <w:szCs w:val="27"/>
              </w:rPr>
            </w:pPr>
            <w:r w:rsidRPr="008F732E">
              <w:rPr>
                <w:rStyle w:val="CharacterStyle5"/>
                <w:rFonts w:ascii="Liberation Serif" w:eastAsia="Calibri" w:hAnsi="Liberation Serif" w:cs="Liberation Serif"/>
                <w:sz w:val="27"/>
                <w:szCs w:val="27"/>
              </w:rPr>
              <w:t>Задача 3.1. Обеспечение устойчивого развития Арамильского городского округа и достижения нормативов минимальной обеспеченности населения площадью торговых объектов</w:t>
            </w:r>
          </w:p>
          <w:p w14:paraId="0E2FA6CF" w14:textId="77777777" w:rsidR="000164C5" w:rsidRDefault="000164C5" w:rsidP="000164C5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  <w:sz w:val="27"/>
                <w:szCs w:val="27"/>
              </w:rPr>
            </w:pPr>
            <w:r w:rsidRPr="008F732E">
              <w:rPr>
                <w:rStyle w:val="CharacterStyle5"/>
                <w:rFonts w:ascii="Liberation Serif" w:eastAsia="Calibri" w:hAnsi="Liberation Serif" w:cs="Liberation Serif"/>
                <w:sz w:val="27"/>
                <w:szCs w:val="27"/>
              </w:rPr>
              <w:t>Задача 3.2. Создание условий для наиболее полного удовлетворения спроса населения на потребительские товары и услуги</w:t>
            </w:r>
          </w:p>
          <w:p w14:paraId="1913F23C" w14:textId="77777777" w:rsidR="00C9218B" w:rsidRDefault="00C9218B" w:rsidP="000164C5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  <w:sz w:val="27"/>
                <w:szCs w:val="27"/>
              </w:rPr>
            </w:pPr>
            <w:r>
              <w:rPr>
                <w:rStyle w:val="CharacterStyle5"/>
                <w:rFonts w:ascii="Liberation Serif" w:eastAsia="Calibri" w:hAnsi="Liberation Serif" w:cs="Liberation Serif"/>
                <w:sz w:val="27"/>
                <w:szCs w:val="27"/>
              </w:rPr>
              <w:t xml:space="preserve">Цель 4. </w:t>
            </w:r>
            <w:r w:rsidRPr="00C9218B">
              <w:rPr>
                <w:rStyle w:val="CharacterStyle5"/>
                <w:rFonts w:ascii="Liberation Serif" w:eastAsia="Calibri" w:hAnsi="Liberation Serif" w:cs="Liberation Serif"/>
                <w:sz w:val="27"/>
                <w:szCs w:val="27"/>
              </w:rPr>
              <w:t>Формирование навыков рационального правового поведения участников потребительских отношений</w:t>
            </w:r>
          </w:p>
          <w:p w14:paraId="35D00377" w14:textId="77777777" w:rsidR="00C9218B" w:rsidRDefault="00C9218B" w:rsidP="000164C5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  <w:sz w:val="27"/>
                <w:szCs w:val="27"/>
              </w:rPr>
            </w:pPr>
            <w:r>
              <w:rPr>
                <w:rStyle w:val="CharacterStyle5"/>
                <w:rFonts w:ascii="Liberation Serif" w:eastAsia="Calibri" w:hAnsi="Liberation Serif" w:cs="Liberation Serif"/>
                <w:sz w:val="27"/>
                <w:szCs w:val="27"/>
              </w:rPr>
              <w:t xml:space="preserve">Задача 4.1. </w:t>
            </w:r>
            <w:r w:rsidRPr="00C9218B">
              <w:rPr>
                <w:rStyle w:val="CharacterStyle5"/>
                <w:rFonts w:ascii="Liberation Serif" w:eastAsia="Calibri" w:hAnsi="Liberation Serif" w:cs="Liberation Serif"/>
                <w:sz w:val="27"/>
                <w:szCs w:val="27"/>
              </w:rPr>
              <w:t>Повышение уровня правовой грамотности потребителей и социальной ответственности хозяйствующих субъектов при осуществлении предпринимательской деятельности на рынке товаров (работ, услуг)</w:t>
            </w:r>
          </w:p>
          <w:p w14:paraId="38CD7CA7" w14:textId="42766E5E" w:rsidR="00C9218B" w:rsidRPr="008F732E" w:rsidRDefault="00C9218B" w:rsidP="000164C5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  <w:sz w:val="27"/>
                <w:szCs w:val="27"/>
              </w:rPr>
            </w:pPr>
            <w:r>
              <w:rPr>
                <w:rStyle w:val="CharacterStyle5"/>
                <w:rFonts w:ascii="Liberation Serif" w:eastAsia="Calibri" w:hAnsi="Liberation Serif" w:cs="Liberation Serif"/>
                <w:sz w:val="27"/>
                <w:szCs w:val="27"/>
              </w:rPr>
              <w:t xml:space="preserve">Задача 4.2. </w:t>
            </w:r>
            <w:r w:rsidRPr="00C9218B">
              <w:rPr>
                <w:rStyle w:val="CharacterStyle5"/>
                <w:rFonts w:ascii="Liberation Serif" w:eastAsia="Calibri" w:hAnsi="Liberation Serif" w:cs="Liberation Serif"/>
                <w:sz w:val="27"/>
                <w:szCs w:val="27"/>
              </w:rPr>
              <w:t>Повышение уровня качества оказываемых услуг (выполняемых работ), повышение качества реализуемых товаров</w:t>
            </w:r>
          </w:p>
        </w:tc>
      </w:tr>
      <w:tr w:rsidR="00AD5AE0" w:rsidRPr="00B35A6F" w14:paraId="2F1F5E4B" w14:textId="77777777" w:rsidTr="00C9218B">
        <w:trPr>
          <w:trHeight w:val="1542"/>
        </w:trPr>
        <w:tc>
          <w:tcPr>
            <w:tcW w:w="311" w:type="dxa"/>
          </w:tcPr>
          <w:p w14:paraId="249534F6" w14:textId="77777777" w:rsidR="00AD5AE0" w:rsidRPr="00B35A6F" w:rsidRDefault="00AD5AE0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51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B1D7752" w14:textId="77777777" w:rsidR="00AD5AE0" w:rsidRPr="008F732E" w:rsidRDefault="00AD5AE0">
            <w:pPr>
              <w:pStyle w:val="ParagraphStyle4"/>
              <w:rPr>
                <w:rStyle w:val="CharacterStyle4"/>
                <w:rFonts w:ascii="Liberation Serif" w:eastAsia="Calibri" w:hAnsi="Liberation Serif" w:cs="Liberation Serif"/>
                <w:sz w:val="27"/>
                <w:szCs w:val="27"/>
              </w:rPr>
            </w:pPr>
            <w:r w:rsidRPr="008F732E">
              <w:rPr>
                <w:rStyle w:val="CharacterStyle1"/>
                <w:rFonts w:ascii="Liberation Serif" w:eastAsia="Calibri" w:hAnsi="Liberation Serif" w:cs="Liberation Serif"/>
                <w:sz w:val="27"/>
                <w:szCs w:val="27"/>
              </w:rPr>
              <w:t>Перечень подпрограмм муниципальной программы (при их наличии)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hideMark/>
          </w:tcPr>
          <w:p w14:paraId="04772FE0" w14:textId="77777777" w:rsidR="00AD5AE0" w:rsidRPr="008F732E" w:rsidRDefault="00AD5AE0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  <w:sz w:val="27"/>
                <w:szCs w:val="27"/>
              </w:rPr>
            </w:pPr>
            <w:r w:rsidRPr="008F732E">
              <w:rPr>
                <w:rStyle w:val="CharacterStyle5"/>
                <w:rFonts w:ascii="Liberation Serif" w:eastAsia="Calibri" w:hAnsi="Liberation Serif" w:cs="Liberation Serif"/>
                <w:sz w:val="27"/>
                <w:szCs w:val="27"/>
              </w:rPr>
              <w:t>1. Создание благоприятных условий для осуществления инвестиционной деятельности и развития малого и среднего предпринимательства</w:t>
            </w:r>
          </w:p>
          <w:p w14:paraId="6B7468DB" w14:textId="77777777" w:rsidR="00AD5AE0" w:rsidRPr="008F732E" w:rsidRDefault="00AD5AE0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  <w:sz w:val="27"/>
                <w:szCs w:val="27"/>
              </w:rPr>
            </w:pPr>
            <w:r w:rsidRPr="008F732E">
              <w:rPr>
                <w:rStyle w:val="CharacterStyle5"/>
                <w:rFonts w:ascii="Liberation Serif" w:eastAsia="Calibri" w:hAnsi="Liberation Serif" w:cs="Liberation Serif"/>
                <w:sz w:val="27"/>
                <w:szCs w:val="27"/>
              </w:rPr>
              <w:t>2. Развитие потребительского рынка</w:t>
            </w:r>
          </w:p>
          <w:p w14:paraId="6BE79A82" w14:textId="77777777" w:rsidR="00AD5AE0" w:rsidRPr="008F732E" w:rsidRDefault="00AD5AE0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  <w:sz w:val="27"/>
                <w:szCs w:val="27"/>
              </w:rPr>
            </w:pPr>
            <w:r w:rsidRPr="008F732E">
              <w:rPr>
                <w:rStyle w:val="CharacterStyle5"/>
                <w:rFonts w:ascii="Liberation Serif" w:eastAsia="Calibri" w:hAnsi="Liberation Serif" w:cs="Liberation Serif"/>
                <w:sz w:val="27"/>
                <w:szCs w:val="27"/>
              </w:rPr>
              <w:t>3. Защита прав потребителей</w:t>
            </w:r>
          </w:p>
        </w:tc>
      </w:tr>
      <w:tr w:rsidR="00AD5AE0" w:rsidRPr="00B35A6F" w14:paraId="5C8C3AE6" w14:textId="77777777" w:rsidTr="00093A75">
        <w:trPr>
          <w:trHeight w:val="990"/>
        </w:trPr>
        <w:tc>
          <w:tcPr>
            <w:tcW w:w="311" w:type="dxa"/>
            <w:tcBorders>
              <w:right w:val="single" w:sz="4" w:space="0" w:color="auto"/>
            </w:tcBorders>
          </w:tcPr>
          <w:p w14:paraId="617140D4" w14:textId="77777777" w:rsidR="00AD5AE0" w:rsidRPr="00B35A6F" w:rsidRDefault="00AD5AE0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14:paraId="50D10032" w14:textId="77777777" w:rsidR="00AD5AE0" w:rsidRPr="008F732E" w:rsidRDefault="00AD5AE0">
            <w:pPr>
              <w:pStyle w:val="ParagraphStyle4"/>
              <w:rPr>
                <w:rStyle w:val="CharacterStyle1"/>
                <w:rFonts w:ascii="Liberation Serif" w:eastAsia="Calibri" w:hAnsi="Liberation Serif" w:cs="Liberation Serif"/>
                <w:sz w:val="27"/>
                <w:szCs w:val="27"/>
              </w:rPr>
            </w:pPr>
            <w:r w:rsidRPr="008F732E">
              <w:rPr>
                <w:rStyle w:val="CharacterStyle1"/>
                <w:rFonts w:ascii="Liberation Serif" w:eastAsia="Calibri" w:hAnsi="Liberation Serif" w:cs="Liberation Serif"/>
                <w:sz w:val="27"/>
                <w:szCs w:val="27"/>
              </w:rPr>
              <w:t>Перечень основных целевых показателей 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016FAD" w14:textId="77777777" w:rsidR="00AD5AE0" w:rsidRPr="008F732E" w:rsidRDefault="00AD5AE0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  <w:sz w:val="27"/>
                <w:szCs w:val="27"/>
              </w:rPr>
            </w:pPr>
            <w:r w:rsidRPr="008F732E">
              <w:rPr>
                <w:rStyle w:val="CharacterStyle5"/>
                <w:rFonts w:ascii="Liberation Serif" w:eastAsia="Calibri" w:hAnsi="Liberation Serif" w:cs="Liberation Serif"/>
                <w:sz w:val="27"/>
                <w:szCs w:val="27"/>
              </w:rPr>
              <w:t>1. Объем инвестиций в основной капитал организаций всех форм собственности</w:t>
            </w:r>
          </w:p>
          <w:p w14:paraId="3B26472B" w14:textId="77777777" w:rsidR="00AD5AE0" w:rsidRPr="008F732E" w:rsidRDefault="00AD5AE0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  <w:sz w:val="27"/>
                <w:szCs w:val="27"/>
              </w:rPr>
            </w:pPr>
            <w:r w:rsidRPr="008F732E">
              <w:rPr>
                <w:rStyle w:val="CharacterStyle5"/>
                <w:rFonts w:ascii="Liberation Serif" w:eastAsia="Calibri" w:hAnsi="Liberation Serif" w:cs="Liberation Serif"/>
                <w:sz w:val="27"/>
                <w:szCs w:val="27"/>
              </w:rPr>
              <w:t xml:space="preserve">2. Оборот организаций (по полному кругу) </w:t>
            </w:r>
          </w:p>
          <w:p w14:paraId="46851842" w14:textId="77777777" w:rsidR="00AD5AE0" w:rsidRPr="008F732E" w:rsidRDefault="00AD5AE0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  <w:sz w:val="27"/>
                <w:szCs w:val="27"/>
              </w:rPr>
            </w:pPr>
            <w:r w:rsidRPr="008F732E">
              <w:rPr>
                <w:rStyle w:val="CharacterStyle5"/>
                <w:rFonts w:ascii="Liberation Serif" w:eastAsia="Calibri" w:hAnsi="Liberation Serif" w:cs="Liberation Serif"/>
                <w:sz w:val="27"/>
                <w:szCs w:val="27"/>
              </w:rPr>
              <w:t>3. Уровень регистрируемой безработицы</w:t>
            </w:r>
          </w:p>
          <w:p w14:paraId="0E02D671" w14:textId="77777777" w:rsidR="00AD5AE0" w:rsidRPr="008F732E" w:rsidRDefault="00AD5AE0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  <w:sz w:val="27"/>
                <w:szCs w:val="27"/>
              </w:rPr>
            </w:pPr>
            <w:r w:rsidRPr="008F732E">
              <w:rPr>
                <w:rStyle w:val="CharacterStyle5"/>
                <w:rFonts w:ascii="Liberation Serif" w:eastAsia="Calibri" w:hAnsi="Liberation Serif" w:cs="Liberation Serif"/>
                <w:sz w:val="27"/>
                <w:szCs w:val="27"/>
              </w:rPr>
              <w:t>4. Количество объектов муниципального имущества, предоставляемых в аренду или на иных правах субъектам МСП</w:t>
            </w:r>
          </w:p>
          <w:p w14:paraId="4B9D26FD" w14:textId="77777777" w:rsidR="00216DE7" w:rsidRPr="008F732E" w:rsidRDefault="00216DE7" w:rsidP="00AC35F6">
            <w:pPr>
              <w:pStyle w:val="ParagraphStyle8"/>
              <w:ind w:left="0"/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</w:pPr>
            <w:r w:rsidRPr="008F732E"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  <w:t>5. Количество субъектов малого и среднего предпринимательства (включая индивидуальных предпринимателей) в расчете на 1 тыс. человек населения</w:t>
            </w:r>
          </w:p>
          <w:p w14:paraId="66ED87B5" w14:textId="77777777" w:rsidR="00216DE7" w:rsidRPr="008F732E" w:rsidRDefault="00216DE7" w:rsidP="00AC35F6">
            <w:pPr>
              <w:pStyle w:val="ParagraphStyle8"/>
              <w:ind w:left="0"/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</w:pPr>
            <w:r w:rsidRPr="008F732E"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  <w:t>6. Количество объектов, включенных в перечни муниципального имущества, предназначенного для предоставления в аренду субъектам МСП</w:t>
            </w:r>
          </w:p>
          <w:p w14:paraId="205C27DC" w14:textId="699B5148" w:rsidR="003C6ADB" w:rsidRPr="008F732E" w:rsidRDefault="00216DE7" w:rsidP="00216DE7">
            <w:pPr>
              <w:pStyle w:val="ParagraphStyle5"/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</w:pPr>
            <w:r w:rsidRPr="008F732E"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  <w:t>7. Количеств</w:t>
            </w:r>
            <w:bookmarkStart w:id="0" w:name="_GoBack"/>
            <w:bookmarkEnd w:id="0"/>
            <w:r w:rsidRPr="008F732E"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  <w:t>о объектов муниципального имущества, предоставляемых в аренду или на иных правах самозанятым гражданам</w:t>
            </w:r>
          </w:p>
          <w:p w14:paraId="068A2FCB" w14:textId="14B292F9" w:rsidR="00AC35F6" w:rsidRPr="008F732E" w:rsidRDefault="00AC35F6" w:rsidP="00AC35F6">
            <w:pPr>
              <w:pStyle w:val="ParagraphStyle5"/>
              <w:ind w:left="0"/>
              <w:jc w:val="both"/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</w:pPr>
            <w:r w:rsidRPr="008F732E"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  <w:t>8. Оборот розничной торговли в ценах соответствующего периода</w:t>
            </w:r>
          </w:p>
          <w:p w14:paraId="0CDB77CD" w14:textId="77777777" w:rsidR="00216DE7" w:rsidRPr="008F732E" w:rsidRDefault="00216DE7" w:rsidP="00AC35F6">
            <w:pPr>
              <w:pStyle w:val="ParagraphStyle10"/>
              <w:ind w:left="0"/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</w:pPr>
            <w:r w:rsidRPr="008F732E"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  <w:t>9. Число предоставленных мест при проведении ярмарок на территории Арамильского городского округа в соответствии с утвержденным планом</w:t>
            </w:r>
          </w:p>
          <w:p w14:paraId="5A8F9BA2" w14:textId="77777777" w:rsidR="00216DE7" w:rsidRPr="008F732E" w:rsidRDefault="00216DE7" w:rsidP="00AC35F6">
            <w:pPr>
              <w:pStyle w:val="ParagraphStyle10"/>
              <w:ind w:left="0"/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</w:pPr>
            <w:r w:rsidRPr="008F732E"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  <w:t xml:space="preserve">10. Обеспеченность населения Арамильского городского округа торговыми площадями в расчете на 1000 чел. </w:t>
            </w:r>
          </w:p>
          <w:p w14:paraId="52527D7A" w14:textId="77777777" w:rsidR="00216DE7" w:rsidRPr="008F732E" w:rsidRDefault="00216DE7" w:rsidP="00AC35F6">
            <w:pPr>
              <w:pStyle w:val="ParagraphStyle10"/>
              <w:ind w:left="0"/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</w:pPr>
            <w:r w:rsidRPr="008F732E"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  <w:t>11. Количество публикаций по вопросам защиты прав потребителей</w:t>
            </w:r>
          </w:p>
          <w:p w14:paraId="7B007B6F" w14:textId="5E979AD5" w:rsidR="003C6ADB" w:rsidRPr="008F732E" w:rsidRDefault="00216DE7" w:rsidP="000E6DBE">
            <w:pPr>
              <w:pStyle w:val="ParagraphStyle5"/>
              <w:ind w:left="0"/>
              <w:rPr>
                <w:rStyle w:val="CharacterStyle5"/>
                <w:rFonts w:ascii="Liberation Serif" w:eastAsia="Calibri" w:hAnsi="Liberation Serif" w:cs="Liberation Serif"/>
                <w:sz w:val="27"/>
                <w:szCs w:val="27"/>
              </w:rPr>
            </w:pPr>
            <w:r w:rsidRPr="008F732E"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  <w:t>12. Количество предоставленных консультаций по защите прав потребителей</w:t>
            </w:r>
          </w:p>
        </w:tc>
      </w:tr>
      <w:tr w:rsidR="00216DE7" w:rsidRPr="00B35A6F" w14:paraId="45E46E81" w14:textId="77777777" w:rsidTr="00093A75">
        <w:trPr>
          <w:trHeight w:val="990"/>
        </w:trPr>
        <w:tc>
          <w:tcPr>
            <w:tcW w:w="311" w:type="dxa"/>
            <w:tcBorders>
              <w:right w:val="single" w:sz="4" w:space="0" w:color="auto"/>
            </w:tcBorders>
          </w:tcPr>
          <w:p w14:paraId="167865E0" w14:textId="77777777" w:rsidR="00216DE7" w:rsidRPr="00B35A6F" w:rsidRDefault="00216DE7" w:rsidP="00216DE7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5597F887" w14:textId="77777777" w:rsidR="00216DE7" w:rsidRPr="008F732E" w:rsidRDefault="00216DE7" w:rsidP="00D02E87">
            <w:pPr>
              <w:pStyle w:val="ParagraphStyle9"/>
              <w:ind w:left="0"/>
              <w:rPr>
                <w:rStyle w:val="CharacterStyle9"/>
                <w:rFonts w:ascii="Liberation Serif" w:eastAsia="Calibri" w:hAnsi="Liberation Serif" w:cs="Liberation Serif"/>
                <w:sz w:val="27"/>
                <w:szCs w:val="27"/>
              </w:rPr>
            </w:pPr>
            <w:r w:rsidRPr="008F732E">
              <w:rPr>
                <w:rStyle w:val="CharacterStyle9"/>
                <w:rFonts w:ascii="Liberation Serif" w:eastAsia="Calibri" w:hAnsi="Liberation Serif" w:cs="Liberation Serif"/>
                <w:sz w:val="27"/>
                <w:szCs w:val="27"/>
              </w:rPr>
              <w:t>Обьем финансирования</w:t>
            </w:r>
          </w:p>
          <w:p w14:paraId="42262889" w14:textId="77777777" w:rsidR="00216DE7" w:rsidRPr="008F732E" w:rsidRDefault="00216DE7" w:rsidP="00D02E87">
            <w:pPr>
              <w:pStyle w:val="ParagraphStyle9"/>
              <w:ind w:left="0"/>
              <w:rPr>
                <w:rStyle w:val="CharacterStyle9"/>
                <w:rFonts w:ascii="Liberation Serif" w:eastAsia="Calibri" w:hAnsi="Liberation Serif" w:cs="Liberation Serif"/>
                <w:sz w:val="27"/>
                <w:szCs w:val="27"/>
              </w:rPr>
            </w:pPr>
            <w:r w:rsidRPr="008F732E">
              <w:rPr>
                <w:rStyle w:val="CharacterStyle9"/>
                <w:rFonts w:ascii="Liberation Serif" w:eastAsia="Calibri" w:hAnsi="Liberation Serif" w:cs="Liberation Serif"/>
                <w:sz w:val="27"/>
                <w:szCs w:val="27"/>
              </w:rPr>
              <w:t>муниципальной программы по годам</w:t>
            </w:r>
          </w:p>
          <w:p w14:paraId="23E91300" w14:textId="4CEDF346" w:rsidR="00216DE7" w:rsidRPr="008F732E" w:rsidRDefault="00216DE7" w:rsidP="00D02E87">
            <w:pPr>
              <w:pStyle w:val="ParagraphStyle4"/>
              <w:ind w:left="0"/>
              <w:rPr>
                <w:rStyle w:val="CharacterStyle1"/>
                <w:rFonts w:ascii="Liberation Serif" w:eastAsia="Calibri" w:hAnsi="Liberation Serif" w:cs="Liberation Serif"/>
                <w:sz w:val="27"/>
                <w:szCs w:val="27"/>
              </w:rPr>
            </w:pPr>
            <w:r w:rsidRPr="008F732E">
              <w:rPr>
                <w:rStyle w:val="CharacterStyle9"/>
                <w:rFonts w:ascii="Liberation Serif" w:eastAsia="Calibri" w:hAnsi="Liberation Serif" w:cs="Liberation Serif"/>
                <w:sz w:val="27"/>
                <w:szCs w:val="27"/>
              </w:rPr>
              <w:t>реализации, тыс. рублей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9AA6A9" w14:textId="77777777" w:rsidR="00216DE7" w:rsidRPr="008F732E" w:rsidRDefault="00216DE7" w:rsidP="00216DE7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</w:pPr>
            <w:r w:rsidRPr="008F732E"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  <w:t>ВСЕГО:</w:t>
            </w:r>
          </w:p>
          <w:p w14:paraId="4AF88041" w14:textId="0F68C2CA" w:rsidR="00216DE7" w:rsidRPr="008F732E" w:rsidRDefault="00CE05DC" w:rsidP="00216DE7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</w:pPr>
            <w:r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  <w:t xml:space="preserve">2 </w:t>
            </w:r>
            <w:r w:rsidR="00DF0C0B"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  <w:t>748</w:t>
            </w:r>
            <w:r w:rsidR="00216DE7" w:rsidRPr="008F732E"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  <w:t>,</w:t>
            </w:r>
            <w:r w:rsidR="00DF0C0B"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  <w:t>7</w:t>
            </w:r>
            <w:r w:rsidR="00216DE7" w:rsidRPr="008F732E"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  <w:t xml:space="preserve"> тыс. рублей</w:t>
            </w:r>
          </w:p>
          <w:p w14:paraId="3A5D15CE" w14:textId="77777777" w:rsidR="00216DE7" w:rsidRPr="008F732E" w:rsidRDefault="00216DE7" w:rsidP="00216DE7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</w:pPr>
            <w:r w:rsidRPr="008F732E"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  <w:t>в том числе:</w:t>
            </w:r>
          </w:p>
          <w:p w14:paraId="201A51A9" w14:textId="4587898A" w:rsidR="00216DE7" w:rsidRPr="008F732E" w:rsidRDefault="00216DE7" w:rsidP="00216DE7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</w:pPr>
            <w:r w:rsidRPr="008F732E"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  <w:t xml:space="preserve">2024 год - </w:t>
            </w:r>
            <w:r w:rsidR="006338C8"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  <w:t>535</w:t>
            </w:r>
            <w:r w:rsidRPr="008F732E"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  <w:t>,</w:t>
            </w:r>
            <w:r w:rsidR="006338C8"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  <w:t>7</w:t>
            </w:r>
            <w:r w:rsidRPr="008F732E"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  <w:t xml:space="preserve"> тыс. рублей, </w:t>
            </w:r>
          </w:p>
          <w:p w14:paraId="2CBB815C" w14:textId="619C0985" w:rsidR="00216DE7" w:rsidRPr="008F732E" w:rsidRDefault="00216DE7" w:rsidP="00216DE7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</w:pPr>
            <w:r w:rsidRPr="008F732E"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  <w:t xml:space="preserve">2025 год - </w:t>
            </w:r>
            <w:r w:rsidR="00026DF2"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  <w:t>500</w:t>
            </w:r>
            <w:r w:rsidRPr="008F732E"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  <w:t xml:space="preserve">,0 тыс. рублей, </w:t>
            </w:r>
          </w:p>
          <w:p w14:paraId="305E6C68" w14:textId="56BA2024" w:rsidR="00216DE7" w:rsidRPr="008F732E" w:rsidRDefault="00216DE7" w:rsidP="00216DE7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</w:pPr>
            <w:r w:rsidRPr="008F732E"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  <w:t xml:space="preserve">2026 год - </w:t>
            </w:r>
            <w:r w:rsidR="008A191A"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  <w:t>500</w:t>
            </w:r>
            <w:r w:rsidRPr="008F732E"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  <w:t xml:space="preserve">,0 тыс. рублей, </w:t>
            </w:r>
          </w:p>
          <w:p w14:paraId="31719E49" w14:textId="30526804" w:rsidR="00216DE7" w:rsidRPr="008F732E" w:rsidRDefault="00216DE7" w:rsidP="00216DE7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</w:pPr>
            <w:r w:rsidRPr="008F732E"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  <w:t xml:space="preserve">2027 год - </w:t>
            </w:r>
            <w:r w:rsidR="008A191A"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  <w:t>500</w:t>
            </w:r>
            <w:r w:rsidRPr="008F732E"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  <w:t xml:space="preserve">,0 тыс. рублей, </w:t>
            </w:r>
          </w:p>
          <w:p w14:paraId="6ED21B73" w14:textId="77777777" w:rsidR="00216DE7" w:rsidRPr="008F732E" w:rsidRDefault="00216DE7" w:rsidP="00216DE7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</w:pPr>
            <w:r w:rsidRPr="008F732E"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  <w:t>2028 год - 713,0 тыс. рублей</w:t>
            </w:r>
          </w:p>
          <w:p w14:paraId="0D740F2E" w14:textId="77777777" w:rsidR="00216DE7" w:rsidRPr="008F732E" w:rsidRDefault="00216DE7" w:rsidP="00216DE7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</w:pPr>
            <w:r w:rsidRPr="008F732E"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  <w:t>из них:</w:t>
            </w:r>
          </w:p>
          <w:p w14:paraId="387709B0" w14:textId="77777777" w:rsidR="00216DE7" w:rsidRPr="008F732E" w:rsidRDefault="00216DE7" w:rsidP="00216DE7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</w:pPr>
            <w:r w:rsidRPr="008F732E"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  <w:t>местный бюджет</w:t>
            </w:r>
          </w:p>
          <w:p w14:paraId="49BB84B2" w14:textId="07CA20F9" w:rsidR="00216DE7" w:rsidRPr="008F732E" w:rsidRDefault="00AA56F3" w:rsidP="00216DE7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</w:pPr>
            <w:r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  <w:t xml:space="preserve">2 </w:t>
            </w:r>
            <w:r w:rsidR="006338C8"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  <w:t>748</w:t>
            </w:r>
            <w:r w:rsidR="00216DE7" w:rsidRPr="008F732E"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  <w:t>,</w:t>
            </w:r>
            <w:r w:rsidR="006338C8"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  <w:t>7</w:t>
            </w:r>
            <w:r w:rsidR="00216DE7" w:rsidRPr="008F732E"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  <w:t xml:space="preserve"> тыс. рублей</w:t>
            </w:r>
          </w:p>
          <w:p w14:paraId="39DE7FC0" w14:textId="77777777" w:rsidR="00216DE7" w:rsidRPr="008F732E" w:rsidRDefault="00216DE7" w:rsidP="00216DE7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</w:pPr>
            <w:r w:rsidRPr="008F732E"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  <w:t>в том числе:</w:t>
            </w:r>
          </w:p>
          <w:p w14:paraId="27D7AF7C" w14:textId="320F580F" w:rsidR="00216DE7" w:rsidRPr="008F732E" w:rsidRDefault="00216DE7" w:rsidP="00216DE7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</w:pPr>
            <w:r w:rsidRPr="008F732E"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  <w:t xml:space="preserve">2024 год - </w:t>
            </w:r>
            <w:r w:rsidR="006338C8"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  <w:t>535</w:t>
            </w:r>
            <w:r w:rsidRPr="008F732E"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  <w:t>,</w:t>
            </w:r>
            <w:r w:rsidR="006338C8"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  <w:t>7</w:t>
            </w:r>
            <w:r w:rsidRPr="008F732E"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  <w:t xml:space="preserve"> тыс. рублей, </w:t>
            </w:r>
          </w:p>
          <w:p w14:paraId="1873ED82" w14:textId="752B5491" w:rsidR="00216DE7" w:rsidRPr="008F732E" w:rsidRDefault="00216DE7" w:rsidP="00216DE7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</w:pPr>
            <w:r w:rsidRPr="008F732E"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  <w:lastRenderedPageBreak/>
              <w:t xml:space="preserve">2025 год - </w:t>
            </w:r>
            <w:r w:rsidR="00DC4134"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  <w:t>500</w:t>
            </w:r>
            <w:r w:rsidRPr="008F732E"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  <w:t xml:space="preserve">,0 тыс. рублей, </w:t>
            </w:r>
          </w:p>
          <w:p w14:paraId="326B5651" w14:textId="403E110A" w:rsidR="00216DE7" w:rsidRPr="008F732E" w:rsidRDefault="00216DE7" w:rsidP="00216DE7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</w:pPr>
            <w:r w:rsidRPr="008F732E"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  <w:t xml:space="preserve">2026 год - </w:t>
            </w:r>
            <w:r w:rsidR="00E73149"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  <w:t>500</w:t>
            </w:r>
            <w:r w:rsidRPr="008F732E"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  <w:t xml:space="preserve">,0 тыс. рублей, </w:t>
            </w:r>
          </w:p>
          <w:p w14:paraId="5ADB1CD8" w14:textId="610A1D70" w:rsidR="00216DE7" w:rsidRPr="008F732E" w:rsidRDefault="00216DE7" w:rsidP="00216DE7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</w:pPr>
            <w:r w:rsidRPr="008F732E"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  <w:t xml:space="preserve">2027 год - </w:t>
            </w:r>
            <w:r w:rsidR="00E73149"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  <w:t>500</w:t>
            </w:r>
            <w:r w:rsidRPr="008F732E"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  <w:t xml:space="preserve">,0 тыс. рублей, </w:t>
            </w:r>
          </w:p>
          <w:p w14:paraId="3F8AAB8F" w14:textId="20F8309D" w:rsidR="00216DE7" w:rsidRPr="008F732E" w:rsidRDefault="001B32AE" w:rsidP="00216DE7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  <w:sz w:val="27"/>
                <w:szCs w:val="27"/>
              </w:rPr>
            </w:pPr>
            <w:r w:rsidRPr="008F732E"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  <w:t xml:space="preserve"> </w:t>
            </w:r>
            <w:r w:rsidR="00216DE7" w:rsidRPr="008F732E"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  <w:t>2028 год - 713,0 тыс. рублей</w:t>
            </w:r>
          </w:p>
        </w:tc>
      </w:tr>
      <w:tr w:rsidR="0008711E" w:rsidRPr="00B35A6F" w14:paraId="211E2F9D" w14:textId="77777777" w:rsidTr="00093A75">
        <w:trPr>
          <w:trHeight w:val="990"/>
        </w:trPr>
        <w:tc>
          <w:tcPr>
            <w:tcW w:w="311" w:type="dxa"/>
            <w:tcBorders>
              <w:right w:val="single" w:sz="4" w:space="0" w:color="auto"/>
            </w:tcBorders>
          </w:tcPr>
          <w:p w14:paraId="67BA5D2E" w14:textId="77777777" w:rsidR="0008711E" w:rsidRPr="00B35A6F" w:rsidRDefault="0008711E" w:rsidP="0008711E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73959555" w14:textId="6012018D" w:rsidR="0008711E" w:rsidRPr="008F732E" w:rsidRDefault="0008711E" w:rsidP="0008711E">
            <w:pPr>
              <w:pStyle w:val="ParagraphStyle9"/>
              <w:ind w:left="0"/>
              <w:rPr>
                <w:rStyle w:val="CharacterStyle9"/>
                <w:rFonts w:ascii="Liberation Serif" w:eastAsia="Calibri" w:hAnsi="Liberation Serif" w:cs="Liberation Serif"/>
                <w:sz w:val="27"/>
                <w:szCs w:val="27"/>
              </w:rPr>
            </w:pPr>
            <w:r w:rsidRPr="008F732E">
              <w:rPr>
                <w:rStyle w:val="CharacterStyle9"/>
                <w:rFonts w:ascii="Liberation Serif" w:eastAsia="Calibri" w:hAnsi="Liberation Serif" w:cs="Liberation Serif"/>
                <w:sz w:val="27"/>
                <w:szCs w:val="27"/>
              </w:rPr>
              <w:t>Адрес размещения муниципальной программы в информационно-телекоммуникационной сети Интернет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D26626" w14:textId="77777777" w:rsidR="0008711E" w:rsidRPr="008F732E" w:rsidRDefault="0008711E" w:rsidP="0008711E">
            <w:pPr>
              <w:pStyle w:val="ParagraphStyle10"/>
              <w:rPr>
                <w:rStyle w:val="CharacterStyle8"/>
                <w:rFonts w:ascii="Liberation Serif" w:eastAsia="Calibri" w:hAnsi="Liberation Serif" w:cs="Liberation Serif"/>
                <w:sz w:val="27"/>
                <w:szCs w:val="27"/>
              </w:rPr>
            </w:pPr>
            <w:r w:rsidRPr="008F732E">
              <w:rPr>
                <w:rStyle w:val="CharacterStyle8"/>
                <w:rFonts w:ascii="Liberation Serif" w:eastAsia="Calibri" w:hAnsi="Liberation Serif" w:cs="Liberation Serif"/>
                <w:sz w:val="27"/>
                <w:szCs w:val="27"/>
              </w:rPr>
              <w:t>www.aramilgo.ru</w:t>
            </w:r>
          </w:p>
          <w:p w14:paraId="7BA5972B" w14:textId="77777777" w:rsidR="0008711E" w:rsidRPr="008F732E" w:rsidRDefault="0008711E" w:rsidP="0008711E">
            <w:pPr>
              <w:rPr>
                <w:rFonts w:ascii="Liberation Serif" w:hAnsi="Liberation Serif" w:cs="Liberation Serif"/>
                <w:sz w:val="27"/>
                <w:szCs w:val="27"/>
              </w:rPr>
            </w:pPr>
          </w:p>
          <w:p w14:paraId="4C8EE619" w14:textId="1F7ABA1E" w:rsidR="0008711E" w:rsidRPr="008F732E" w:rsidRDefault="0008711E" w:rsidP="0008711E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</w:pPr>
          </w:p>
        </w:tc>
      </w:tr>
    </w:tbl>
    <w:p w14:paraId="7570630A" w14:textId="77777777" w:rsidR="00A35A87" w:rsidRPr="00CA5849" w:rsidRDefault="00A35A87" w:rsidP="000E6DBE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</w:p>
    <w:sectPr w:rsidR="00A35A87" w:rsidRPr="00CA5849" w:rsidSect="001852B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0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4C788E" w14:textId="77777777" w:rsidR="0039476A" w:rsidRDefault="0039476A" w:rsidP="00675F2A">
      <w:pPr>
        <w:spacing w:after="0" w:line="240" w:lineRule="auto"/>
      </w:pPr>
      <w:r>
        <w:separator/>
      </w:r>
    </w:p>
  </w:endnote>
  <w:endnote w:type="continuationSeparator" w:id="0">
    <w:p w14:paraId="21AC808A" w14:textId="77777777" w:rsidR="0039476A" w:rsidRDefault="0039476A" w:rsidP="00675F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charset w:val="02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772C72" w14:textId="77777777" w:rsidR="00BF3168" w:rsidRDefault="00BF3168">
    <w:pPr>
      <w:pStyle w:val="af2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2554D3" w14:textId="77777777" w:rsidR="00BF3168" w:rsidRDefault="00BF3168">
    <w:pPr>
      <w:pStyle w:val="af2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A0F" w14:textId="77777777" w:rsidR="00BF3168" w:rsidRDefault="00BF3168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C00840" w14:textId="77777777" w:rsidR="0039476A" w:rsidRDefault="0039476A" w:rsidP="00675F2A">
      <w:pPr>
        <w:spacing w:after="0" w:line="240" w:lineRule="auto"/>
      </w:pPr>
      <w:r>
        <w:separator/>
      </w:r>
    </w:p>
  </w:footnote>
  <w:footnote w:type="continuationSeparator" w:id="0">
    <w:p w14:paraId="6CBC55B8" w14:textId="77777777" w:rsidR="0039476A" w:rsidRDefault="0039476A" w:rsidP="00675F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2FFEF7" w14:textId="77777777" w:rsidR="00BF3168" w:rsidRDefault="00BF3168">
    <w:pPr>
      <w:pStyle w:val="af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7F8359" w14:textId="4450C54C" w:rsidR="00BF3168" w:rsidRDefault="00BF3168">
    <w:pPr>
      <w:pStyle w:val="af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6A3F72" w14:textId="77777777" w:rsidR="00BF3168" w:rsidRDefault="00BF3168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E"/>
    <w:multiLevelType w:val="singleLevel"/>
    <w:tmpl w:val="0000001E"/>
    <w:name w:val="WW8Num29"/>
    <w:lvl w:ilvl="0">
      <w:start w:val="1"/>
      <w:numFmt w:val="bullet"/>
      <w:lvlText w:val=""/>
      <w:lvlJc w:val="left"/>
      <w:pPr>
        <w:tabs>
          <w:tab w:val="num" w:pos="1758"/>
        </w:tabs>
        <w:ind w:left="1758" w:hanging="360"/>
      </w:pPr>
      <w:rPr>
        <w:rFonts w:ascii="Wingdings" w:hAnsi="Wingdings"/>
      </w:rPr>
    </w:lvl>
  </w:abstractNum>
  <w:abstractNum w:abstractNumId="1" w15:restartNumberingAfterBreak="0">
    <w:nsid w:val="00000029"/>
    <w:multiLevelType w:val="singleLevel"/>
    <w:tmpl w:val="00000029"/>
    <w:name w:val="WW8Num40"/>
    <w:lvl w:ilvl="0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/>
      </w:rPr>
    </w:lvl>
  </w:abstractNum>
  <w:abstractNum w:abstractNumId="2" w15:restartNumberingAfterBreak="0">
    <w:nsid w:val="016D5212"/>
    <w:multiLevelType w:val="hybridMultilevel"/>
    <w:tmpl w:val="BCE2BFB2"/>
    <w:lvl w:ilvl="0" w:tplc="AFC492B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C26B11"/>
    <w:multiLevelType w:val="hybridMultilevel"/>
    <w:tmpl w:val="9CE48508"/>
    <w:lvl w:ilvl="0" w:tplc="F59619EA">
      <w:start w:val="1"/>
      <w:numFmt w:val="decimal"/>
      <w:lvlText w:val="%1)"/>
      <w:lvlJc w:val="left"/>
      <w:pPr>
        <w:ind w:left="1286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060F3054"/>
    <w:multiLevelType w:val="hybridMultilevel"/>
    <w:tmpl w:val="54E0902C"/>
    <w:lvl w:ilvl="0" w:tplc="19FAD82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08CB1371"/>
    <w:multiLevelType w:val="multilevel"/>
    <w:tmpl w:val="C0FE670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9A7094D"/>
    <w:multiLevelType w:val="multilevel"/>
    <w:tmpl w:val="1A2C609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B9C0420"/>
    <w:multiLevelType w:val="hybridMultilevel"/>
    <w:tmpl w:val="B756DEB6"/>
    <w:lvl w:ilvl="0" w:tplc="8A02E08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BA17AA"/>
    <w:multiLevelType w:val="hybridMultilevel"/>
    <w:tmpl w:val="D08ADB4E"/>
    <w:lvl w:ilvl="0" w:tplc="A4CEDE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3B37AC5"/>
    <w:multiLevelType w:val="multilevel"/>
    <w:tmpl w:val="38A20398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0" w15:restartNumberingAfterBreak="0">
    <w:nsid w:val="13E1579F"/>
    <w:multiLevelType w:val="multilevel"/>
    <w:tmpl w:val="B23E925C"/>
    <w:lvl w:ilvl="0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1" w15:restartNumberingAfterBreak="0">
    <w:nsid w:val="16961FF9"/>
    <w:multiLevelType w:val="hybridMultilevel"/>
    <w:tmpl w:val="9ACAB402"/>
    <w:lvl w:ilvl="0" w:tplc="0DB8D05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 w15:restartNumberingAfterBreak="0">
    <w:nsid w:val="18C3149A"/>
    <w:multiLevelType w:val="multilevel"/>
    <w:tmpl w:val="2E5C0D00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A491FB8"/>
    <w:multiLevelType w:val="multilevel"/>
    <w:tmpl w:val="0FA0F434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C756379"/>
    <w:multiLevelType w:val="hybridMultilevel"/>
    <w:tmpl w:val="693C7B26"/>
    <w:lvl w:ilvl="0" w:tplc="1B3C2E1C">
      <w:start w:val="2017"/>
      <w:numFmt w:val="decimal"/>
      <w:lvlText w:val="%1"/>
      <w:lvlJc w:val="left"/>
      <w:pPr>
        <w:ind w:left="900" w:hanging="54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B6223D"/>
    <w:multiLevelType w:val="hybridMultilevel"/>
    <w:tmpl w:val="6A4C5B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DEC2029"/>
    <w:multiLevelType w:val="multilevel"/>
    <w:tmpl w:val="FCD062DE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1F5C47BD"/>
    <w:multiLevelType w:val="multilevel"/>
    <w:tmpl w:val="CA687BB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1FBB0B99"/>
    <w:multiLevelType w:val="hybridMultilevel"/>
    <w:tmpl w:val="29E0E436"/>
    <w:lvl w:ilvl="0" w:tplc="CABE607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00933B3"/>
    <w:multiLevelType w:val="hybridMultilevel"/>
    <w:tmpl w:val="200CED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1131AD5"/>
    <w:multiLevelType w:val="hybridMultilevel"/>
    <w:tmpl w:val="559CC45E"/>
    <w:lvl w:ilvl="0" w:tplc="D19A9C3C">
      <w:start w:val="2017"/>
      <w:numFmt w:val="decimal"/>
      <w:lvlText w:val="%1"/>
      <w:lvlJc w:val="left"/>
      <w:pPr>
        <w:ind w:left="900" w:hanging="54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83B1CF9"/>
    <w:multiLevelType w:val="hybridMultilevel"/>
    <w:tmpl w:val="FC060504"/>
    <w:lvl w:ilvl="0" w:tplc="E18A2086">
      <w:start w:val="4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 w15:restartNumberingAfterBreak="0">
    <w:nsid w:val="35483852"/>
    <w:multiLevelType w:val="hybridMultilevel"/>
    <w:tmpl w:val="200CED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9A53AA"/>
    <w:multiLevelType w:val="hybridMultilevel"/>
    <w:tmpl w:val="AB567BEA"/>
    <w:lvl w:ilvl="0" w:tplc="FA74F4E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3C985B1A"/>
    <w:multiLevelType w:val="hybridMultilevel"/>
    <w:tmpl w:val="9CE48508"/>
    <w:lvl w:ilvl="0" w:tplc="F59619EA">
      <w:start w:val="1"/>
      <w:numFmt w:val="decimal"/>
      <w:lvlText w:val="%1)"/>
      <w:lvlJc w:val="left"/>
      <w:pPr>
        <w:ind w:left="1286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 w15:restartNumberingAfterBreak="0">
    <w:nsid w:val="3EA73B53"/>
    <w:multiLevelType w:val="multilevel"/>
    <w:tmpl w:val="6142AED0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6" w15:restartNumberingAfterBreak="0">
    <w:nsid w:val="3F8872DC"/>
    <w:multiLevelType w:val="hybridMultilevel"/>
    <w:tmpl w:val="7DC8F440"/>
    <w:lvl w:ilvl="0" w:tplc="2564F41C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A659EA"/>
    <w:multiLevelType w:val="hybridMultilevel"/>
    <w:tmpl w:val="60C00ACE"/>
    <w:lvl w:ilvl="0" w:tplc="6304158E">
      <w:start w:val="1"/>
      <w:numFmt w:val="decimal"/>
      <w:lvlText w:val="%1."/>
      <w:lvlJc w:val="left"/>
      <w:pPr>
        <w:ind w:left="4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28" w15:restartNumberingAfterBreak="0">
    <w:nsid w:val="411A3F08"/>
    <w:multiLevelType w:val="multilevel"/>
    <w:tmpl w:val="C8F4C5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3DE5A09"/>
    <w:multiLevelType w:val="hybridMultilevel"/>
    <w:tmpl w:val="30B63716"/>
    <w:lvl w:ilvl="0" w:tplc="E27C4AFC">
      <w:start w:val="1"/>
      <w:numFmt w:val="decimal"/>
      <w:lvlText w:val="%1)"/>
      <w:lvlJc w:val="left"/>
      <w:pPr>
        <w:ind w:left="1256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0" w15:restartNumberingAfterBreak="0">
    <w:nsid w:val="46723885"/>
    <w:multiLevelType w:val="hybridMultilevel"/>
    <w:tmpl w:val="B50C1A30"/>
    <w:lvl w:ilvl="0" w:tplc="5D94596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1" w15:restartNumberingAfterBreak="0">
    <w:nsid w:val="46E177BB"/>
    <w:multiLevelType w:val="hybridMultilevel"/>
    <w:tmpl w:val="A63AB110"/>
    <w:lvl w:ilvl="0" w:tplc="5F2A2C8E">
      <w:start w:val="5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2" w15:restartNumberingAfterBreak="0">
    <w:nsid w:val="4DB67551"/>
    <w:multiLevelType w:val="hybridMultilevel"/>
    <w:tmpl w:val="75A6CF30"/>
    <w:lvl w:ilvl="0" w:tplc="EC0298DA">
      <w:start w:val="1"/>
      <w:numFmt w:val="decimal"/>
      <w:lvlText w:val="%1)"/>
      <w:lvlJc w:val="left"/>
      <w:pPr>
        <w:ind w:left="1700" w:hanging="99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518D673B"/>
    <w:multiLevelType w:val="hybridMultilevel"/>
    <w:tmpl w:val="DB8E78C6"/>
    <w:lvl w:ilvl="0" w:tplc="B838E8E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3757EF0"/>
    <w:multiLevelType w:val="multilevel"/>
    <w:tmpl w:val="09F0BF3E"/>
    <w:lvl w:ilvl="0">
      <w:numFmt w:val="bullet"/>
      <w:lvlText w:val="•"/>
      <w:lvlJc w:val="left"/>
      <w:pPr>
        <w:ind w:left="108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44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80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16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52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88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24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60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960" w:hanging="360"/>
      </w:pPr>
      <w:rPr>
        <w:rFonts w:ascii="OpenSymbol" w:eastAsia="OpenSymbol" w:hAnsi="OpenSymbol" w:cs="OpenSymbol"/>
      </w:rPr>
    </w:lvl>
  </w:abstractNum>
  <w:abstractNum w:abstractNumId="35" w15:restartNumberingAfterBreak="0">
    <w:nsid w:val="53D72EF6"/>
    <w:multiLevelType w:val="hybridMultilevel"/>
    <w:tmpl w:val="1E20FE96"/>
    <w:lvl w:ilvl="0" w:tplc="C75CAA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76D447A"/>
    <w:multiLevelType w:val="hybridMultilevel"/>
    <w:tmpl w:val="A782D6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8F44EC"/>
    <w:multiLevelType w:val="hybridMultilevel"/>
    <w:tmpl w:val="D4A424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FBC0371"/>
    <w:multiLevelType w:val="hybridMultilevel"/>
    <w:tmpl w:val="39027F4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BFA2AC8"/>
    <w:multiLevelType w:val="multilevel"/>
    <w:tmpl w:val="AC9AFB56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6E336EE1"/>
    <w:multiLevelType w:val="multilevel"/>
    <w:tmpl w:val="E0FA8F76"/>
    <w:lvl w:ilvl="0">
      <w:numFmt w:val="bullet"/>
      <w:lvlText w:val="•"/>
      <w:lvlJc w:val="left"/>
      <w:pPr>
        <w:ind w:left="644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04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364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724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084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444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04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164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524" w:hanging="360"/>
      </w:pPr>
      <w:rPr>
        <w:rFonts w:ascii="OpenSymbol" w:eastAsia="OpenSymbol" w:hAnsi="OpenSymbol" w:cs="OpenSymbol"/>
      </w:rPr>
    </w:lvl>
  </w:abstractNum>
  <w:abstractNum w:abstractNumId="41" w15:restartNumberingAfterBreak="0">
    <w:nsid w:val="7215621A"/>
    <w:multiLevelType w:val="hybridMultilevel"/>
    <w:tmpl w:val="9626958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E3D4C3C"/>
    <w:multiLevelType w:val="hybridMultilevel"/>
    <w:tmpl w:val="040EFA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3"/>
  </w:num>
  <w:num w:numId="3">
    <w:abstractNumId w:val="41"/>
  </w:num>
  <w:num w:numId="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8"/>
  </w:num>
  <w:num w:numId="6">
    <w:abstractNumId w:val="19"/>
  </w:num>
  <w:num w:numId="7">
    <w:abstractNumId w:val="37"/>
  </w:num>
  <w:num w:numId="8">
    <w:abstractNumId w:val="22"/>
  </w:num>
  <w:num w:numId="9">
    <w:abstractNumId w:val="7"/>
  </w:num>
  <w:num w:numId="10">
    <w:abstractNumId w:val="26"/>
  </w:num>
  <w:num w:numId="11">
    <w:abstractNumId w:val="8"/>
  </w:num>
  <w:num w:numId="12">
    <w:abstractNumId w:val="29"/>
  </w:num>
  <w:num w:numId="13">
    <w:abstractNumId w:val="18"/>
  </w:num>
  <w:num w:numId="14">
    <w:abstractNumId w:val="0"/>
  </w:num>
  <w:num w:numId="15">
    <w:abstractNumId w:val="1"/>
  </w:num>
  <w:num w:numId="16">
    <w:abstractNumId w:val="11"/>
  </w:num>
  <w:num w:numId="17">
    <w:abstractNumId w:val="28"/>
  </w:num>
  <w:num w:numId="18">
    <w:abstractNumId w:val="5"/>
  </w:num>
  <w:num w:numId="19">
    <w:abstractNumId w:val="42"/>
  </w:num>
  <w:num w:numId="20">
    <w:abstractNumId w:val="36"/>
  </w:num>
  <w:num w:numId="21">
    <w:abstractNumId w:val="35"/>
  </w:num>
  <w:num w:numId="22">
    <w:abstractNumId w:val="27"/>
  </w:num>
  <w:num w:numId="23">
    <w:abstractNumId w:val="21"/>
  </w:num>
  <w:num w:numId="24">
    <w:abstractNumId w:val="2"/>
  </w:num>
  <w:num w:numId="25">
    <w:abstractNumId w:val="4"/>
  </w:num>
  <w:num w:numId="26">
    <w:abstractNumId w:val="24"/>
  </w:num>
  <w:num w:numId="27">
    <w:abstractNumId w:val="3"/>
  </w:num>
  <w:num w:numId="28">
    <w:abstractNumId w:val="40"/>
  </w:num>
  <w:num w:numId="29">
    <w:abstractNumId w:val="34"/>
  </w:num>
  <w:num w:numId="30">
    <w:abstractNumId w:val="9"/>
  </w:num>
  <w:num w:numId="31">
    <w:abstractNumId w:val="30"/>
  </w:num>
  <w:num w:numId="32">
    <w:abstractNumId w:val="17"/>
  </w:num>
  <w:num w:numId="33">
    <w:abstractNumId w:val="6"/>
  </w:num>
  <w:num w:numId="34">
    <w:abstractNumId w:val="12"/>
  </w:num>
  <w:num w:numId="35">
    <w:abstractNumId w:val="16"/>
  </w:num>
  <w:num w:numId="36">
    <w:abstractNumId w:val="13"/>
  </w:num>
  <w:num w:numId="37">
    <w:abstractNumId w:val="14"/>
  </w:num>
  <w:num w:numId="38">
    <w:abstractNumId w:val="20"/>
  </w:num>
  <w:num w:numId="39">
    <w:abstractNumId w:val="15"/>
  </w:num>
  <w:num w:numId="40">
    <w:abstractNumId w:val="39"/>
  </w:num>
  <w:num w:numId="41">
    <w:abstractNumId w:val="23"/>
  </w:num>
  <w:num w:numId="42">
    <w:abstractNumId w:val="32"/>
  </w:num>
  <w:num w:numId="43">
    <w:abstractNumId w:val="25"/>
  </w:num>
  <w:num w:numId="44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98D"/>
    <w:rsid w:val="00007894"/>
    <w:rsid w:val="00010D8C"/>
    <w:rsid w:val="00012410"/>
    <w:rsid w:val="000127C4"/>
    <w:rsid w:val="0001288E"/>
    <w:rsid w:val="000164C5"/>
    <w:rsid w:val="00022E30"/>
    <w:rsid w:val="00025ACC"/>
    <w:rsid w:val="00026DF2"/>
    <w:rsid w:val="00034142"/>
    <w:rsid w:val="00037C3C"/>
    <w:rsid w:val="00037CD2"/>
    <w:rsid w:val="000422D9"/>
    <w:rsid w:val="00044303"/>
    <w:rsid w:val="00046340"/>
    <w:rsid w:val="00051783"/>
    <w:rsid w:val="00054986"/>
    <w:rsid w:val="00057ED4"/>
    <w:rsid w:val="0006074F"/>
    <w:rsid w:val="00064A9E"/>
    <w:rsid w:val="00066224"/>
    <w:rsid w:val="00071C49"/>
    <w:rsid w:val="00072494"/>
    <w:rsid w:val="00074FDE"/>
    <w:rsid w:val="00080924"/>
    <w:rsid w:val="0008711E"/>
    <w:rsid w:val="00093A75"/>
    <w:rsid w:val="000A03E3"/>
    <w:rsid w:val="000A06F5"/>
    <w:rsid w:val="000A381D"/>
    <w:rsid w:val="000A72F4"/>
    <w:rsid w:val="000A787E"/>
    <w:rsid w:val="000B1785"/>
    <w:rsid w:val="000B3358"/>
    <w:rsid w:val="000B3B5B"/>
    <w:rsid w:val="000B783B"/>
    <w:rsid w:val="000C02BA"/>
    <w:rsid w:val="000C37AD"/>
    <w:rsid w:val="000C3970"/>
    <w:rsid w:val="000C598D"/>
    <w:rsid w:val="000D4186"/>
    <w:rsid w:val="000D4657"/>
    <w:rsid w:val="000E3BC5"/>
    <w:rsid w:val="000E4AE9"/>
    <w:rsid w:val="000E4E57"/>
    <w:rsid w:val="000E6DBE"/>
    <w:rsid w:val="000E75C8"/>
    <w:rsid w:val="000F0F7C"/>
    <w:rsid w:val="0010166E"/>
    <w:rsid w:val="00101F65"/>
    <w:rsid w:val="001035A8"/>
    <w:rsid w:val="00104516"/>
    <w:rsid w:val="001136FB"/>
    <w:rsid w:val="00114C39"/>
    <w:rsid w:val="001218F8"/>
    <w:rsid w:val="00124A44"/>
    <w:rsid w:val="001358D8"/>
    <w:rsid w:val="00140301"/>
    <w:rsid w:val="00145A40"/>
    <w:rsid w:val="0014765E"/>
    <w:rsid w:val="001510B5"/>
    <w:rsid w:val="00151424"/>
    <w:rsid w:val="001517B4"/>
    <w:rsid w:val="001526A9"/>
    <w:rsid w:val="00154EE7"/>
    <w:rsid w:val="00162F92"/>
    <w:rsid w:val="00165DA7"/>
    <w:rsid w:val="00170770"/>
    <w:rsid w:val="001852BA"/>
    <w:rsid w:val="00185C80"/>
    <w:rsid w:val="00190AE7"/>
    <w:rsid w:val="00197C11"/>
    <w:rsid w:val="001A1DE6"/>
    <w:rsid w:val="001A2517"/>
    <w:rsid w:val="001A53E4"/>
    <w:rsid w:val="001A6944"/>
    <w:rsid w:val="001B32AE"/>
    <w:rsid w:val="001B5827"/>
    <w:rsid w:val="001B5CE0"/>
    <w:rsid w:val="001B6466"/>
    <w:rsid w:val="001C07B9"/>
    <w:rsid w:val="001C4020"/>
    <w:rsid w:val="001C5C4F"/>
    <w:rsid w:val="001E5B8F"/>
    <w:rsid w:val="001F7E5F"/>
    <w:rsid w:val="002038C5"/>
    <w:rsid w:val="00211BDC"/>
    <w:rsid w:val="00213C9B"/>
    <w:rsid w:val="0021631D"/>
    <w:rsid w:val="00216DE7"/>
    <w:rsid w:val="0022042A"/>
    <w:rsid w:val="002208D4"/>
    <w:rsid w:val="00221CD1"/>
    <w:rsid w:val="00222A03"/>
    <w:rsid w:val="00230413"/>
    <w:rsid w:val="00230D43"/>
    <w:rsid w:val="00231587"/>
    <w:rsid w:val="00232530"/>
    <w:rsid w:val="00235B10"/>
    <w:rsid w:val="00240849"/>
    <w:rsid w:val="00247A55"/>
    <w:rsid w:val="002527BA"/>
    <w:rsid w:val="0026066F"/>
    <w:rsid w:val="00275C7E"/>
    <w:rsid w:val="002762D5"/>
    <w:rsid w:val="00277ADF"/>
    <w:rsid w:val="0028036E"/>
    <w:rsid w:val="002856BF"/>
    <w:rsid w:val="0028616B"/>
    <w:rsid w:val="002917FC"/>
    <w:rsid w:val="00293103"/>
    <w:rsid w:val="0029769F"/>
    <w:rsid w:val="002B773B"/>
    <w:rsid w:val="002C24D1"/>
    <w:rsid w:val="002D2AE6"/>
    <w:rsid w:val="002D4956"/>
    <w:rsid w:val="002D6A3A"/>
    <w:rsid w:val="002E0EF7"/>
    <w:rsid w:val="002E4F79"/>
    <w:rsid w:val="002E52A0"/>
    <w:rsid w:val="002E6997"/>
    <w:rsid w:val="00302A5E"/>
    <w:rsid w:val="00305675"/>
    <w:rsid w:val="003129FC"/>
    <w:rsid w:val="00313046"/>
    <w:rsid w:val="00316ED2"/>
    <w:rsid w:val="003259C7"/>
    <w:rsid w:val="003313A6"/>
    <w:rsid w:val="00334F6B"/>
    <w:rsid w:val="003353F0"/>
    <w:rsid w:val="003357BB"/>
    <w:rsid w:val="0033796A"/>
    <w:rsid w:val="0034162A"/>
    <w:rsid w:val="00345850"/>
    <w:rsid w:val="00345ACC"/>
    <w:rsid w:val="00347D27"/>
    <w:rsid w:val="003519EE"/>
    <w:rsid w:val="00353161"/>
    <w:rsid w:val="00355D42"/>
    <w:rsid w:val="00357845"/>
    <w:rsid w:val="00360285"/>
    <w:rsid w:val="0036453F"/>
    <w:rsid w:val="003650DE"/>
    <w:rsid w:val="003737FB"/>
    <w:rsid w:val="003756A4"/>
    <w:rsid w:val="0037707E"/>
    <w:rsid w:val="00377B9C"/>
    <w:rsid w:val="003925BA"/>
    <w:rsid w:val="00392D48"/>
    <w:rsid w:val="0039476A"/>
    <w:rsid w:val="00394FD7"/>
    <w:rsid w:val="003C1433"/>
    <w:rsid w:val="003C6ADB"/>
    <w:rsid w:val="003D074E"/>
    <w:rsid w:val="003D36E8"/>
    <w:rsid w:val="003E18C4"/>
    <w:rsid w:val="003E4624"/>
    <w:rsid w:val="003F1B98"/>
    <w:rsid w:val="003F2ED1"/>
    <w:rsid w:val="003F4CEA"/>
    <w:rsid w:val="003F78EA"/>
    <w:rsid w:val="0040400B"/>
    <w:rsid w:val="00405A17"/>
    <w:rsid w:val="0040642F"/>
    <w:rsid w:val="004114D7"/>
    <w:rsid w:val="004119EE"/>
    <w:rsid w:val="0043085F"/>
    <w:rsid w:val="0043248F"/>
    <w:rsid w:val="00435CDF"/>
    <w:rsid w:val="004366FA"/>
    <w:rsid w:val="0044284C"/>
    <w:rsid w:val="00442F76"/>
    <w:rsid w:val="00446DA5"/>
    <w:rsid w:val="0045367F"/>
    <w:rsid w:val="00453804"/>
    <w:rsid w:val="00454E70"/>
    <w:rsid w:val="00460D1A"/>
    <w:rsid w:val="004744E7"/>
    <w:rsid w:val="00475DC2"/>
    <w:rsid w:val="004863A2"/>
    <w:rsid w:val="00486D4B"/>
    <w:rsid w:val="00497C92"/>
    <w:rsid w:val="004A160E"/>
    <w:rsid w:val="004A410C"/>
    <w:rsid w:val="004A44C4"/>
    <w:rsid w:val="004B4470"/>
    <w:rsid w:val="004C3AF1"/>
    <w:rsid w:val="004C4962"/>
    <w:rsid w:val="004C4F30"/>
    <w:rsid w:val="004C6379"/>
    <w:rsid w:val="004D78A3"/>
    <w:rsid w:val="004E395C"/>
    <w:rsid w:val="004E6702"/>
    <w:rsid w:val="004E6ADC"/>
    <w:rsid w:val="004E6E9D"/>
    <w:rsid w:val="00500F52"/>
    <w:rsid w:val="00505EB7"/>
    <w:rsid w:val="00510BF2"/>
    <w:rsid w:val="00511504"/>
    <w:rsid w:val="005131E1"/>
    <w:rsid w:val="00513828"/>
    <w:rsid w:val="005148E7"/>
    <w:rsid w:val="00515814"/>
    <w:rsid w:val="00516D5E"/>
    <w:rsid w:val="005206E3"/>
    <w:rsid w:val="00524FC6"/>
    <w:rsid w:val="0053224C"/>
    <w:rsid w:val="005328AA"/>
    <w:rsid w:val="00533E35"/>
    <w:rsid w:val="00543C52"/>
    <w:rsid w:val="005442B0"/>
    <w:rsid w:val="00546D05"/>
    <w:rsid w:val="00547F27"/>
    <w:rsid w:val="005518FB"/>
    <w:rsid w:val="00552EA8"/>
    <w:rsid w:val="005547F8"/>
    <w:rsid w:val="005660E1"/>
    <w:rsid w:val="00573616"/>
    <w:rsid w:val="00573C42"/>
    <w:rsid w:val="00576237"/>
    <w:rsid w:val="0057659C"/>
    <w:rsid w:val="005778A7"/>
    <w:rsid w:val="005779FF"/>
    <w:rsid w:val="00577A65"/>
    <w:rsid w:val="00584CF1"/>
    <w:rsid w:val="00590BCD"/>
    <w:rsid w:val="00594840"/>
    <w:rsid w:val="005B1962"/>
    <w:rsid w:val="005B34C8"/>
    <w:rsid w:val="005B66E2"/>
    <w:rsid w:val="005B67AD"/>
    <w:rsid w:val="005C2FC9"/>
    <w:rsid w:val="005C5564"/>
    <w:rsid w:val="005D2914"/>
    <w:rsid w:val="005D3321"/>
    <w:rsid w:val="005D388F"/>
    <w:rsid w:val="005D72A6"/>
    <w:rsid w:val="005F24E6"/>
    <w:rsid w:val="005F6BFF"/>
    <w:rsid w:val="00607E88"/>
    <w:rsid w:val="00613E76"/>
    <w:rsid w:val="00614FB9"/>
    <w:rsid w:val="00621762"/>
    <w:rsid w:val="00621E5E"/>
    <w:rsid w:val="00626D3E"/>
    <w:rsid w:val="006338C8"/>
    <w:rsid w:val="00635249"/>
    <w:rsid w:val="006410A1"/>
    <w:rsid w:val="006502BA"/>
    <w:rsid w:val="00652F31"/>
    <w:rsid w:val="00665492"/>
    <w:rsid w:val="00667E22"/>
    <w:rsid w:val="00667E52"/>
    <w:rsid w:val="006727F4"/>
    <w:rsid w:val="00673CA6"/>
    <w:rsid w:val="00675B26"/>
    <w:rsid w:val="00675F2A"/>
    <w:rsid w:val="006764AF"/>
    <w:rsid w:val="006803B4"/>
    <w:rsid w:val="00680CD0"/>
    <w:rsid w:val="0068303D"/>
    <w:rsid w:val="00684AA9"/>
    <w:rsid w:val="00686777"/>
    <w:rsid w:val="0068785B"/>
    <w:rsid w:val="00692D01"/>
    <w:rsid w:val="00695BF5"/>
    <w:rsid w:val="006965B0"/>
    <w:rsid w:val="006A0EE3"/>
    <w:rsid w:val="006A2457"/>
    <w:rsid w:val="006B37C6"/>
    <w:rsid w:val="006C4FC7"/>
    <w:rsid w:val="006C5E07"/>
    <w:rsid w:val="006D290C"/>
    <w:rsid w:val="006D52DB"/>
    <w:rsid w:val="006D692D"/>
    <w:rsid w:val="006F02DC"/>
    <w:rsid w:val="006F0823"/>
    <w:rsid w:val="007006D3"/>
    <w:rsid w:val="0070466C"/>
    <w:rsid w:val="00715505"/>
    <w:rsid w:val="00715C1A"/>
    <w:rsid w:val="00716201"/>
    <w:rsid w:val="007164B2"/>
    <w:rsid w:val="00722975"/>
    <w:rsid w:val="00726C00"/>
    <w:rsid w:val="00734F83"/>
    <w:rsid w:val="00737C13"/>
    <w:rsid w:val="00737E3F"/>
    <w:rsid w:val="00740C7A"/>
    <w:rsid w:val="007427A8"/>
    <w:rsid w:val="00743CFF"/>
    <w:rsid w:val="00744E4E"/>
    <w:rsid w:val="00745BAE"/>
    <w:rsid w:val="00757128"/>
    <w:rsid w:val="007600CE"/>
    <w:rsid w:val="007614EB"/>
    <w:rsid w:val="007639ED"/>
    <w:rsid w:val="00770346"/>
    <w:rsid w:val="00773FB7"/>
    <w:rsid w:val="00774191"/>
    <w:rsid w:val="00775151"/>
    <w:rsid w:val="007754AC"/>
    <w:rsid w:val="00781F92"/>
    <w:rsid w:val="00792BF9"/>
    <w:rsid w:val="00796661"/>
    <w:rsid w:val="007A446B"/>
    <w:rsid w:val="007A6EC2"/>
    <w:rsid w:val="007A7FF9"/>
    <w:rsid w:val="007B0310"/>
    <w:rsid w:val="007B3A24"/>
    <w:rsid w:val="007C3EB3"/>
    <w:rsid w:val="007C7868"/>
    <w:rsid w:val="007F0023"/>
    <w:rsid w:val="007F5FCD"/>
    <w:rsid w:val="00800D6D"/>
    <w:rsid w:val="00801076"/>
    <w:rsid w:val="00801F2D"/>
    <w:rsid w:val="00805C6D"/>
    <w:rsid w:val="008219CE"/>
    <w:rsid w:val="00823B7A"/>
    <w:rsid w:val="00826764"/>
    <w:rsid w:val="00826FAD"/>
    <w:rsid w:val="008271B7"/>
    <w:rsid w:val="008315BA"/>
    <w:rsid w:val="00833B10"/>
    <w:rsid w:val="00833B46"/>
    <w:rsid w:val="008343D2"/>
    <w:rsid w:val="008415D2"/>
    <w:rsid w:val="00845936"/>
    <w:rsid w:val="00854A69"/>
    <w:rsid w:val="00856575"/>
    <w:rsid w:val="008616B7"/>
    <w:rsid w:val="008626B2"/>
    <w:rsid w:val="008630E0"/>
    <w:rsid w:val="00863D78"/>
    <w:rsid w:val="008752CC"/>
    <w:rsid w:val="00877AAF"/>
    <w:rsid w:val="00880824"/>
    <w:rsid w:val="0088209E"/>
    <w:rsid w:val="008853EF"/>
    <w:rsid w:val="008A191A"/>
    <w:rsid w:val="008A706B"/>
    <w:rsid w:val="008B5B71"/>
    <w:rsid w:val="008C2A3E"/>
    <w:rsid w:val="008D0937"/>
    <w:rsid w:val="008D1599"/>
    <w:rsid w:val="008D196E"/>
    <w:rsid w:val="008D2459"/>
    <w:rsid w:val="008E5DB4"/>
    <w:rsid w:val="008E7BCB"/>
    <w:rsid w:val="008F2E51"/>
    <w:rsid w:val="008F32BF"/>
    <w:rsid w:val="008F5E8C"/>
    <w:rsid w:val="008F732E"/>
    <w:rsid w:val="00900BF3"/>
    <w:rsid w:val="009032C9"/>
    <w:rsid w:val="00904773"/>
    <w:rsid w:val="009064C4"/>
    <w:rsid w:val="009102CA"/>
    <w:rsid w:val="009133E1"/>
    <w:rsid w:val="00923437"/>
    <w:rsid w:val="00923C3D"/>
    <w:rsid w:val="00926DCA"/>
    <w:rsid w:val="00930D13"/>
    <w:rsid w:val="00931648"/>
    <w:rsid w:val="00932E5A"/>
    <w:rsid w:val="0093542B"/>
    <w:rsid w:val="00940B92"/>
    <w:rsid w:val="00944FCD"/>
    <w:rsid w:val="009461B2"/>
    <w:rsid w:val="009472D8"/>
    <w:rsid w:val="0096511C"/>
    <w:rsid w:val="00976C9D"/>
    <w:rsid w:val="009805CA"/>
    <w:rsid w:val="00983866"/>
    <w:rsid w:val="009867B3"/>
    <w:rsid w:val="009944A7"/>
    <w:rsid w:val="00995124"/>
    <w:rsid w:val="0099655F"/>
    <w:rsid w:val="00996D3B"/>
    <w:rsid w:val="009A00F6"/>
    <w:rsid w:val="009A2266"/>
    <w:rsid w:val="009A5A11"/>
    <w:rsid w:val="009A75FC"/>
    <w:rsid w:val="009B1DEE"/>
    <w:rsid w:val="009B277C"/>
    <w:rsid w:val="009B6206"/>
    <w:rsid w:val="009B7A55"/>
    <w:rsid w:val="009C06A9"/>
    <w:rsid w:val="009C0E00"/>
    <w:rsid w:val="009C2234"/>
    <w:rsid w:val="009C63AD"/>
    <w:rsid w:val="009D2358"/>
    <w:rsid w:val="009D598B"/>
    <w:rsid w:val="009E1051"/>
    <w:rsid w:val="009E268B"/>
    <w:rsid w:val="009F3B8E"/>
    <w:rsid w:val="009F7B20"/>
    <w:rsid w:val="00A141A3"/>
    <w:rsid w:val="00A234B0"/>
    <w:rsid w:val="00A2435C"/>
    <w:rsid w:val="00A245DF"/>
    <w:rsid w:val="00A27267"/>
    <w:rsid w:val="00A30029"/>
    <w:rsid w:val="00A3166D"/>
    <w:rsid w:val="00A3263D"/>
    <w:rsid w:val="00A32C1F"/>
    <w:rsid w:val="00A3330B"/>
    <w:rsid w:val="00A35A87"/>
    <w:rsid w:val="00A41093"/>
    <w:rsid w:val="00A469EF"/>
    <w:rsid w:val="00A549DC"/>
    <w:rsid w:val="00A6227F"/>
    <w:rsid w:val="00A64682"/>
    <w:rsid w:val="00A66D39"/>
    <w:rsid w:val="00A73747"/>
    <w:rsid w:val="00A75072"/>
    <w:rsid w:val="00A77F0E"/>
    <w:rsid w:val="00A84E2D"/>
    <w:rsid w:val="00A87091"/>
    <w:rsid w:val="00AA2488"/>
    <w:rsid w:val="00AA56F3"/>
    <w:rsid w:val="00AA7615"/>
    <w:rsid w:val="00AC0DAB"/>
    <w:rsid w:val="00AC0E1C"/>
    <w:rsid w:val="00AC352A"/>
    <w:rsid w:val="00AC35F6"/>
    <w:rsid w:val="00AC5221"/>
    <w:rsid w:val="00AC7C31"/>
    <w:rsid w:val="00AD14B6"/>
    <w:rsid w:val="00AD3027"/>
    <w:rsid w:val="00AD5AE0"/>
    <w:rsid w:val="00AD77DB"/>
    <w:rsid w:val="00AD7DB5"/>
    <w:rsid w:val="00AE3DF4"/>
    <w:rsid w:val="00AE52F6"/>
    <w:rsid w:val="00B01166"/>
    <w:rsid w:val="00B03B22"/>
    <w:rsid w:val="00B06D57"/>
    <w:rsid w:val="00B112D1"/>
    <w:rsid w:val="00B11599"/>
    <w:rsid w:val="00B11B25"/>
    <w:rsid w:val="00B12C56"/>
    <w:rsid w:val="00B12F50"/>
    <w:rsid w:val="00B148FB"/>
    <w:rsid w:val="00B1775F"/>
    <w:rsid w:val="00B20D91"/>
    <w:rsid w:val="00B2143B"/>
    <w:rsid w:val="00B214E6"/>
    <w:rsid w:val="00B2636C"/>
    <w:rsid w:val="00B27282"/>
    <w:rsid w:val="00B30DE4"/>
    <w:rsid w:val="00B3172D"/>
    <w:rsid w:val="00B31D56"/>
    <w:rsid w:val="00B3282D"/>
    <w:rsid w:val="00B3334A"/>
    <w:rsid w:val="00B35967"/>
    <w:rsid w:val="00B35A6F"/>
    <w:rsid w:val="00B4656B"/>
    <w:rsid w:val="00B506B1"/>
    <w:rsid w:val="00B54EFE"/>
    <w:rsid w:val="00B56029"/>
    <w:rsid w:val="00B57BF1"/>
    <w:rsid w:val="00B57FA3"/>
    <w:rsid w:val="00B61259"/>
    <w:rsid w:val="00B62782"/>
    <w:rsid w:val="00B62E73"/>
    <w:rsid w:val="00B63408"/>
    <w:rsid w:val="00B64606"/>
    <w:rsid w:val="00B66604"/>
    <w:rsid w:val="00B72A18"/>
    <w:rsid w:val="00B81CEB"/>
    <w:rsid w:val="00B90C1A"/>
    <w:rsid w:val="00B91FD6"/>
    <w:rsid w:val="00B93423"/>
    <w:rsid w:val="00B93A49"/>
    <w:rsid w:val="00B9738D"/>
    <w:rsid w:val="00BB2098"/>
    <w:rsid w:val="00BB616F"/>
    <w:rsid w:val="00BB689C"/>
    <w:rsid w:val="00BB6ADF"/>
    <w:rsid w:val="00BC3D79"/>
    <w:rsid w:val="00BC5239"/>
    <w:rsid w:val="00BC55C7"/>
    <w:rsid w:val="00BD30E6"/>
    <w:rsid w:val="00BE00B2"/>
    <w:rsid w:val="00BE058B"/>
    <w:rsid w:val="00BE127A"/>
    <w:rsid w:val="00BE1C06"/>
    <w:rsid w:val="00BE2C54"/>
    <w:rsid w:val="00BE3EB2"/>
    <w:rsid w:val="00BE4616"/>
    <w:rsid w:val="00BE4ED7"/>
    <w:rsid w:val="00BF3168"/>
    <w:rsid w:val="00BF3403"/>
    <w:rsid w:val="00C00867"/>
    <w:rsid w:val="00C13B65"/>
    <w:rsid w:val="00C17A1D"/>
    <w:rsid w:val="00C20B25"/>
    <w:rsid w:val="00C2369A"/>
    <w:rsid w:val="00C259E5"/>
    <w:rsid w:val="00C2774B"/>
    <w:rsid w:val="00C278F3"/>
    <w:rsid w:val="00C27C66"/>
    <w:rsid w:val="00C319E3"/>
    <w:rsid w:val="00C327D0"/>
    <w:rsid w:val="00C335B2"/>
    <w:rsid w:val="00C34381"/>
    <w:rsid w:val="00C47C84"/>
    <w:rsid w:val="00C50FDD"/>
    <w:rsid w:val="00C614D8"/>
    <w:rsid w:val="00C666E7"/>
    <w:rsid w:val="00C72CE1"/>
    <w:rsid w:val="00C734BD"/>
    <w:rsid w:val="00C75D2D"/>
    <w:rsid w:val="00C76397"/>
    <w:rsid w:val="00C80EB3"/>
    <w:rsid w:val="00C81BB0"/>
    <w:rsid w:val="00C82C5B"/>
    <w:rsid w:val="00C848EE"/>
    <w:rsid w:val="00C8556B"/>
    <w:rsid w:val="00C9218B"/>
    <w:rsid w:val="00C950D6"/>
    <w:rsid w:val="00C95A8A"/>
    <w:rsid w:val="00CA12AD"/>
    <w:rsid w:val="00CA5849"/>
    <w:rsid w:val="00CB037D"/>
    <w:rsid w:val="00CB3926"/>
    <w:rsid w:val="00CB4DCA"/>
    <w:rsid w:val="00CC374C"/>
    <w:rsid w:val="00CC38B3"/>
    <w:rsid w:val="00CC64D1"/>
    <w:rsid w:val="00CD0959"/>
    <w:rsid w:val="00CD0ECF"/>
    <w:rsid w:val="00CD6A79"/>
    <w:rsid w:val="00CE05DC"/>
    <w:rsid w:val="00CE11AB"/>
    <w:rsid w:val="00CE3D21"/>
    <w:rsid w:val="00CE3D33"/>
    <w:rsid w:val="00CE6CF8"/>
    <w:rsid w:val="00CF07F5"/>
    <w:rsid w:val="00CF08A6"/>
    <w:rsid w:val="00CF1C65"/>
    <w:rsid w:val="00CF34E6"/>
    <w:rsid w:val="00CF7969"/>
    <w:rsid w:val="00D02E87"/>
    <w:rsid w:val="00D116B0"/>
    <w:rsid w:val="00D15613"/>
    <w:rsid w:val="00D23919"/>
    <w:rsid w:val="00D23C3D"/>
    <w:rsid w:val="00D33B5B"/>
    <w:rsid w:val="00D3411B"/>
    <w:rsid w:val="00D35916"/>
    <w:rsid w:val="00D40491"/>
    <w:rsid w:val="00D41998"/>
    <w:rsid w:val="00D46287"/>
    <w:rsid w:val="00D6148D"/>
    <w:rsid w:val="00D62202"/>
    <w:rsid w:val="00D622CD"/>
    <w:rsid w:val="00D66AB9"/>
    <w:rsid w:val="00D71D94"/>
    <w:rsid w:val="00D71DDB"/>
    <w:rsid w:val="00D856EB"/>
    <w:rsid w:val="00D8729A"/>
    <w:rsid w:val="00D87519"/>
    <w:rsid w:val="00D91F5C"/>
    <w:rsid w:val="00D932C4"/>
    <w:rsid w:val="00D9540A"/>
    <w:rsid w:val="00D95B04"/>
    <w:rsid w:val="00D96487"/>
    <w:rsid w:val="00D9689A"/>
    <w:rsid w:val="00D96EE7"/>
    <w:rsid w:val="00D97E56"/>
    <w:rsid w:val="00DA23BA"/>
    <w:rsid w:val="00DA2C4F"/>
    <w:rsid w:val="00DA652F"/>
    <w:rsid w:val="00DA6AE6"/>
    <w:rsid w:val="00DA79B9"/>
    <w:rsid w:val="00DB1930"/>
    <w:rsid w:val="00DB2B77"/>
    <w:rsid w:val="00DB5C95"/>
    <w:rsid w:val="00DC0B88"/>
    <w:rsid w:val="00DC1DA9"/>
    <w:rsid w:val="00DC2FF3"/>
    <w:rsid w:val="00DC3F1C"/>
    <w:rsid w:val="00DC4134"/>
    <w:rsid w:val="00DC5111"/>
    <w:rsid w:val="00DC570E"/>
    <w:rsid w:val="00DD3993"/>
    <w:rsid w:val="00DD4013"/>
    <w:rsid w:val="00DD4DCD"/>
    <w:rsid w:val="00DD58F6"/>
    <w:rsid w:val="00DD5D71"/>
    <w:rsid w:val="00DD6216"/>
    <w:rsid w:val="00DE3417"/>
    <w:rsid w:val="00DE574B"/>
    <w:rsid w:val="00DE7D14"/>
    <w:rsid w:val="00DF0C0B"/>
    <w:rsid w:val="00DF3B3E"/>
    <w:rsid w:val="00E00264"/>
    <w:rsid w:val="00E05085"/>
    <w:rsid w:val="00E1553A"/>
    <w:rsid w:val="00E15BE8"/>
    <w:rsid w:val="00E17160"/>
    <w:rsid w:val="00E22362"/>
    <w:rsid w:val="00E254D3"/>
    <w:rsid w:val="00E3536A"/>
    <w:rsid w:val="00E36509"/>
    <w:rsid w:val="00E4145F"/>
    <w:rsid w:val="00E42D02"/>
    <w:rsid w:val="00E5641D"/>
    <w:rsid w:val="00E57EF3"/>
    <w:rsid w:val="00E665C8"/>
    <w:rsid w:val="00E66C93"/>
    <w:rsid w:val="00E700AB"/>
    <w:rsid w:val="00E70FF1"/>
    <w:rsid w:val="00E71CF3"/>
    <w:rsid w:val="00E72E70"/>
    <w:rsid w:val="00E73149"/>
    <w:rsid w:val="00E73B9A"/>
    <w:rsid w:val="00E77107"/>
    <w:rsid w:val="00E7759D"/>
    <w:rsid w:val="00E82A04"/>
    <w:rsid w:val="00E83ADA"/>
    <w:rsid w:val="00E83F14"/>
    <w:rsid w:val="00E844E4"/>
    <w:rsid w:val="00E90ED8"/>
    <w:rsid w:val="00E95598"/>
    <w:rsid w:val="00EA0B8F"/>
    <w:rsid w:val="00EA10B4"/>
    <w:rsid w:val="00EA1D07"/>
    <w:rsid w:val="00EA4C94"/>
    <w:rsid w:val="00EA5584"/>
    <w:rsid w:val="00EA7CEE"/>
    <w:rsid w:val="00EC03E6"/>
    <w:rsid w:val="00EC1317"/>
    <w:rsid w:val="00EC1450"/>
    <w:rsid w:val="00EC666E"/>
    <w:rsid w:val="00ED0640"/>
    <w:rsid w:val="00ED0ADF"/>
    <w:rsid w:val="00ED215F"/>
    <w:rsid w:val="00EE491A"/>
    <w:rsid w:val="00EE5990"/>
    <w:rsid w:val="00EF2231"/>
    <w:rsid w:val="00F01770"/>
    <w:rsid w:val="00F02D21"/>
    <w:rsid w:val="00F0576A"/>
    <w:rsid w:val="00F10232"/>
    <w:rsid w:val="00F11A68"/>
    <w:rsid w:val="00F1765C"/>
    <w:rsid w:val="00F17918"/>
    <w:rsid w:val="00F218D3"/>
    <w:rsid w:val="00F22B9A"/>
    <w:rsid w:val="00F22DF5"/>
    <w:rsid w:val="00F24B4C"/>
    <w:rsid w:val="00F2670E"/>
    <w:rsid w:val="00F301BF"/>
    <w:rsid w:val="00F3164E"/>
    <w:rsid w:val="00F35DBB"/>
    <w:rsid w:val="00F3600F"/>
    <w:rsid w:val="00F37D4E"/>
    <w:rsid w:val="00F43955"/>
    <w:rsid w:val="00F45486"/>
    <w:rsid w:val="00F60813"/>
    <w:rsid w:val="00F66A10"/>
    <w:rsid w:val="00F8153F"/>
    <w:rsid w:val="00F8158F"/>
    <w:rsid w:val="00F8378A"/>
    <w:rsid w:val="00F83FDC"/>
    <w:rsid w:val="00F8434B"/>
    <w:rsid w:val="00F85F34"/>
    <w:rsid w:val="00F87454"/>
    <w:rsid w:val="00F92E6A"/>
    <w:rsid w:val="00F9628A"/>
    <w:rsid w:val="00F964CC"/>
    <w:rsid w:val="00F96883"/>
    <w:rsid w:val="00F97016"/>
    <w:rsid w:val="00FA2BCF"/>
    <w:rsid w:val="00FA77F5"/>
    <w:rsid w:val="00FB71EF"/>
    <w:rsid w:val="00FC254B"/>
    <w:rsid w:val="00FC4F84"/>
    <w:rsid w:val="00FC5704"/>
    <w:rsid w:val="00FC6C7F"/>
    <w:rsid w:val="00FD0163"/>
    <w:rsid w:val="00FD1399"/>
    <w:rsid w:val="00FD2291"/>
    <w:rsid w:val="00FD7D1A"/>
    <w:rsid w:val="00FE2F05"/>
    <w:rsid w:val="00FE32B7"/>
    <w:rsid w:val="00FE3B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352D1ED"/>
  <w15:docId w15:val="{A3CACE18-53D2-45A8-9C31-0A671EB40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191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1C5C4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1C5C4F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1C5C4F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C5C4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1C5C4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1C5C4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3">
    <w:name w:val="Знак Знак Знак Знак Знак Знак Знак Знак Знак"/>
    <w:basedOn w:val="a"/>
    <w:rsid w:val="00FE3B19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ConsPlusNormal">
    <w:name w:val="ConsPlusNormal"/>
    <w:rsid w:val="001C5C4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C5C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C5C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Body Text Indent"/>
    <w:basedOn w:val="a"/>
    <w:link w:val="a5"/>
    <w:rsid w:val="001C5C4F"/>
    <w:pPr>
      <w:spacing w:after="0" w:line="240" w:lineRule="auto"/>
      <w:ind w:firstLine="74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1C5C4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ody Text"/>
    <w:basedOn w:val="a"/>
    <w:link w:val="a7"/>
    <w:rsid w:val="001C5C4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1C5C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rsid w:val="001C5C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semiHidden/>
    <w:rsid w:val="001C5C4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semiHidden/>
    <w:rsid w:val="001C5C4F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rsid w:val="001C5C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1C5C4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c">
    <w:name w:val="Hyperlink"/>
    <w:uiPriority w:val="99"/>
    <w:unhideWhenUsed/>
    <w:rsid w:val="001C5C4F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071C49"/>
    <w:pPr>
      <w:ind w:left="720"/>
      <w:contextualSpacing/>
    </w:pPr>
  </w:style>
  <w:style w:type="character" w:customStyle="1" w:styleId="ae">
    <w:name w:val="Основной текст_"/>
    <w:basedOn w:val="a0"/>
    <w:link w:val="4"/>
    <w:rsid w:val="00D91F5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">
    <w:name w:val="Основной текст4"/>
    <w:basedOn w:val="a"/>
    <w:link w:val="ae"/>
    <w:rsid w:val="00D91F5C"/>
    <w:pPr>
      <w:widowControl w:val="0"/>
      <w:shd w:val="clear" w:color="auto" w:fill="FFFFFF"/>
      <w:spacing w:before="840" w:after="0" w:line="552" w:lineRule="exact"/>
      <w:ind w:hanging="2080"/>
    </w:pPr>
    <w:rPr>
      <w:rFonts w:ascii="Times New Roman" w:eastAsia="Times New Roman" w:hAnsi="Times New Roman" w:cs="Times New Roman"/>
    </w:rPr>
  </w:style>
  <w:style w:type="character" w:customStyle="1" w:styleId="BookAntiqua">
    <w:name w:val="Основной текст + Book Antiqua;Полужирный;Курсив"/>
    <w:basedOn w:val="ae"/>
    <w:rsid w:val="00D91F5C"/>
    <w:rPr>
      <w:rFonts w:ascii="Book Antiqua" w:eastAsia="Book Antiqua" w:hAnsi="Book Antiqua" w:cs="Book Antiqua"/>
      <w:b/>
      <w:bCs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styleId="af">
    <w:name w:val="header"/>
    <w:basedOn w:val="a"/>
    <w:link w:val="af0"/>
    <w:uiPriority w:val="99"/>
    <w:unhideWhenUsed/>
    <w:rsid w:val="009951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995124"/>
  </w:style>
  <w:style w:type="character" w:customStyle="1" w:styleId="11">
    <w:name w:val="Основной текст1"/>
    <w:basedOn w:val="ae"/>
    <w:rsid w:val="007006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customStyle="1" w:styleId="Standard">
    <w:name w:val="Standard"/>
    <w:rsid w:val="00C2369A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af1">
    <w:name w:val="???????"/>
    <w:rsid w:val="00C2369A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N w:val="0"/>
      <w:spacing w:after="0" w:line="240" w:lineRule="auto"/>
      <w:textAlignment w:val="baseline"/>
    </w:pPr>
    <w:rPr>
      <w:rFonts w:ascii="Arial" w:eastAsia="Tahoma" w:hAnsi="Arial" w:cs="Liberation Sans"/>
      <w:color w:val="000000"/>
      <w:kern w:val="3"/>
      <w:sz w:val="36"/>
      <w:szCs w:val="24"/>
      <w:lang w:eastAsia="zh-CN" w:bidi="hi-IN"/>
    </w:rPr>
  </w:style>
  <w:style w:type="paragraph" w:styleId="21">
    <w:name w:val="Body Text 2"/>
    <w:basedOn w:val="a"/>
    <w:link w:val="22"/>
    <w:uiPriority w:val="99"/>
    <w:semiHidden/>
    <w:unhideWhenUsed/>
    <w:rsid w:val="00DC2FF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DC2FF3"/>
  </w:style>
  <w:style w:type="paragraph" w:styleId="31">
    <w:name w:val="Body Text 3"/>
    <w:basedOn w:val="a"/>
    <w:link w:val="32"/>
    <w:uiPriority w:val="99"/>
    <w:semiHidden/>
    <w:unhideWhenUsed/>
    <w:rsid w:val="00DC2FF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DC2FF3"/>
    <w:rPr>
      <w:sz w:val="16"/>
      <w:szCs w:val="16"/>
    </w:rPr>
  </w:style>
  <w:style w:type="paragraph" w:styleId="af2">
    <w:name w:val="footer"/>
    <w:basedOn w:val="a"/>
    <w:link w:val="af3"/>
    <w:uiPriority w:val="99"/>
    <w:unhideWhenUsed/>
    <w:rsid w:val="00675F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675F2A"/>
  </w:style>
  <w:style w:type="paragraph" w:customStyle="1" w:styleId="msonormal0">
    <w:name w:val="msonormal"/>
    <w:basedOn w:val="a"/>
    <w:rsid w:val="000A38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A38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0A381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0A38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0A381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A38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0A381D"/>
    <w:pPr>
      <w:spacing w:before="100" w:beforeAutospacing="1" w:after="100" w:afterAutospacing="1" w:line="240" w:lineRule="auto"/>
      <w:jc w:val="right"/>
      <w:textAlignment w:val="bottom"/>
    </w:pPr>
    <w:rPr>
      <w:rFonts w:ascii="Times New Roman" w:eastAsia="Times New Roman" w:hAnsi="Times New Roman" w:cs="Times New Roman"/>
      <w:lang w:eastAsia="ru-RU"/>
    </w:rPr>
  </w:style>
  <w:style w:type="paragraph" w:customStyle="1" w:styleId="xl72">
    <w:name w:val="xl72"/>
    <w:basedOn w:val="a"/>
    <w:rsid w:val="000A381D"/>
    <w:pPr>
      <w:spacing w:before="100" w:beforeAutospacing="1" w:after="100" w:afterAutospacing="1" w:line="240" w:lineRule="auto"/>
      <w:jc w:val="right"/>
      <w:textAlignment w:val="bottom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0A38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0A38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0A38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0A38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0A38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0A381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0A381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0A381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0A381D"/>
    <w:pPr>
      <w:spacing w:before="100" w:beforeAutospacing="1" w:after="100" w:afterAutospacing="1" w:line="240" w:lineRule="auto"/>
      <w:jc w:val="right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0A381D"/>
    <w:pPr>
      <w:spacing w:before="100" w:beforeAutospacing="1" w:after="100" w:afterAutospacing="1" w:line="240" w:lineRule="auto"/>
      <w:jc w:val="center"/>
      <w:textAlignment w:val="bottom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3">
    <w:name w:val="xl83"/>
    <w:basedOn w:val="a"/>
    <w:rsid w:val="000A381D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4">
    <w:name w:val="xl84"/>
    <w:basedOn w:val="a"/>
    <w:rsid w:val="000A381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0A381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customStyle="1" w:styleId="12">
    <w:name w:val="Сетка таблицы1"/>
    <w:basedOn w:val="a1"/>
    <w:next w:val="ab"/>
    <w:uiPriority w:val="39"/>
    <w:rsid w:val="000A38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Style0">
    <w:name w:val="ParagraphStyle0"/>
    <w:rsid w:val="00AD5AE0"/>
    <w:pPr>
      <w:spacing w:after="0" w:line="240" w:lineRule="auto"/>
      <w:ind w:left="28" w:right="28"/>
      <w:jc w:val="center"/>
    </w:pPr>
    <w:rPr>
      <w:rFonts w:ascii="Calibri" w:eastAsia="Calibri" w:hAnsi="Calibri" w:cs="Calibri"/>
      <w:szCs w:val="20"/>
      <w:lang w:eastAsia="ru-RU"/>
    </w:rPr>
  </w:style>
  <w:style w:type="paragraph" w:customStyle="1" w:styleId="ParagraphStyle1">
    <w:name w:val="ParagraphStyle1"/>
    <w:rsid w:val="00AD5AE0"/>
    <w:pPr>
      <w:spacing w:after="0" w:line="240" w:lineRule="auto"/>
      <w:ind w:left="28" w:right="28"/>
    </w:pPr>
    <w:rPr>
      <w:rFonts w:ascii="Calibri" w:eastAsia="Calibri" w:hAnsi="Calibri" w:cs="Calibri"/>
      <w:szCs w:val="20"/>
      <w:lang w:eastAsia="ru-RU"/>
    </w:rPr>
  </w:style>
  <w:style w:type="paragraph" w:customStyle="1" w:styleId="ParagraphStyle2">
    <w:name w:val="ParagraphStyle2"/>
    <w:rsid w:val="00AD5AE0"/>
    <w:pPr>
      <w:spacing w:after="0" w:line="240" w:lineRule="auto"/>
      <w:ind w:left="28" w:right="28"/>
    </w:pPr>
    <w:rPr>
      <w:rFonts w:ascii="Calibri" w:eastAsia="Calibri" w:hAnsi="Calibri" w:cs="Calibri"/>
      <w:szCs w:val="20"/>
      <w:lang w:eastAsia="ru-RU"/>
    </w:rPr>
  </w:style>
  <w:style w:type="paragraph" w:customStyle="1" w:styleId="ParagraphStyle3">
    <w:name w:val="ParagraphStyle3"/>
    <w:rsid w:val="00AD5AE0"/>
    <w:pPr>
      <w:spacing w:after="0" w:line="240" w:lineRule="auto"/>
      <w:ind w:left="28" w:right="28"/>
    </w:pPr>
    <w:rPr>
      <w:rFonts w:ascii="Calibri" w:eastAsia="Calibri" w:hAnsi="Calibri" w:cs="Calibri"/>
      <w:szCs w:val="20"/>
      <w:lang w:eastAsia="ru-RU"/>
    </w:rPr>
  </w:style>
  <w:style w:type="paragraph" w:customStyle="1" w:styleId="ParagraphStyle4">
    <w:name w:val="ParagraphStyle4"/>
    <w:rsid w:val="00AD5AE0"/>
    <w:pPr>
      <w:spacing w:after="0" w:line="240" w:lineRule="auto"/>
      <w:ind w:left="28" w:right="28"/>
    </w:pPr>
    <w:rPr>
      <w:rFonts w:ascii="Calibri" w:eastAsia="Calibri" w:hAnsi="Calibri" w:cs="Calibri"/>
      <w:szCs w:val="20"/>
      <w:lang w:eastAsia="ru-RU"/>
    </w:rPr>
  </w:style>
  <w:style w:type="paragraph" w:customStyle="1" w:styleId="ParagraphStyle5">
    <w:name w:val="ParagraphStyle5"/>
    <w:rsid w:val="00AD5AE0"/>
    <w:pPr>
      <w:spacing w:after="0" w:line="240" w:lineRule="auto"/>
      <w:ind w:left="28" w:right="28"/>
    </w:pPr>
    <w:rPr>
      <w:rFonts w:ascii="Calibri" w:eastAsia="Calibri" w:hAnsi="Calibri" w:cs="Calibri"/>
      <w:szCs w:val="20"/>
      <w:lang w:eastAsia="ru-RU"/>
    </w:rPr>
  </w:style>
  <w:style w:type="paragraph" w:customStyle="1" w:styleId="ParagraphStyle6">
    <w:name w:val="ParagraphStyle6"/>
    <w:rsid w:val="00AD5AE0"/>
    <w:pPr>
      <w:spacing w:after="0" w:line="240" w:lineRule="auto"/>
      <w:ind w:left="28" w:right="28"/>
    </w:pPr>
    <w:rPr>
      <w:rFonts w:ascii="Calibri" w:eastAsia="Calibri" w:hAnsi="Calibri" w:cs="Calibri"/>
      <w:szCs w:val="20"/>
      <w:lang w:eastAsia="ru-RU"/>
    </w:rPr>
  </w:style>
  <w:style w:type="paragraph" w:customStyle="1" w:styleId="ParagraphStyle7">
    <w:name w:val="ParagraphStyle7"/>
    <w:rsid w:val="00AD5AE0"/>
    <w:pPr>
      <w:spacing w:after="0" w:line="240" w:lineRule="auto"/>
      <w:ind w:left="115"/>
    </w:pPr>
    <w:rPr>
      <w:rFonts w:ascii="Calibri" w:eastAsia="Calibri" w:hAnsi="Calibri" w:cs="Calibri"/>
      <w:szCs w:val="20"/>
      <w:lang w:eastAsia="ru-RU"/>
    </w:rPr>
  </w:style>
  <w:style w:type="paragraph" w:customStyle="1" w:styleId="ParagraphStyle8">
    <w:name w:val="ParagraphStyle8"/>
    <w:rsid w:val="00AD5AE0"/>
    <w:pPr>
      <w:spacing w:after="0" w:line="240" w:lineRule="auto"/>
      <w:ind w:left="115" w:right="115"/>
      <w:jc w:val="both"/>
    </w:pPr>
    <w:rPr>
      <w:rFonts w:ascii="Calibri" w:eastAsia="Calibri" w:hAnsi="Calibri" w:cs="Calibri"/>
      <w:szCs w:val="20"/>
      <w:lang w:eastAsia="ru-RU"/>
    </w:rPr>
  </w:style>
  <w:style w:type="paragraph" w:customStyle="1" w:styleId="ParagraphStyle9">
    <w:name w:val="ParagraphStyle9"/>
    <w:rsid w:val="00AD5AE0"/>
    <w:pPr>
      <w:spacing w:after="0" w:line="240" w:lineRule="auto"/>
      <w:ind w:left="115"/>
    </w:pPr>
    <w:rPr>
      <w:rFonts w:ascii="Calibri" w:eastAsia="Calibri" w:hAnsi="Calibri" w:cs="Calibri"/>
      <w:szCs w:val="20"/>
      <w:lang w:eastAsia="ru-RU"/>
    </w:rPr>
  </w:style>
  <w:style w:type="paragraph" w:customStyle="1" w:styleId="ParagraphStyle10">
    <w:name w:val="ParagraphStyle10"/>
    <w:rsid w:val="00AD5AE0"/>
    <w:pPr>
      <w:spacing w:after="0" w:line="240" w:lineRule="auto"/>
      <w:ind w:left="115" w:right="115"/>
      <w:jc w:val="both"/>
    </w:pPr>
    <w:rPr>
      <w:rFonts w:ascii="Calibri" w:eastAsia="Calibri" w:hAnsi="Calibri" w:cs="Calibri"/>
      <w:szCs w:val="20"/>
      <w:lang w:eastAsia="ru-RU"/>
    </w:rPr>
  </w:style>
  <w:style w:type="character" w:customStyle="1" w:styleId="FakeCharacterStyle">
    <w:name w:val="FakeCharacterStyle"/>
    <w:rsid w:val="00AD5AE0"/>
    <w:rPr>
      <w:sz w:val="2"/>
      <w:szCs w:val="2"/>
    </w:rPr>
  </w:style>
  <w:style w:type="character" w:customStyle="1" w:styleId="CharacterStyle0">
    <w:name w:val="CharacterStyle0"/>
    <w:rsid w:val="00AD5AE0"/>
    <w:rPr>
      <w:rFonts w:ascii="Times New Roman" w:eastAsia="Times New Roman" w:hAnsi="Times New Roman" w:cs="Times New Roman" w:hint="default"/>
      <w:b/>
      <w:bCs w:val="0"/>
      <w:i w:val="0"/>
      <w:iCs w:val="0"/>
      <w:strike w:val="0"/>
      <w:dstrike w:val="0"/>
      <w:noProof/>
      <w:color w:val="000000"/>
      <w:sz w:val="28"/>
      <w:szCs w:val="28"/>
      <w:u w:val="none"/>
      <w:effect w:val="none"/>
    </w:rPr>
  </w:style>
  <w:style w:type="character" w:customStyle="1" w:styleId="CharacterStyle1">
    <w:name w:val="CharacterStyle1"/>
    <w:rsid w:val="00AD5AE0"/>
    <w:rPr>
      <w:rFonts w:ascii="Times New Roman" w:eastAsia="Times New Roman" w:hAnsi="Times New Roman" w:cs="Times New Roman" w:hint="default"/>
      <w:b w:val="0"/>
      <w:bCs w:val="0"/>
      <w:i w:val="0"/>
      <w:iCs w:val="0"/>
      <w:strike w:val="0"/>
      <w:dstrike w:val="0"/>
      <w:noProof/>
      <w:color w:val="000000"/>
      <w:sz w:val="28"/>
      <w:szCs w:val="28"/>
      <w:u w:val="none"/>
      <w:effect w:val="none"/>
    </w:rPr>
  </w:style>
  <w:style w:type="character" w:customStyle="1" w:styleId="CharacterStyle2">
    <w:name w:val="CharacterStyle2"/>
    <w:rsid w:val="00AD5AE0"/>
    <w:rPr>
      <w:rFonts w:ascii="Times New Roman" w:eastAsia="Times New Roman" w:hAnsi="Times New Roman" w:cs="Times New Roman" w:hint="default"/>
      <w:b w:val="0"/>
      <w:bCs w:val="0"/>
      <w:i w:val="0"/>
      <w:iCs w:val="0"/>
      <w:strike w:val="0"/>
      <w:dstrike w:val="0"/>
      <w:noProof/>
      <w:color w:val="000000"/>
      <w:sz w:val="28"/>
      <w:szCs w:val="28"/>
      <w:u w:val="none"/>
      <w:effect w:val="none"/>
    </w:rPr>
  </w:style>
  <w:style w:type="character" w:customStyle="1" w:styleId="CharacterStyle3">
    <w:name w:val="CharacterStyle3"/>
    <w:rsid w:val="00AD5AE0"/>
    <w:rPr>
      <w:rFonts w:ascii="Times New Roman" w:eastAsia="Times New Roman" w:hAnsi="Times New Roman" w:cs="Times New Roman" w:hint="default"/>
      <w:b w:val="0"/>
      <w:bCs w:val="0"/>
      <w:i w:val="0"/>
      <w:iCs w:val="0"/>
      <w:strike w:val="0"/>
      <w:dstrike w:val="0"/>
      <w:noProof/>
      <w:color w:val="000000"/>
      <w:sz w:val="28"/>
      <w:szCs w:val="28"/>
      <w:u w:val="none"/>
      <w:effect w:val="none"/>
    </w:rPr>
  </w:style>
  <w:style w:type="character" w:customStyle="1" w:styleId="CharacterStyle4">
    <w:name w:val="CharacterStyle4"/>
    <w:rsid w:val="00AD5AE0"/>
    <w:rPr>
      <w:rFonts w:ascii="Times New Roman" w:eastAsia="Times New Roman" w:hAnsi="Times New Roman" w:cs="Times New Roman" w:hint="default"/>
      <w:b w:val="0"/>
      <w:bCs w:val="0"/>
      <w:i w:val="0"/>
      <w:iCs w:val="0"/>
      <w:strike w:val="0"/>
      <w:dstrike w:val="0"/>
      <w:noProof/>
      <w:color w:val="000000"/>
      <w:sz w:val="19"/>
      <w:szCs w:val="19"/>
      <w:u w:val="none"/>
      <w:effect w:val="none"/>
    </w:rPr>
  </w:style>
  <w:style w:type="character" w:customStyle="1" w:styleId="CharacterStyle5">
    <w:name w:val="CharacterStyle5"/>
    <w:rsid w:val="00AD5AE0"/>
    <w:rPr>
      <w:rFonts w:ascii="Times New Roman" w:eastAsia="Times New Roman" w:hAnsi="Times New Roman" w:cs="Times New Roman" w:hint="default"/>
      <w:b w:val="0"/>
      <w:bCs w:val="0"/>
      <w:i w:val="0"/>
      <w:iCs w:val="0"/>
      <w:strike w:val="0"/>
      <w:dstrike w:val="0"/>
      <w:noProof/>
      <w:color w:val="000000"/>
      <w:sz w:val="28"/>
      <w:szCs w:val="28"/>
      <w:u w:val="none"/>
      <w:effect w:val="none"/>
    </w:rPr>
  </w:style>
  <w:style w:type="character" w:customStyle="1" w:styleId="CharacterStyle6">
    <w:name w:val="CharacterStyle6"/>
    <w:rsid w:val="00AD5AE0"/>
    <w:rPr>
      <w:rFonts w:ascii="Times New Roman" w:eastAsia="Times New Roman" w:hAnsi="Times New Roman" w:cs="Times New Roman" w:hint="default"/>
      <w:b w:val="0"/>
      <w:bCs w:val="0"/>
      <w:i w:val="0"/>
      <w:iCs w:val="0"/>
      <w:strike w:val="0"/>
      <w:dstrike w:val="0"/>
      <w:noProof/>
      <w:color w:val="000000"/>
      <w:sz w:val="28"/>
      <w:szCs w:val="28"/>
      <w:u w:val="none"/>
      <w:effect w:val="none"/>
    </w:rPr>
  </w:style>
  <w:style w:type="character" w:customStyle="1" w:styleId="CharacterStyle7">
    <w:name w:val="CharacterStyle7"/>
    <w:rsid w:val="00AD5AE0"/>
    <w:rPr>
      <w:rFonts w:ascii="Times New Roman" w:eastAsia="Times New Roman" w:hAnsi="Times New Roman" w:cs="Times New Roman" w:hint="default"/>
      <w:b w:val="0"/>
      <w:bCs w:val="0"/>
      <w:i w:val="0"/>
      <w:iCs w:val="0"/>
      <w:strike w:val="0"/>
      <w:dstrike w:val="0"/>
      <w:noProof/>
      <w:color w:val="000000"/>
      <w:sz w:val="28"/>
      <w:szCs w:val="28"/>
      <w:u w:val="none"/>
      <w:effect w:val="none"/>
    </w:rPr>
  </w:style>
  <w:style w:type="character" w:customStyle="1" w:styleId="CharacterStyle8">
    <w:name w:val="CharacterStyle8"/>
    <w:rsid w:val="00AD5AE0"/>
    <w:rPr>
      <w:rFonts w:ascii="Times New Roman" w:eastAsia="Times New Roman" w:hAnsi="Times New Roman" w:cs="Times New Roman" w:hint="default"/>
      <w:b w:val="0"/>
      <w:bCs w:val="0"/>
      <w:i w:val="0"/>
      <w:iCs w:val="0"/>
      <w:strike w:val="0"/>
      <w:dstrike w:val="0"/>
      <w:noProof/>
      <w:color w:val="000000"/>
      <w:sz w:val="28"/>
      <w:szCs w:val="28"/>
      <w:u w:val="none"/>
      <w:effect w:val="none"/>
    </w:rPr>
  </w:style>
  <w:style w:type="character" w:customStyle="1" w:styleId="CharacterStyle9">
    <w:name w:val="CharacterStyle9"/>
    <w:rsid w:val="00AD5AE0"/>
    <w:rPr>
      <w:rFonts w:ascii="Times New Roman" w:eastAsia="Times New Roman" w:hAnsi="Times New Roman" w:cs="Times New Roman" w:hint="default"/>
      <w:b w:val="0"/>
      <w:bCs w:val="0"/>
      <w:i w:val="0"/>
      <w:iCs w:val="0"/>
      <w:strike w:val="0"/>
      <w:dstrike w:val="0"/>
      <w:noProof/>
      <w:color w:val="000000"/>
      <w:sz w:val="28"/>
      <w:szCs w:val="28"/>
      <w:u w:val="none"/>
      <w:effect w:val="none"/>
    </w:rPr>
  </w:style>
  <w:style w:type="character" w:customStyle="1" w:styleId="CharacterStyle10">
    <w:name w:val="CharacterStyle10"/>
    <w:rsid w:val="00AD5AE0"/>
    <w:rPr>
      <w:rFonts w:ascii="Times New Roman" w:eastAsia="Times New Roman" w:hAnsi="Times New Roman" w:cs="Times New Roman" w:hint="default"/>
      <w:b w:val="0"/>
      <w:bCs w:val="0"/>
      <w:i w:val="0"/>
      <w:iCs w:val="0"/>
      <w:strike w:val="0"/>
      <w:dstrike w:val="0"/>
      <w:noProof/>
      <w:color w:val="000000"/>
      <w:sz w:val="28"/>
      <w:szCs w:val="28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1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02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826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07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15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42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74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0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4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36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3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285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461AFF-E4EC-41AF-A629-AF9ACD6B0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557</Words>
  <Characters>3177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М. Шунайлова</dc:creator>
  <cp:keywords/>
  <dc:description/>
  <cp:lastModifiedBy>Кинева Ксения Александровна</cp:lastModifiedBy>
  <cp:revision>32</cp:revision>
  <cp:lastPrinted>2024-08-26T09:50:00Z</cp:lastPrinted>
  <dcterms:created xsi:type="dcterms:W3CDTF">2024-01-12T03:28:00Z</dcterms:created>
  <dcterms:modified xsi:type="dcterms:W3CDTF">2025-02-26T03:59:00Z</dcterms:modified>
</cp:coreProperties>
</file>